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42BF" w:rsidRPr="00D07F0F" w:rsidTr="005343B9">
        <w:tc>
          <w:tcPr>
            <w:tcW w:w="4785" w:type="dxa"/>
          </w:tcPr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Директор МКУ «ОФКиС»</w:t>
            </w:r>
          </w:p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_____________Д.С.Князев</w:t>
            </w:r>
          </w:p>
          <w:p w:rsidR="007B42BF" w:rsidRPr="000C054A" w:rsidRDefault="007B42BF" w:rsidP="000C054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0C054A" w:rsidRPr="000C0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12 </w:t>
            </w:r>
            <w:r w:rsidRPr="000C0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0C054A" w:rsidRPr="000C0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декабря  </w:t>
            </w:r>
            <w:r w:rsidRPr="000C0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 г.</w:t>
            </w:r>
          </w:p>
        </w:tc>
        <w:tc>
          <w:tcPr>
            <w:tcW w:w="4786" w:type="dxa"/>
          </w:tcPr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</w:t>
            </w: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ФОК «Метелица</w:t>
            </w: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С.В.Дружков</w:t>
            </w:r>
          </w:p>
          <w:p w:rsidR="007B42BF" w:rsidRDefault="000C054A" w:rsidP="000C054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0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12 » декабря  2023 г.</w:t>
            </w:r>
          </w:p>
          <w:p w:rsidR="000C054A" w:rsidRPr="00D07F0F" w:rsidRDefault="000C054A" w:rsidP="000C054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2BF" w:rsidRPr="00D07F0F" w:rsidTr="005343B9">
        <w:tc>
          <w:tcPr>
            <w:tcW w:w="4785" w:type="dxa"/>
          </w:tcPr>
          <w:p w:rsidR="007B42BF" w:rsidRPr="00D07F0F" w:rsidRDefault="007B42BF" w:rsidP="005343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Директор МБУ «Спортоград»</w:t>
            </w:r>
          </w:p>
          <w:p w:rsidR="007B42BF" w:rsidRPr="00D07F0F" w:rsidRDefault="007B42BF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7F0F">
              <w:rPr>
                <w:rFonts w:ascii="Times New Roman" w:hAnsi="Times New Roman" w:cs="Times New Roman"/>
                <w:sz w:val="28"/>
                <w:szCs w:val="28"/>
              </w:rPr>
              <w:t>____________А.В.Паренкова</w:t>
            </w:r>
          </w:p>
          <w:p w:rsidR="007B42BF" w:rsidRPr="00D07F0F" w:rsidRDefault="000C054A" w:rsidP="005343B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0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12 » декабря  2023 г.</w:t>
            </w:r>
          </w:p>
        </w:tc>
      </w:tr>
    </w:tbl>
    <w:p w:rsidR="003C0E45" w:rsidRDefault="003C0E45" w:rsidP="001446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B42BF" w:rsidRDefault="007B42BF" w:rsidP="007B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B42BF" w:rsidRDefault="007B42BF" w:rsidP="007B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конкурсе «Твои километры здоровья»</w:t>
      </w:r>
    </w:p>
    <w:p w:rsidR="007B42BF" w:rsidRDefault="007B42BF" w:rsidP="007B42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366BF">
        <w:rPr>
          <w:rFonts w:ascii="Times New Roman" w:hAnsi="Times New Roman" w:cs="Times New Roman"/>
        </w:rPr>
        <w:t xml:space="preserve">ЕКП  официальных физкультурных мероприятий и </w:t>
      </w:r>
    </w:p>
    <w:p w:rsidR="007B42BF" w:rsidRPr="006366BF" w:rsidRDefault="007B42BF" w:rsidP="007B42B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366BF">
        <w:rPr>
          <w:rFonts w:ascii="Times New Roman" w:hAnsi="Times New Roman" w:cs="Times New Roman"/>
        </w:rPr>
        <w:t>спортивных ме</w:t>
      </w:r>
      <w:r w:rsidR="00CC7B95">
        <w:rPr>
          <w:rFonts w:ascii="Times New Roman" w:hAnsi="Times New Roman" w:cs="Times New Roman"/>
        </w:rPr>
        <w:t>роприятий города Бердска на 2024</w:t>
      </w:r>
      <w:r w:rsidRPr="006366B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)</w:t>
      </w:r>
      <w:r w:rsidRPr="006366BF">
        <w:rPr>
          <w:rFonts w:ascii="Times New Roman" w:hAnsi="Times New Roman" w:cs="Times New Roman"/>
        </w:rPr>
        <w:t xml:space="preserve"> </w:t>
      </w:r>
    </w:p>
    <w:p w:rsidR="007B42BF" w:rsidRPr="00891C92" w:rsidRDefault="00891C92" w:rsidP="007B42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92">
        <w:rPr>
          <w:rFonts w:ascii="Times New Roman" w:hAnsi="Times New Roman" w:cs="Times New Roman"/>
          <w:b/>
          <w:sz w:val="28"/>
          <w:szCs w:val="28"/>
        </w:rPr>
        <w:t>п.3. строка № 75</w:t>
      </w:r>
      <w:r w:rsidR="007B42BF" w:rsidRPr="00891C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67C" w:rsidRDefault="0014467C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67C" w:rsidRDefault="0014467C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67C" w:rsidRDefault="0014467C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2BF" w:rsidRDefault="007B42BF" w:rsidP="0014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67C" w:rsidRPr="003C0E45" w:rsidRDefault="007B42BF" w:rsidP="007B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 – 2023 г.</w:t>
      </w:r>
    </w:p>
    <w:p w:rsidR="00B567D8" w:rsidRPr="001B00DE" w:rsidRDefault="00B567D8" w:rsidP="001B00DE">
      <w:pPr>
        <w:pStyle w:val="a6"/>
        <w:numPr>
          <w:ilvl w:val="0"/>
          <w:numId w:val="28"/>
        </w:numPr>
        <w:tabs>
          <w:tab w:val="left" w:pos="2314"/>
        </w:tabs>
        <w:overflowPunct w:val="0"/>
        <w:adjustRightInd w:val="0"/>
        <w:contextualSpacing/>
        <w:jc w:val="center"/>
        <w:rPr>
          <w:b/>
          <w:sz w:val="28"/>
          <w:szCs w:val="28"/>
        </w:rPr>
      </w:pPr>
      <w:r w:rsidRPr="001B00DE">
        <w:rPr>
          <w:b/>
          <w:sz w:val="28"/>
          <w:szCs w:val="28"/>
        </w:rPr>
        <w:lastRenderedPageBreak/>
        <w:t>Общие положения</w:t>
      </w:r>
    </w:p>
    <w:p w:rsidR="001F7E4F" w:rsidRPr="00D07F0F" w:rsidRDefault="001F7E4F" w:rsidP="001F7E4F">
      <w:pPr>
        <w:pStyle w:val="a6"/>
        <w:widowControl/>
        <w:tabs>
          <w:tab w:val="left" w:pos="2314"/>
        </w:tabs>
        <w:overflowPunct w:val="0"/>
        <w:adjustRightInd w:val="0"/>
        <w:ind w:left="720" w:firstLine="0"/>
        <w:contextualSpacing/>
        <w:rPr>
          <w:b/>
          <w:sz w:val="28"/>
          <w:szCs w:val="28"/>
        </w:rPr>
      </w:pPr>
    </w:p>
    <w:p w:rsidR="001B00DE" w:rsidRPr="00891C92" w:rsidRDefault="00B567D8" w:rsidP="001B00DE">
      <w:pPr>
        <w:pStyle w:val="a6"/>
        <w:numPr>
          <w:ilvl w:val="1"/>
          <w:numId w:val="20"/>
        </w:numPr>
        <w:contextualSpacing/>
      </w:pPr>
      <w:r>
        <w:rPr>
          <w:sz w:val="28"/>
          <w:szCs w:val="28"/>
          <w:lang w:eastAsia="ru-RU"/>
        </w:rPr>
        <w:t>Конкурс «Твои километры здоровья»</w:t>
      </w:r>
      <w:r w:rsidRPr="00B567D8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1F7E4F">
        <w:rPr>
          <w:sz w:val="28"/>
          <w:szCs w:val="28"/>
        </w:rPr>
        <w:t xml:space="preserve"> </w:t>
      </w:r>
      <w:r>
        <w:rPr>
          <w:sz w:val="28"/>
          <w:szCs w:val="28"/>
        </w:rPr>
        <w:t>- Конкурс</w:t>
      </w:r>
      <w:r w:rsidRPr="00B567D8">
        <w:rPr>
          <w:sz w:val="28"/>
          <w:szCs w:val="28"/>
        </w:rPr>
        <w:t>)</w:t>
      </w:r>
      <w:r>
        <w:rPr>
          <w:sz w:val="28"/>
          <w:szCs w:val="28"/>
        </w:rPr>
        <w:t xml:space="preserve"> проводится </w:t>
      </w:r>
      <w:r w:rsidRPr="00B567D8">
        <w:rPr>
          <w:sz w:val="28"/>
          <w:szCs w:val="28"/>
        </w:rPr>
        <w:t xml:space="preserve">в соответствии с Постановлением Об утверждении Календарного плана официальных физкультурных мероприятий и спортивных мероприятий </w:t>
      </w:r>
      <w:r w:rsidRPr="00891C92">
        <w:rPr>
          <w:sz w:val="28"/>
          <w:szCs w:val="28"/>
        </w:rPr>
        <w:t xml:space="preserve">города Бердска на </w:t>
      </w:r>
      <w:r w:rsidR="00891C92" w:rsidRPr="00891C92">
        <w:rPr>
          <w:sz w:val="28"/>
          <w:szCs w:val="28"/>
        </w:rPr>
        <w:t>2024</w:t>
      </w:r>
      <w:r w:rsidRPr="00891C92">
        <w:rPr>
          <w:sz w:val="28"/>
          <w:szCs w:val="28"/>
        </w:rPr>
        <w:t xml:space="preserve"> </w:t>
      </w:r>
      <w:r w:rsidR="00891C92" w:rsidRPr="00891C92">
        <w:rPr>
          <w:sz w:val="28"/>
          <w:szCs w:val="28"/>
        </w:rPr>
        <w:t xml:space="preserve">год от 13.12.2023 года </w:t>
      </w:r>
      <w:r w:rsidR="00891C92" w:rsidRPr="00891C92">
        <w:rPr>
          <w:sz w:val="28"/>
        </w:rPr>
        <w:t xml:space="preserve">№ 5817/65 </w:t>
      </w:r>
      <w:r w:rsidR="001F7E4F" w:rsidRPr="00891C92">
        <w:rPr>
          <w:sz w:val="28"/>
          <w:szCs w:val="28"/>
        </w:rPr>
        <w:t>согласно п</w:t>
      </w:r>
      <w:r w:rsidR="00891C92">
        <w:rPr>
          <w:sz w:val="28"/>
          <w:szCs w:val="28"/>
        </w:rPr>
        <w:t>.3. строки</w:t>
      </w:r>
      <w:r w:rsidR="00891C92" w:rsidRPr="00891C92">
        <w:rPr>
          <w:sz w:val="28"/>
          <w:szCs w:val="28"/>
        </w:rPr>
        <w:t xml:space="preserve"> № 75</w:t>
      </w:r>
      <w:r w:rsidR="001F7E4F" w:rsidRPr="00891C92">
        <w:rPr>
          <w:sz w:val="28"/>
          <w:szCs w:val="28"/>
        </w:rPr>
        <w:t xml:space="preserve"> ЕКП </w:t>
      </w:r>
      <w:r w:rsidRPr="00891C92">
        <w:rPr>
          <w:sz w:val="28"/>
          <w:szCs w:val="28"/>
        </w:rPr>
        <w:t>официальных физкультурных мероприятий и спортивных ме</w:t>
      </w:r>
      <w:r w:rsidR="00891C92" w:rsidRPr="00891C92">
        <w:rPr>
          <w:sz w:val="28"/>
          <w:szCs w:val="28"/>
        </w:rPr>
        <w:t>роприятий города Бердска на 2024</w:t>
      </w:r>
      <w:r w:rsidRPr="00891C92">
        <w:rPr>
          <w:sz w:val="28"/>
          <w:szCs w:val="28"/>
        </w:rPr>
        <w:t xml:space="preserve"> год</w:t>
      </w:r>
      <w:r w:rsidR="001F7E4F" w:rsidRPr="00891C92">
        <w:rPr>
          <w:sz w:val="28"/>
          <w:szCs w:val="28"/>
        </w:rPr>
        <w:t>.</w:t>
      </w:r>
      <w:r w:rsidRPr="00891C92">
        <w:t xml:space="preserve"> </w:t>
      </w:r>
      <w:r w:rsidR="001F7E4F" w:rsidRPr="00891C92">
        <w:t xml:space="preserve"> </w:t>
      </w:r>
    </w:p>
    <w:p w:rsidR="001B00DE" w:rsidRDefault="00B567D8" w:rsidP="001B00DE">
      <w:pPr>
        <w:pStyle w:val="a6"/>
        <w:numPr>
          <w:ilvl w:val="1"/>
          <w:numId w:val="20"/>
        </w:numPr>
        <w:contextualSpacing/>
        <w:rPr>
          <w:sz w:val="28"/>
          <w:szCs w:val="28"/>
        </w:rPr>
      </w:pPr>
      <w:r w:rsidRPr="001B00DE">
        <w:rPr>
          <w:color w:val="000000" w:themeColor="text1"/>
          <w:sz w:val="28"/>
          <w:szCs w:val="28"/>
          <w:lang w:eastAsia="ru-RU"/>
        </w:rPr>
        <w:t>Ко</w:t>
      </w:r>
      <w:r w:rsidR="001F7E4F" w:rsidRPr="001B00DE">
        <w:rPr>
          <w:color w:val="000000" w:themeColor="text1"/>
          <w:sz w:val="28"/>
          <w:szCs w:val="28"/>
          <w:lang w:eastAsia="ru-RU"/>
        </w:rPr>
        <w:t>нкурс</w:t>
      </w:r>
      <w:r w:rsidRPr="001B00DE">
        <w:rPr>
          <w:color w:val="000000" w:themeColor="text1"/>
          <w:sz w:val="28"/>
          <w:szCs w:val="28"/>
          <w:lang w:eastAsia="ru-RU"/>
        </w:rPr>
        <w:t xml:space="preserve"> проводится </w:t>
      </w:r>
      <w:r w:rsidR="00604365">
        <w:rPr>
          <w:color w:val="000000" w:themeColor="text1"/>
          <w:sz w:val="28"/>
          <w:szCs w:val="28"/>
          <w:lang w:eastAsia="ru-RU"/>
        </w:rPr>
        <w:t xml:space="preserve">отдельно </w:t>
      </w:r>
      <w:r w:rsidR="00515B5D" w:rsidRPr="001B00DE">
        <w:rPr>
          <w:color w:val="000000" w:themeColor="text1"/>
          <w:sz w:val="28"/>
          <w:szCs w:val="28"/>
        </w:rPr>
        <w:t xml:space="preserve">среди </w:t>
      </w:r>
      <w:r w:rsidR="00604365">
        <w:rPr>
          <w:color w:val="000000" w:themeColor="text1"/>
          <w:sz w:val="28"/>
          <w:szCs w:val="28"/>
        </w:rPr>
        <w:t xml:space="preserve">мужчин и среди женщин </w:t>
      </w:r>
      <w:r w:rsidRPr="001B00DE">
        <w:rPr>
          <w:color w:val="000000" w:themeColor="text1"/>
          <w:sz w:val="28"/>
          <w:szCs w:val="28"/>
          <w:lang w:eastAsia="ru-RU"/>
        </w:rPr>
        <w:t xml:space="preserve">в форме </w:t>
      </w:r>
      <w:r w:rsidR="00515B5D" w:rsidRPr="001B00DE">
        <w:rPr>
          <w:sz w:val="28"/>
          <w:szCs w:val="28"/>
        </w:rPr>
        <w:t>личных соревнований</w:t>
      </w:r>
      <w:r w:rsidR="00515B5D" w:rsidRPr="001B00DE">
        <w:rPr>
          <w:spacing w:val="-19"/>
          <w:sz w:val="28"/>
          <w:szCs w:val="28"/>
        </w:rPr>
        <w:t xml:space="preserve"> </w:t>
      </w:r>
      <w:r w:rsidR="00515B5D" w:rsidRPr="001B00DE">
        <w:rPr>
          <w:sz w:val="28"/>
          <w:szCs w:val="28"/>
        </w:rPr>
        <w:t>по</w:t>
      </w:r>
      <w:r w:rsidR="00515B5D" w:rsidRPr="001B00DE">
        <w:rPr>
          <w:spacing w:val="-16"/>
          <w:sz w:val="28"/>
          <w:szCs w:val="28"/>
        </w:rPr>
        <w:t xml:space="preserve"> </w:t>
      </w:r>
      <w:r w:rsidR="00515B5D" w:rsidRPr="001B00DE">
        <w:rPr>
          <w:sz w:val="28"/>
          <w:szCs w:val="28"/>
        </w:rPr>
        <w:t>набору</w:t>
      </w:r>
      <w:r w:rsidR="00515B5D" w:rsidRPr="001B00DE">
        <w:rPr>
          <w:color w:val="FF0000"/>
          <w:sz w:val="28"/>
          <w:szCs w:val="28"/>
        </w:rPr>
        <w:t xml:space="preserve"> </w:t>
      </w:r>
      <w:r w:rsidR="00515B5D" w:rsidRPr="001B00DE">
        <w:rPr>
          <w:sz w:val="28"/>
          <w:szCs w:val="28"/>
        </w:rPr>
        <w:t xml:space="preserve">двигательного километража (ходьба, бег на лыжах, скандинавская </w:t>
      </w:r>
      <w:r w:rsidR="001F275A">
        <w:rPr>
          <w:sz w:val="28"/>
          <w:szCs w:val="28"/>
        </w:rPr>
        <w:t xml:space="preserve">ходьба). Оценивается набранное количество </w:t>
      </w:r>
      <w:r w:rsidR="00515B5D" w:rsidRPr="001B00DE">
        <w:rPr>
          <w:sz w:val="28"/>
          <w:szCs w:val="28"/>
        </w:rPr>
        <w:t>километров каждого участника за</w:t>
      </w:r>
      <w:r w:rsidR="00515B5D" w:rsidRPr="001B00DE">
        <w:rPr>
          <w:spacing w:val="-12"/>
          <w:sz w:val="28"/>
          <w:szCs w:val="28"/>
        </w:rPr>
        <w:t xml:space="preserve"> </w:t>
      </w:r>
      <w:r w:rsidR="00515B5D" w:rsidRPr="001B00DE">
        <w:rPr>
          <w:sz w:val="28"/>
          <w:szCs w:val="28"/>
        </w:rPr>
        <w:t>определённый</w:t>
      </w:r>
      <w:r w:rsidR="00515B5D" w:rsidRPr="001B00DE">
        <w:rPr>
          <w:spacing w:val="-12"/>
          <w:sz w:val="28"/>
          <w:szCs w:val="28"/>
        </w:rPr>
        <w:t xml:space="preserve"> </w:t>
      </w:r>
      <w:r w:rsidR="00515B5D" w:rsidRPr="001B00DE">
        <w:rPr>
          <w:sz w:val="28"/>
          <w:szCs w:val="28"/>
        </w:rPr>
        <w:t>промежуток</w:t>
      </w:r>
      <w:r w:rsidR="00515B5D" w:rsidRPr="001B00DE">
        <w:rPr>
          <w:spacing w:val="-12"/>
          <w:sz w:val="28"/>
          <w:szCs w:val="28"/>
        </w:rPr>
        <w:t xml:space="preserve"> </w:t>
      </w:r>
      <w:r w:rsidR="00515B5D" w:rsidRPr="001B00DE">
        <w:rPr>
          <w:sz w:val="28"/>
          <w:szCs w:val="28"/>
        </w:rPr>
        <w:t>времени.</w:t>
      </w:r>
    </w:p>
    <w:p w:rsidR="001B00DE" w:rsidRPr="001B00DE" w:rsidRDefault="001B00DE" w:rsidP="001B00DE">
      <w:pPr>
        <w:pStyle w:val="a6"/>
        <w:numPr>
          <w:ilvl w:val="1"/>
          <w:numId w:val="20"/>
        </w:numPr>
        <w:contextualSpacing/>
        <w:rPr>
          <w:sz w:val="28"/>
          <w:szCs w:val="28"/>
        </w:rPr>
      </w:pPr>
      <w:r w:rsidRPr="001B00DE">
        <w:rPr>
          <w:sz w:val="28"/>
          <w:szCs w:val="28"/>
        </w:rPr>
        <w:t>Дата, время старта, финиша и продолжительность Конкурса определяются Организатором</w:t>
      </w:r>
      <w:r>
        <w:rPr>
          <w:sz w:val="28"/>
          <w:szCs w:val="28"/>
        </w:rPr>
        <w:t xml:space="preserve"> Конкурса</w:t>
      </w:r>
      <w:r w:rsidRPr="001B00DE">
        <w:rPr>
          <w:sz w:val="28"/>
          <w:szCs w:val="28"/>
        </w:rPr>
        <w:t xml:space="preserve">, который размещает эту </w:t>
      </w:r>
      <w:r>
        <w:rPr>
          <w:sz w:val="28"/>
          <w:szCs w:val="28"/>
        </w:rPr>
        <w:t xml:space="preserve">информацию на сайте МКУ «Отдел </w:t>
      </w:r>
      <w:r w:rsidR="001F275A">
        <w:rPr>
          <w:sz w:val="28"/>
          <w:szCs w:val="28"/>
        </w:rPr>
        <w:t xml:space="preserve">физической </w:t>
      </w:r>
      <w:r w:rsidRPr="001B00DE">
        <w:rPr>
          <w:sz w:val="28"/>
          <w:szCs w:val="28"/>
        </w:rPr>
        <w:t>культу</w:t>
      </w:r>
      <w:r w:rsidR="001F275A">
        <w:rPr>
          <w:sz w:val="28"/>
          <w:szCs w:val="28"/>
        </w:rPr>
        <w:t xml:space="preserve">ры                         </w:t>
      </w:r>
      <w:r w:rsidRPr="001B00DE">
        <w:rPr>
          <w:sz w:val="28"/>
          <w:szCs w:val="28"/>
        </w:rPr>
        <w:t>и с</w:t>
      </w:r>
      <w:r w:rsidR="001F275A">
        <w:rPr>
          <w:sz w:val="28"/>
          <w:szCs w:val="28"/>
        </w:rPr>
        <w:t>порта», МБУ «Спортоград» и МАУ ФОК «Метелица», а так</w:t>
      </w:r>
      <w:r w:rsidRPr="001B00DE">
        <w:rPr>
          <w:sz w:val="28"/>
          <w:szCs w:val="28"/>
        </w:rPr>
        <w:t>же оповещает участников Конкурса</w:t>
      </w:r>
      <w:r w:rsidR="001F275A">
        <w:rPr>
          <w:sz w:val="28"/>
          <w:szCs w:val="28"/>
        </w:rPr>
        <w:t xml:space="preserve"> через афиши и объявления в социальных </w:t>
      </w:r>
      <w:r w:rsidRPr="001B00DE">
        <w:rPr>
          <w:sz w:val="28"/>
          <w:szCs w:val="28"/>
        </w:rPr>
        <w:t>сетях, прессе и мессенджерах.</w:t>
      </w:r>
    </w:p>
    <w:p w:rsidR="00B567D8" w:rsidRPr="001B00DE" w:rsidRDefault="00515B5D" w:rsidP="001B00DE">
      <w:pPr>
        <w:pStyle w:val="a6"/>
        <w:numPr>
          <w:ilvl w:val="1"/>
          <w:numId w:val="20"/>
        </w:numPr>
        <w:contextualSpacing/>
        <w:rPr>
          <w:sz w:val="28"/>
          <w:szCs w:val="28"/>
        </w:rPr>
      </w:pPr>
      <w:r w:rsidRPr="001B00DE">
        <w:rPr>
          <w:color w:val="000000" w:themeColor="text1"/>
          <w:sz w:val="28"/>
          <w:szCs w:val="28"/>
        </w:rPr>
        <w:t xml:space="preserve">Конкурс проводится с целью </w:t>
      </w:r>
      <w:r w:rsidRPr="001B00DE">
        <w:rPr>
          <w:sz w:val="28"/>
          <w:szCs w:val="28"/>
        </w:rPr>
        <w:t>повышения</w:t>
      </w:r>
      <w:r w:rsidR="001F7E4F" w:rsidRPr="001B00DE">
        <w:rPr>
          <w:spacing w:val="-10"/>
          <w:sz w:val="28"/>
          <w:szCs w:val="28"/>
        </w:rPr>
        <w:t xml:space="preserve"> </w:t>
      </w:r>
      <w:r w:rsidRPr="001B00DE">
        <w:rPr>
          <w:spacing w:val="-10"/>
          <w:sz w:val="28"/>
          <w:szCs w:val="28"/>
        </w:rPr>
        <w:t xml:space="preserve">ежедневной </w:t>
      </w:r>
      <w:r w:rsidR="001F7E4F" w:rsidRPr="001B00DE">
        <w:rPr>
          <w:sz w:val="28"/>
          <w:szCs w:val="28"/>
        </w:rPr>
        <w:t>физической</w:t>
      </w:r>
      <w:r w:rsidR="001F7E4F" w:rsidRPr="001B00DE">
        <w:rPr>
          <w:spacing w:val="-10"/>
          <w:sz w:val="28"/>
          <w:szCs w:val="28"/>
        </w:rPr>
        <w:t xml:space="preserve"> </w:t>
      </w:r>
      <w:r w:rsidRPr="001B00DE">
        <w:rPr>
          <w:spacing w:val="-10"/>
          <w:sz w:val="28"/>
          <w:szCs w:val="28"/>
        </w:rPr>
        <w:t xml:space="preserve">двигательной </w:t>
      </w:r>
      <w:r w:rsidR="001F7E4F" w:rsidRPr="001B00DE">
        <w:rPr>
          <w:sz w:val="28"/>
          <w:szCs w:val="28"/>
        </w:rPr>
        <w:t>активности жителей г. Бердска</w:t>
      </w:r>
      <w:r w:rsidRPr="001B00DE">
        <w:rPr>
          <w:sz w:val="28"/>
          <w:szCs w:val="28"/>
        </w:rPr>
        <w:t>.</w:t>
      </w:r>
    </w:p>
    <w:p w:rsidR="00B567D8" w:rsidRPr="00B567D8" w:rsidRDefault="00B567D8" w:rsidP="001B00DE">
      <w:pPr>
        <w:pStyle w:val="a6"/>
        <w:tabs>
          <w:tab w:val="left" w:pos="2314"/>
        </w:tabs>
        <w:ind w:left="708" w:firstLine="0"/>
        <w:contextualSpacing/>
        <w:rPr>
          <w:sz w:val="28"/>
          <w:szCs w:val="28"/>
        </w:rPr>
      </w:pPr>
      <w:r w:rsidRPr="00B567D8">
        <w:rPr>
          <w:sz w:val="28"/>
          <w:szCs w:val="28"/>
        </w:rPr>
        <w:t>Задачи</w:t>
      </w:r>
      <w:r w:rsidR="00515B5D">
        <w:rPr>
          <w:sz w:val="28"/>
          <w:szCs w:val="28"/>
        </w:rPr>
        <w:t xml:space="preserve"> Конкурса</w:t>
      </w:r>
      <w:r w:rsidRPr="00B567D8">
        <w:rPr>
          <w:sz w:val="28"/>
          <w:szCs w:val="28"/>
        </w:rPr>
        <w:t xml:space="preserve">: </w:t>
      </w:r>
    </w:p>
    <w:p w:rsidR="00B567D8" w:rsidRPr="00B567D8" w:rsidRDefault="00B567D8" w:rsidP="001B00DE">
      <w:pPr>
        <w:pStyle w:val="a6"/>
        <w:tabs>
          <w:tab w:val="left" w:pos="2314"/>
        </w:tabs>
        <w:ind w:left="708" w:firstLine="0"/>
        <w:contextualSpacing/>
        <w:rPr>
          <w:sz w:val="28"/>
          <w:szCs w:val="28"/>
        </w:rPr>
      </w:pPr>
      <w:r w:rsidRPr="00B567D8">
        <w:rPr>
          <w:sz w:val="28"/>
          <w:szCs w:val="28"/>
        </w:rPr>
        <w:t>- пропаганда здорового образа жизни</w:t>
      </w:r>
      <w:r w:rsidR="00515B5D">
        <w:rPr>
          <w:sz w:val="28"/>
          <w:szCs w:val="28"/>
        </w:rPr>
        <w:t xml:space="preserve"> среди населения г. Бердска</w:t>
      </w:r>
      <w:r w:rsidRPr="00B567D8">
        <w:rPr>
          <w:sz w:val="28"/>
          <w:szCs w:val="28"/>
        </w:rPr>
        <w:t>;</w:t>
      </w:r>
    </w:p>
    <w:p w:rsidR="00B567D8" w:rsidRDefault="00B567D8" w:rsidP="001B00DE">
      <w:pPr>
        <w:pStyle w:val="a6"/>
        <w:tabs>
          <w:tab w:val="left" w:pos="2314"/>
        </w:tabs>
        <w:ind w:left="708" w:firstLine="0"/>
        <w:contextualSpacing/>
        <w:rPr>
          <w:sz w:val="28"/>
          <w:szCs w:val="28"/>
        </w:rPr>
      </w:pPr>
      <w:r w:rsidRPr="00B567D8">
        <w:rPr>
          <w:sz w:val="28"/>
          <w:szCs w:val="28"/>
        </w:rPr>
        <w:t xml:space="preserve">- организация досуга и привлечение </w:t>
      </w:r>
      <w:r w:rsidR="00515B5D">
        <w:rPr>
          <w:sz w:val="28"/>
          <w:szCs w:val="28"/>
        </w:rPr>
        <w:t xml:space="preserve">жителей </w:t>
      </w:r>
      <w:r w:rsidRPr="00B567D8">
        <w:rPr>
          <w:sz w:val="28"/>
          <w:szCs w:val="28"/>
        </w:rPr>
        <w:t xml:space="preserve">к </w:t>
      </w:r>
      <w:r w:rsidR="00515B5D">
        <w:rPr>
          <w:sz w:val="28"/>
          <w:szCs w:val="28"/>
        </w:rPr>
        <w:t xml:space="preserve">самостоятельным                                                                                                                                                                                         </w:t>
      </w:r>
      <w:r w:rsidRPr="00B567D8">
        <w:rPr>
          <w:sz w:val="28"/>
          <w:szCs w:val="28"/>
        </w:rPr>
        <w:t>систематическим занятиям физической культурой;</w:t>
      </w:r>
    </w:p>
    <w:p w:rsidR="00515B5D" w:rsidRPr="00515B5D" w:rsidRDefault="00515B5D" w:rsidP="001B00DE">
      <w:pPr>
        <w:pStyle w:val="a6"/>
        <w:tabs>
          <w:tab w:val="left" w:pos="2314"/>
        </w:tabs>
        <w:ind w:left="708" w:firstLine="0"/>
        <w:contextualSpacing/>
        <w:rPr>
          <w:sz w:val="28"/>
          <w:szCs w:val="28"/>
        </w:rPr>
      </w:pPr>
      <w:r w:rsidRPr="00515B5D">
        <w:rPr>
          <w:sz w:val="28"/>
          <w:szCs w:val="28"/>
        </w:rPr>
        <w:t>- увеличение количества</w:t>
      </w:r>
      <w:r w:rsidRPr="00515B5D">
        <w:rPr>
          <w:spacing w:val="1"/>
          <w:sz w:val="28"/>
          <w:szCs w:val="28"/>
        </w:rPr>
        <w:t xml:space="preserve"> </w:t>
      </w:r>
      <w:r w:rsidRPr="00515B5D">
        <w:rPr>
          <w:sz w:val="28"/>
          <w:szCs w:val="28"/>
        </w:rPr>
        <w:t>людей,</w:t>
      </w:r>
      <w:r w:rsidRPr="00515B5D">
        <w:rPr>
          <w:spacing w:val="-2"/>
          <w:sz w:val="28"/>
          <w:szCs w:val="28"/>
        </w:rPr>
        <w:t xml:space="preserve"> </w:t>
      </w:r>
      <w:r w:rsidRPr="00515B5D">
        <w:rPr>
          <w:sz w:val="28"/>
          <w:szCs w:val="28"/>
        </w:rPr>
        <w:t>систематически</w:t>
      </w:r>
      <w:r w:rsidRPr="00515B5D">
        <w:rPr>
          <w:spacing w:val="-1"/>
          <w:sz w:val="28"/>
          <w:szCs w:val="28"/>
        </w:rPr>
        <w:t xml:space="preserve"> </w:t>
      </w:r>
      <w:r w:rsidRPr="00515B5D">
        <w:rPr>
          <w:sz w:val="28"/>
          <w:szCs w:val="28"/>
        </w:rPr>
        <w:t>занимающихся</w:t>
      </w:r>
      <w:r w:rsidRPr="00515B5D">
        <w:rPr>
          <w:spacing w:val="-3"/>
          <w:sz w:val="28"/>
          <w:szCs w:val="28"/>
        </w:rPr>
        <w:t xml:space="preserve"> </w:t>
      </w:r>
      <w:r w:rsidRPr="00515B5D">
        <w:rPr>
          <w:sz w:val="28"/>
          <w:szCs w:val="28"/>
        </w:rPr>
        <w:t>физической</w:t>
      </w:r>
      <w:r w:rsidRPr="00515B5D">
        <w:rPr>
          <w:spacing w:val="-1"/>
          <w:sz w:val="28"/>
          <w:szCs w:val="28"/>
        </w:rPr>
        <w:t xml:space="preserve"> </w:t>
      </w:r>
      <w:r w:rsidRPr="00515B5D">
        <w:rPr>
          <w:sz w:val="28"/>
          <w:szCs w:val="28"/>
        </w:rPr>
        <w:t>культурой</w:t>
      </w:r>
      <w:r w:rsidRPr="00515B5D">
        <w:rPr>
          <w:spacing w:val="-2"/>
          <w:sz w:val="28"/>
          <w:szCs w:val="28"/>
        </w:rPr>
        <w:t xml:space="preserve"> </w:t>
      </w:r>
      <w:r w:rsidRPr="00515B5D">
        <w:rPr>
          <w:sz w:val="28"/>
          <w:szCs w:val="28"/>
        </w:rPr>
        <w:t>и</w:t>
      </w:r>
      <w:r w:rsidRPr="00515B5D">
        <w:rPr>
          <w:spacing w:val="-1"/>
          <w:sz w:val="28"/>
          <w:szCs w:val="28"/>
        </w:rPr>
        <w:t xml:space="preserve"> </w:t>
      </w:r>
      <w:r w:rsidRPr="00515B5D">
        <w:rPr>
          <w:sz w:val="28"/>
          <w:szCs w:val="28"/>
        </w:rPr>
        <w:t>спортом</w:t>
      </w:r>
      <w:r>
        <w:rPr>
          <w:sz w:val="28"/>
          <w:szCs w:val="28"/>
        </w:rPr>
        <w:t>;</w:t>
      </w:r>
    </w:p>
    <w:p w:rsidR="00515B5D" w:rsidRPr="00515B5D" w:rsidRDefault="00B567D8" w:rsidP="001B00DE">
      <w:pPr>
        <w:pStyle w:val="a6"/>
        <w:tabs>
          <w:tab w:val="left" w:pos="2314"/>
        </w:tabs>
        <w:ind w:left="708" w:firstLine="0"/>
        <w:contextualSpacing/>
        <w:rPr>
          <w:sz w:val="28"/>
          <w:szCs w:val="28"/>
        </w:rPr>
      </w:pPr>
      <w:r w:rsidRPr="00B567D8">
        <w:rPr>
          <w:sz w:val="28"/>
          <w:szCs w:val="28"/>
        </w:rPr>
        <w:t xml:space="preserve"> - выявление сильнейших </w:t>
      </w:r>
      <w:r w:rsidR="00515B5D">
        <w:rPr>
          <w:sz w:val="28"/>
          <w:szCs w:val="28"/>
        </w:rPr>
        <w:t>участников Конкурса.</w:t>
      </w:r>
    </w:p>
    <w:p w:rsidR="00B567D8" w:rsidRDefault="00B567D8" w:rsidP="00515B5D">
      <w:pPr>
        <w:pStyle w:val="1"/>
        <w:tabs>
          <w:tab w:val="left" w:pos="1390"/>
        </w:tabs>
        <w:ind w:left="0"/>
      </w:pPr>
    </w:p>
    <w:p w:rsidR="00515B5D" w:rsidRDefault="00515B5D" w:rsidP="001B00DE">
      <w:pPr>
        <w:pStyle w:val="1"/>
        <w:numPr>
          <w:ilvl w:val="0"/>
          <w:numId w:val="28"/>
        </w:numPr>
        <w:tabs>
          <w:tab w:val="left" w:pos="1390"/>
        </w:tabs>
        <w:jc w:val="center"/>
      </w:pPr>
      <w:r>
        <w:t>Место и сроки проведения</w:t>
      </w:r>
    </w:p>
    <w:p w:rsidR="00515B5D" w:rsidRDefault="00515B5D" w:rsidP="00515B5D">
      <w:pPr>
        <w:pStyle w:val="1"/>
        <w:tabs>
          <w:tab w:val="left" w:pos="1390"/>
        </w:tabs>
        <w:ind w:left="720"/>
      </w:pPr>
    </w:p>
    <w:p w:rsidR="00515B5D" w:rsidRDefault="00515B5D" w:rsidP="00515B5D">
      <w:pPr>
        <w:pStyle w:val="1"/>
        <w:tabs>
          <w:tab w:val="left" w:pos="1390"/>
        </w:tabs>
        <w:ind w:left="0"/>
        <w:rPr>
          <w:b w:val="0"/>
        </w:rPr>
      </w:pPr>
      <w:r>
        <w:t>2</w:t>
      </w:r>
      <w:r w:rsidRPr="00515B5D">
        <w:rPr>
          <w:b w:val="0"/>
        </w:rPr>
        <w:t>.1. Конкурс проводится в г. Б</w:t>
      </w:r>
      <w:r>
        <w:rPr>
          <w:b w:val="0"/>
        </w:rPr>
        <w:t>ердске Новосибирской области на МАУ ФОК «Метелица»</w:t>
      </w:r>
      <w:r w:rsidR="001B00DE">
        <w:rPr>
          <w:b w:val="0"/>
        </w:rPr>
        <w:t>, расположенному по адресу г. Бердск, ул. Ленина 2Г</w:t>
      </w:r>
      <w:r>
        <w:rPr>
          <w:b w:val="0"/>
        </w:rPr>
        <w:t>.</w:t>
      </w:r>
    </w:p>
    <w:p w:rsidR="001F275A" w:rsidRDefault="00515B5D" w:rsidP="001B00DE">
      <w:pPr>
        <w:pStyle w:val="1"/>
        <w:tabs>
          <w:tab w:val="left" w:pos="1390"/>
        </w:tabs>
        <w:ind w:left="0"/>
        <w:rPr>
          <w:b w:val="0"/>
        </w:rPr>
      </w:pPr>
      <w:r w:rsidRPr="00515B5D">
        <w:rPr>
          <w:b w:val="0"/>
        </w:rPr>
        <w:t xml:space="preserve">2.2. </w:t>
      </w:r>
      <w:r w:rsidR="001B00DE">
        <w:rPr>
          <w:b w:val="0"/>
        </w:rPr>
        <w:t xml:space="preserve">Конкурс </w:t>
      </w:r>
      <w:r w:rsidRPr="00515B5D">
        <w:rPr>
          <w:b w:val="0"/>
        </w:rPr>
        <w:t xml:space="preserve">проводится </w:t>
      </w:r>
      <w:r w:rsidR="001F275A" w:rsidRPr="001F275A">
        <w:t>в будние дни</w:t>
      </w:r>
      <w:r w:rsidR="001F275A" w:rsidRPr="001F275A">
        <w:rPr>
          <w:b w:val="0"/>
        </w:rPr>
        <w:t xml:space="preserve"> </w:t>
      </w:r>
      <w:r w:rsidR="001B00DE">
        <w:rPr>
          <w:b w:val="0"/>
        </w:rPr>
        <w:t xml:space="preserve">с 15 января по 15 марта </w:t>
      </w:r>
      <w:r w:rsidR="001F275A">
        <w:rPr>
          <w:b w:val="0"/>
        </w:rPr>
        <w:t xml:space="preserve">2024 года </w:t>
      </w:r>
    </w:p>
    <w:p w:rsidR="00515B5D" w:rsidRDefault="001F275A" w:rsidP="001B00DE">
      <w:pPr>
        <w:pStyle w:val="1"/>
        <w:tabs>
          <w:tab w:val="left" w:pos="1390"/>
        </w:tabs>
        <w:ind w:left="0"/>
        <w:rPr>
          <w:b w:val="0"/>
        </w:rPr>
      </w:pPr>
      <w:r w:rsidRPr="001F275A">
        <w:t>с 09.00 часов – 21.00 часов</w:t>
      </w:r>
      <w:r w:rsidRPr="001F275A">
        <w:rPr>
          <w:b w:val="0"/>
        </w:rPr>
        <w:t xml:space="preserve"> на </w:t>
      </w:r>
      <w:r>
        <w:rPr>
          <w:b w:val="0"/>
        </w:rPr>
        <w:t xml:space="preserve">трассах </w:t>
      </w:r>
      <w:r w:rsidRPr="001F275A">
        <w:rPr>
          <w:b w:val="0"/>
        </w:rPr>
        <w:t xml:space="preserve"> МАУ ФОК «Метелица».</w:t>
      </w:r>
    </w:p>
    <w:p w:rsidR="001B00DE" w:rsidRPr="00515B5D" w:rsidRDefault="001B00DE" w:rsidP="001B00DE">
      <w:pPr>
        <w:pStyle w:val="1"/>
        <w:tabs>
          <w:tab w:val="left" w:pos="1390"/>
        </w:tabs>
        <w:ind w:left="0"/>
        <w:rPr>
          <w:b w:val="0"/>
        </w:rPr>
      </w:pPr>
    </w:p>
    <w:p w:rsidR="001B00DE" w:rsidRPr="00D07F0F" w:rsidRDefault="001B00DE" w:rsidP="001B00DE">
      <w:pPr>
        <w:tabs>
          <w:tab w:val="left" w:pos="231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0F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Организаторы Спартакиады</w:t>
      </w:r>
    </w:p>
    <w:p w:rsidR="001B00DE" w:rsidRPr="00D07F0F" w:rsidRDefault="001B00DE" w:rsidP="001B00DE">
      <w:pPr>
        <w:tabs>
          <w:tab w:val="left" w:pos="2314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0DE" w:rsidRPr="007A66ED" w:rsidRDefault="001B00DE" w:rsidP="001B00DE">
      <w:pPr>
        <w:spacing w:after="0" w:line="240" w:lineRule="auto"/>
        <w:ind w:left="9" w:right="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F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07F0F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07F0F">
        <w:rPr>
          <w:rFonts w:ascii="Times New Roman" w:hAnsi="Times New Roman" w:cs="Times New Roman"/>
          <w:sz w:val="28"/>
          <w:szCs w:val="28"/>
        </w:rPr>
        <w:t xml:space="preserve">осуществляется специалистами МКУ «ОФКиС», </w:t>
      </w:r>
      <w:r w:rsidRPr="00D07F0F">
        <w:rPr>
          <w:rFonts w:ascii="Times New Roman" w:hAnsi="Times New Roman" w:cs="Times New Roman"/>
          <w:color w:val="000000"/>
          <w:sz w:val="28"/>
          <w:szCs w:val="28"/>
        </w:rPr>
        <w:t>МБУ «Спортоград»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МАУ ФОК «Метелица»</w:t>
      </w:r>
      <w:r w:rsidRPr="00D07F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5718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065718">
        <w:rPr>
          <w:rFonts w:ascii="Times New Roman" w:hAnsi="Times New Roman" w:cs="Times New Roman"/>
          <w:sz w:val="28"/>
          <w:szCs w:val="28"/>
        </w:rPr>
        <w:t>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главную судейскую коллегию (ГСК).</w:t>
      </w:r>
      <w:r w:rsidRPr="00BE40B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1B00DE" w:rsidRPr="00940C83" w:rsidRDefault="001B00DE" w:rsidP="001B00DE">
      <w:pPr>
        <w:spacing w:after="0" w:line="240" w:lineRule="auto"/>
        <w:ind w:left="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0C83">
        <w:rPr>
          <w:rFonts w:ascii="Times New Roman" w:eastAsia="Times New Roman" w:hAnsi="Times New Roman" w:cs="Times New Roman"/>
          <w:color w:val="000000"/>
          <w:sz w:val="28"/>
          <w:szCs w:val="28"/>
        </w:rPr>
        <w:t>3.2. Состав оргкомитета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Конкурса.</w:t>
      </w:r>
    </w:p>
    <w:p w:rsidR="001B00DE" w:rsidRPr="007A66ED" w:rsidRDefault="001B00DE" w:rsidP="001B00DE">
      <w:pPr>
        <w:spacing w:after="0" w:line="240" w:lineRule="auto"/>
        <w:ind w:left="9" w:right="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C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состав оргкомитета входят специалисты </w:t>
      </w:r>
      <w:r w:rsidRPr="00D07F0F">
        <w:rPr>
          <w:rFonts w:ascii="Times New Roman" w:hAnsi="Times New Roman" w:cs="Times New Roman"/>
          <w:sz w:val="28"/>
          <w:szCs w:val="28"/>
        </w:rPr>
        <w:t xml:space="preserve">МКУ «ОФКиС», </w:t>
      </w:r>
      <w:r w:rsidRPr="00D07F0F">
        <w:rPr>
          <w:rFonts w:ascii="Times New Roman" w:hAnsi="Times New Roman" w:cs="Times New Roman"/>
          <w:color w:val="000000"/>
          <w:sz w:val="28"/>
          <w:szCs w:val="28"/>
        </w:rPr>
        <w:t>МБУ «Спортоград»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МАУ ФОК «Метелица».</w:t>
      </w:r>
    </w:p>
    <w:p w:rsidR="001B00DE" w:rsidRPr="007A66ED" w:rsidRDefault="001B00DE" w:rsidP="001B00DE">
      <w:pPr>
        <w:spacing w:after="0" w:line="240" w:lineRule="auto"/>
        <w:ind w:left="1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3.2.1. Функции оргкомитета соревнований:</w:t>
      </w:r>
    </w:p>
    <w:p w:rsidR="001B00DE" w:rsidRPr="002549AE" w:rsidRDefault="001F275A" w:rsidP="001B00DE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00DE" w:rsidRPr="002549AE">
        <w:rPr>
          <w:rFonts w:ascii="Times New Roman" w:eastAsia="Times New Roman" w:hAnsi="Times New Roman" w:cs="Times New Roman"/>
          <w:sz w:val="28"/>
          <w:szCs w:val="28"/>
        </w:rPr>
        <w:t>утверждение и контроль за процедурами подготовки к</w:t>
      </w:r>
      <w:r w:rsidR="001B00DE">
        <w:rPr>
          <w:rFonts w:ascii="Times New Roman" w:eastAsia="Times New Roman" w:hAnsi="Times New Roman" w:cs="Times New Roman"/>
          <w:sz w:val="28"/>
          <w:szCs w:val="28"/>
        </w:rPr>
        <w:t xml:space="preserve"> Конкурсу</w:t>
      </w:r>
      <w:r w:rsidR="001B00DE" w:rsidRPr="002549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00DE" w:rsidRPr="001B00DE" w:rsidRDefault="001B00DE" w:rsidP="001B00DE">
      <w:p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DE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общего руководства Конкурсом;  </w:t>
      </w:r>
    </w:p>
    <w:p w:rsidR="001B00DE" w:rsidRPr="001B00DE" w:rsidRDefault="001B00DE" w:rsidP="001B00DE">
      <w:p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DE"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рассылка методических рекомендаций для участников Конкурса;                                                               </w:t>
      </w:r>
    </w:p>
    <w:p w:rsidR="001B00DE" w:rsidRPr="001B00DE" w:rsidRDefault="001B00DE" w:rsidP="001B00DE">
      <w:p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DE">
        <w:rPr>
          <w:rFonts w:ascii="Times New Roman" w:eastAsia="Times New Roman" w:hAnsi="Times New Roman" w:cs="Times New Roman"/>
          <w:sz w:val="28"/>
          <w:szCs w:val="28"/>
        </w:rPr>
        <w:t>- разработка системы поощрений и награждения участников Конкурса;</w:t>
      </w:r>
    </w:p>
    <w:p w:rsidR="001B00DE" w:rsidRPr="001B00DE" w:rsidRDefault="001B00DE" w:rsidP="001B00DE">
      <w:p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DE">
        <w:rPr>
          <w:rFonts w:ascii="Times New Roman" w:eastAsia="Times New Roman" w:hAnsi="Times New Roman" w:cs="Times New Roman"/>
          <w:sz w:val="28"/>
          <w:szCs w:val="28"/>
        </w:rPr>
        <w:t xml:space="preserve"> - решение о проведении Конкурса и организация церемонии награждения Победителей Конкурса;</w:t>
      </w:r>
    </w:p>
    <w:p w:rsidR="001B00DE" w:rsidRPr="001B00DE" w:rsidRDefault="001B00DE" w:rsidP="001B00DE">
      <w:p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DE">
        <w:rPr>
          <w:rFonts w:ascii="Times New Roman" w:eastAsia="Times New Roman" w:hAnsi="Times New Roman" w:cs="Times New Roman"/>
          <w:sz w:val="28"/>
          <w:szCs w:val="28"/>
        </w:rPr>
        <w:t>- информаци</w:t>
      </w:r>
      <w:r w:rsidR="001F275A">
        <w:rPr>
          <w:rFonts w:ascii="Times New Roman" w:eastAsia="Times New Roman" w:hAnsi="Times New Roman" w:cs="Times New Roman"/>
          <w:sz w:val="28"/>
          <w:szCs w:val="28"/>
        </w:rPr>
        <w:t xml:space="preserve">онное сопровождение участников </w:t>
      </w:r>
      <w:r w:rsidRPr="001B00DE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периода Конкурса;                                                            </w:t>
      </w:r>
    </w:p>
    <w:p w:rsidR="001B00DE" w:rsidRPr="002549AE" w:rsidRDefault="001B00DE" w:rsidP="001B00DE">
      <w:pPr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0DE">
        <w:rPr>
          <w:rFonts w:ascii="Times New Roman" w:eastAsia="Times New Roman" w:hAnsi="Times New Roman" w:cs="Times New Roman"/>
          <w:sz w:val="28"/>
          <w:szCs w:val="28"/>
        </w:rPr>
        <w:t xml:space="preserve"> - определение и награждение победителей и призеров Конкурса.</w:t>
      </w:r>
    </w:p>
    <w:p w:rsidR="001B00DE" w:rsidRPr="007A66ED" w:rsidRDefault="001B00DE" w:rsidP="001F275A">
      <w:pPr>
        <w:numPr>
          <w:ilvl w:val="1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A4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Поваляева Людмила Викторовна</w:t>
      </w:r>
      <w:r w:rsidRPr="002A455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телефон: 8-</w:t>
      </w:r>
      <w:r w:rsid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>913-394-90-92</w:t>
      </w:r>
      <w:r w:rsidRPr="002A4554">
        <w:rPr>
          <w:rFonts w:ascii="Times New Roman" w:eastAsia="Times New Roman" w:hAnsi="Times New Roman" w:cs="Times New Roman"/>
          <w:sz w:val="28"/>
          <w:szCs w:val="28"/>
          <w:lang w:eastAsia="ru-RU"/>
        </w:rPr>
        <w:t>, e-mail:</w:t>
      </w:r>
      <w:r w:rsidR="001F275A" w:rsidRPr="001F275A">
        <w:t xml:space="preserve"> </w:t>
      </w:r>
      <w:hyperlink r:id="rId7" w:history="1">
        <w:r w:rsidR="001F275A" w:rsidRPr="00263A2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bax.19@mail.ru</w:t>
        </w:r>
        <w:r w:rsidR="001F275A" w:rsidRPr="001F27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1F275A" w:rsidRP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75A" w:rsidRDefault="001B00DE" w:rsidP="001F275A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6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судья-секретарь –</w:t>
      </w:r>
      <w:r w:rsidR="001F275A" w:rsidRP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 Маргарита Владимировна</w:t>
      </w:r>
      <w:r w:rsidRPr="007A6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0DE" w:rsidRPr="001F275A" w:rsidRDefault="001B00DE" w:rsidP="001F275A">
      <w:pPr>
        <w:pStyle w:val="a6"/>
        <w:numPr>
          <w:ilvl w:val="1"/>
          <w:numId w:val="27"/>
        </w:numPr>
        <w:contextualSpacing/>
        <w:rPr>
          <w:sz w:val="28"/>
          <w:szCs w:val="28"/>
          <w:lang w:eastAsia="ru-RU"/>
        </w:rPr>
      </w:pPr>
      <w:r w:rsidRPr="001F275A">
        <w:rPr>
          <w:sz w:val="28"/>
          <w:szCs w:val="28"/>
        </w:rPr>
        <w:t>В соответствии с п.3 ч.4 ст.26.2 329-ФЗ «О физической культуре и спорте в Российской Федерации» запрещается оказывать противоправное влияние официального спортивного соревнования и участие в азартных играх, букмекерских конторах и тотализаторах путем заключения пари на спортивное соревнование.  При проведении Соревнований осуществляется обработка персональных данных с соблюдением Федерального закона от 27.07.2006 № 152-ФЗ «О персональных данных», воспроизведения музыкальных произведений.</w:t>
      </w:r>
      <w:r w:rsidRPr="001F275A">
        <w:t xml:space="preserve"> </w:t>
      </w:r>
    </w:p>
    <w:p w:rsidR="00474E06" w:rsidRPr="009F6F23" w:rsidRDefault="00474E06" w:rsidP="001F275A">
      <w:pPr>
        <w:pStyle w:val="1"/>
        <w:tabs>
          <w:tab w:val="left" w:pos="1390"/>
        </w:tabs>
        <w:ind w:left="0"/>
        <w:rPr>
          <w:b w:val="0"/>
        </w:rPr>
      </w:pPr>
    </w:p>
    <w:p w:rsidR="00F75B5C" w:rsidRPr="009F6F23" w:rsidRDefault="00F75B5C" w:rsidP="009F6F23">
      <w:pPr>
        <w:pStyle w:val="a6"/>
        <w:numPr>
          <w:ilvl w:val="0"/>
          <w:numId w:val="27"/>
        </w:numPr>
        <w:jc w:val="center"/>
        <w:rPr>
          <w:sz w:val="28"/>
          <w:szCs w:val="28"/>
        </w:rPr>
      </w:pPr>
      <w:r w:rsidRPr="009F6F23">
        <w:rPr>
          <w:b/>
          <w:sz w:val="28"/>
          <w:szCs w:val="28"/>
        </w:rPr>
        <w:t>Требования к участникам Конкурса</w:t>
      </w:r>
    </w:p>
    <w:p w:rsidR="00B567D8" w:rsidRPr="00F75B5C" w:rsidRDefault="00B567D8" w:rsidP="00B567D8">
      <w:pPr>
        <w:pStyle w:val="a4"/>
        <w:ind w:left="2817"/>
        <w:rPr>
          <w:b/>
        </w:rPr>
      </w:pPr>
    </w:p>
    <w:p w:rsidR="009529F4" w:rsidRDefault="00F75B5C" w:rsidP="009529F4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F4">
        <w:rPr>
          <w:rFonts w:ascii="Times New Roman" w:hAnsi="Times New Roman" w:cs="Times New Roman"/>
          <w:sz w:val="28"/>
          <w:szCs w:val="28"/>
        </w:rPr>
        <w:t xml:space="preserve">4.1. </w:t>
      </w:r>
      <w:r w:rsidR="009529F4" w:rsidRPr="009529F4">
        <w:rPr>
          <w:rFonts w:ascii="Times New Roman" w:hAnsi="Times New Roman" w:cs="Times New Roman"/>
          <w:sz w:val="28"/>
          <w:szCs w:val="28"/>
        </w:rPr>
        <w:t>Участником</w:t>
      </w:r>
      <w:r w:rsidR="009529F4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9F4" w:rsidRPr="009529F4">
        <w:rPr>
          <w:rFonts w:ascii="Times New Roman" w:hAnsi="Times New Roman" w:cs="Times New Roman"/>
          <w:sz w:val="28"/>
          <w:szCs w:val="28"/>
        </w:rPr>
        <w:t>Конкурса</w:t>
      </w:r>
      <w:r w:rsidR="009529F4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9F4" w:rsidRPr="009529F4">
        <w:rPr>
          <w:rFonts w:ascii="Times New Roman" w:hAnsi="Times New Roman" w:cs="Times New Roman"/>
          <w:sz w:val="28"/>
          <w:szCs w:val="28"/>
        </w:rPr>
        <w:t>может быть любой человек, не</w:t>
      </w:r>
      <w:r w:rsidR="009529F4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9F4" w:rsidRPr="009529F4">
        <w:rPr>
          <w:rFonts w:ascii="Times New Roman" w:hAnsi="Times New Roman" w:cs="Times New Roman"/>
          <w:sz w:val="28"/>
          <w:szCs w:val="28"/>
        </w:rPr>
        <w:t>являющийся</w:t>
      </w:r>
      <w:r w:rsidR="009529F4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9F4" w:rsidRPr="009529F4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9529F4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29F4" w:rsidRPr="009529F4">
        <w:rPr>
          <w:rFonts w:ascii="Times New Roman" w:hAnsi="Times New Roman" w:cs="Times New Roman"/>
          <w:sz w:val="28"/>
          <w:szCs w:val="28"/>
        </w:rPr>
        <w:t>спортсменом, подтвердивший своё участие росписью в журнале регистрации.</w:t>
      </w:r>
    </w:p>
    <w:p w:rsidR="009529F4" w:rsidRDefault="009529F4" w:rsidP="009529F4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D1D1E">
        <w:rPr>
          <w:rFonts w:ascii="Times New Roman" w:hAnsi="Times New Roman" w:cs="Times New Roman"/>
          <w:sz w:val="28"/>
          <w:szCs w:val="28"/>
        </w:rPr>
        <w:t xml:space="preserve">Для участия в Конкурсе все участники регистрируются в пункте проката МАУ ФОК «Метелица». </w:t>
      </w:r>
    </w:p>
    <w:p w:rsidR="00F75B5C" w:rsidRPr="009529F4" w:rsidRDefault="009529F4" w:rsidP="009529F4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F4">
        <w:rPr>
          <w:rFonts w:ascii="Times New Roman" w:hAnsi="Times New Roman" w:cs="Times New Roman"/>
          <w:sz w:val="28"/>
          <w:szCs w:val="28"/>
        </w:rPr>
        <w:t xml:space="preserve">4.3. </w:t>
      </w:r>
      <w:r w:rsidR="00F75B5C" w:rsidRPr="009529F4">
        <w:rPr>
          <w:rFonts w:ascii="Times New Roman" w:hAnsi="Times New Roman" w:cs="Times New Roman"/>
          <w:sz w:val="28"/>
          <w:szCs w:val="28"/>
        </w:rPr>
        <w:t>Для участия в Конкурсе участнику соревнований необходимо иметь</w:t>
      </w:r>
      <w:r w:rsidR="00F75B5C" w:rsidRPr="009529F4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60436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75B5C" w:rsidRPr="009529F4">
        <w:rPr>
          <w:rFonts w:ascii="Times New Roman" w:hAnsi="Times New Roman" w:cs="Times New Roman"/>
          <w:sz w:val="28"/>
          <w:szCs w:val="28"/>
        </w:rPr>
        <w:t>мобильное</w:t>
      </w:r>
      <w:r w:rsidR="00F75B5C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5B5C" w:rsidRPr="009529F4">
        <w:rPr>
          <w:rFonts w:ascii="Times New Roman" w:hAnsi="Times New Roman" w:cs="Times New Roman"/>
          <w:sz w:val="28"/>
          <w:szCs w:val="28"/>
        </w:rPr>
        <w:t xml:space="preserve">устройство, на которое </w:t>
      </w:r>
      <w:r w:rsidR="00163CCA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нужно </w:t>
      </w:r>
      <w:r w:rsidR="00AA0A5D" w:rsidRPr="009529F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F75B5C" w:rsidRPr="009529F4">
        <w:rPr>
          <w:rFonts w:ascii="Times New Roman" w:hAnsi="Times New Roman" w:cs="Times New Roman"/>
          <w:sz w:val="28"/>
          <w:szCs w:val="28"/>
        </w:rPr>
        <w:t>приложение для подсчета шагов или браслет (умные часы) по подсчёту</w:t>
      </w:r>
      <w:r w:rsidR="00F75B5C" w:rsidRPr="009529F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4365">
        <w:rPr>
          <w:rFonts w:ascii="Times New Roman" w:hAnsi="Times New Roman" w:cs="Times New Roman"/>
          <w:sz w:val="28"/>
          <w:szCs w:val="28"/>
        </w:rPr>
        <w:t>шагов</w:t>
      </w:r>
      <w:r w:rsidR="00F75B5C" w:rsidRPr="009529F4">
        <w:rPr>
          <w:rFonts w:ascii="Times New Roman" w:hAnsi="Times New Roman" w:cs="Times New Roman"/>
          <w:sz w:val="28"/>
          <w:szCs w:val="28"/>
        </w:rPr>
        <w:t xml:space="preserve"> (километров).</w:t>
      </w:r>
    </w:p>
    <w:p w:rsidR="00F75B5C" w:rsidRDefault="00F75B5C" w:rsidP="00F75B5C">
      <w:pPr>
        <w:pStyle w:val="1"/>
        <w:tabs>
          <w:tab w:val="left" w:pos="1390"/>
        </w:tabs>
        <w:ind w:left="0" w:firstLine="709"/>
      </w:pPr>
    </w:p>
    <w:p w:rsidR="009529F4" w:rsidRDefault="009529F4" w:rsidP="009529F4">
      <w:pPr>
        <w:pStyle w:val="1"/>
        <w:numPr>
          <w:ilvl w:val="0"/>
          <w:numId w:val="27"/>
        </w:numPr>
        <w:tabs>
          <w:tab w:val="left" w:pos="1390"/>
        </w:tabs>
        <w:jc w:val="center"/>
        <w:rPr>
          <w:color w:val="000000"/>
        </w:rPr>
      </w:pPr>
      <w:r w:rsidRPr="009700F2">
        <w:rPr>
          <w:color w:val="000000"/>
        </w:rPr>
        <w:t>Программа</w:t>
      </w:r>
      <w:r>
        <w:rPr>
          <w:color w:val="000000"/>
        </w:rPr>
        <w:t xml:space="preserve"> Конкурса</w:t>
      </w:r>
    </w:p>
    <w:p w:rsidR="00604365" w:rsidRDefault="00604365" w:rsidP="00604365">
      <w:pPr>
        <w:pStyle w:val="1"/>
        <w:tabs>
          <w:tab w:val="left" w:pos="1390"/>
        </w:tabs>
        <w:ind w:left="420"/>
        <w:rPr>
          <w:color w:val="000000"/>
        </w:rPr>
      </w:pPr>
    </w:p>
    <w:p w:rsidR="00474E06" w:rsidRPr="00474E06" w:rsidRDefault="009529F4" w:rsidP="00392287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6C73">
        <w:rPr>
          <w:rFonts w:ascii="Times New Roman" w:hAnsi="Times New Roman" w:cs="Times New Roman"/>
          <w:sz w:val="28"/>
          <w:szCs w:val="28"/>
        </w:rPr>
        <w:t>.1</w:t>
      </w:r>
      <w:r w:rsidR="00F75B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 w:rsidR="00DD1D1E" w:rsidRPr="00474E06">
        <w:rPr>
          <w:rFonts w:ascii="Times New Roman" w:hAnsi="Times New Roman" w:cs="Times New Roman"/>
          <w:sz w:val="28"/>
          <w:szCs w:val="28"/>
        </w:rPr>
        <w:t>у которых имеет</w:t>
      </w:r>
      <w:r w:rsidR="00474E06" w:rsidRPr="00474E06">
        <w:rPr>
          <w:rFonts w:ascii="Times New Roman" w:hAnsi="Times New Roman" w:cs="Times New Roman"/>
          <w:sz w:val="28"/>
          <w:szCs w:val="28"/>
        </w:rPr>
        <w:t xml:space="preserve">ся программа по подсчету шагов </w:t>
      </w:r>
      <w:r w:rsidR="00604365">
        <w:rPr>
          <w:rFonts w:ascii="Times New Roman" w:hAnsi="Times New Roman" w:cs="Times New Roman"/>
          <w:sz w:val="28"/>
          <w:szCs w:val="28"/>
        </w:rPr>
        <w:t xml:space="preserve">(километров), фиксируют начальный результат </w:t>
      </w:r>
      <w:r w:rsidR="00DD1D1E" w:rsidRPr="00474E06">
        <w:rPr>
          <w:rFonts w:ascii="Times New Roman" w:hAnsi="Times New Roman" w:cs="Times New Roman"/>
          <w:sz w:val="28"/>
          <w:szCs w:val="28"/>
        </w:rPr>
        <w:t>в журнале регистрации до прохожд</w:t>
      </w:r>
      <w:r w:rsidR="00604365">
        <w:rPr>
          <w:rFonts w:ascii="Times New Roman" w:hAnsi="Times New Roman" w:cs="Times New Roman"/>
          <w:sz w:val="28"/>
          <w:szCs w:val="28"/>
        </w:rPr>
        <w:t xml:space="preserve">ения дистанции, проходят любую </w:t>
      </w:r>
      <w:r w:rsidR="00DD1D1E" w:rsidRPr="00474E06">
        <w:rPr>
          <w:rFonts w:ascii="Times New Roman" w:hAnsi="Times New Roman" w:cs="Times New Roman"/>
          <w:sz w:val="28"/>
          <w:szCs w:val="28"/>
        </w:rPr>
        <w:t xml:space="preserve">дистанцию в меру своих </w:t>
      </w:r>
      <w:r w:rsidR="00DD1D1E" w:rsidRPr="00474E06">
        <w:rPr>
          <w:rFonts w:ascii="Times New Roman" w:hAnsi="Times New Roman" w:cs="Times New Roman"/>
          <w:sz w:val="28"/>
          <w:szCs w:val="28"/>
        </w:rPr>
        <w:lastRenderedPageBreak/>
        <w:t>возможностей.  После прохождения диста</w:t>
      </w:r>
      <w:r w:rsidR="00604365">
        <w:rPr>
          <w:rFonts w:ascii="Times New Roman" w:hAnsi="Times New Roman" w:cs="Times New Roman"/>
          <w:sz w:val="28"/>
          <w:szCs w:val="28"/>
        </w:rPr>
        <w:t>нции участники должны вернуться</w:t>
      </w:r>
      <w:r w:rsidR="00DD1D1E" w:rsidRPr="00474E06">
        <w:rPr>
          <w:rFonts w:ascii="Times New Roman" w:hAnsi="Times New Roman" w:cs="Times New Roman"/>
          <w:sz w:val="28"/>
          <w:szCs w:val="28"/>
        </w:rPr>
        <w:t xml:space="preserve"> в пункт проката и снова зафиксировать свой результат в журнале регистрации. </w:t>
      </w:r>
    </w:p>
    <w:p w:rsidR="009414A9" w:rsidRPr="009414A9" w:rsidRDefault="008D386F" w:rsidP="0039228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5.2</w:t>
      </w:r>
      <w:r w:rsidR="0059503E">
        <w:rPr>
          <w:rFonts w:ascii="Times New Roman" w:hAnsi="Times New Roman" w:cs="Times New Roman"/>
          <w:sz w:val="28"/>
        </w:rPr>
        <w:t xml:space="preserve">. </w:t>
      </w:r>
      <w:r w:rsidR="009414A9" w:rsidRPr="009414A9">
        <w:rPr>
          <w:rFonts w:ascii="Times New Roman" w:hAnsi="Times New Roman" w:cs="Times New Roman"/>
          <w:sz w:val="28"/>
        </w:rPr>
        <w:t>Соревнования</w:t>
      </w:r>
      <w:r w:rsidR="009414A9" w:rsidRPr="009414A9">
        <w:rPr>
          <w:rFonts w:ascii="Times New Roman" w:hAnsi="Times New Roman" w:cs="Times New Roman"/>
          <w:spacing w:val="-5"/>
          <w:sz w:val="28"/>
        </w:rPr>
        <w:t xml:space="preserve"> </w:t>
      </w:r>
      <w:r w:rsidR="009414A9" w:rsidRPr="009414A9">
        <w:rPr>
          <w:rFonts w:ascii="Times New Roman" w:hAnsi="Times New Roman" w:cs="Times New Roman"/>
          <w:sz w:val="28"/>
        </w:rPr>
        <w:t>проходят</w:t>
      </w:r>
      <w:r w:rsidR="009414A9" w:rsidRPr="009414A9">
        <w:rPr>
          <w:rFonts w:ascii="Times New Roman" w:hAnsi="Times New Roman" w:cs="Times New Roman"/>
          <w:spacing w:val="-3"/>
          <w:sz w:val="28"/>
        </w:rPr>
        <w:t xml:space="preserve"> </w:t>
      </w:r>
      <w:r w:rsidR="009414A9" w:rsidRPr="009414A9">
        <w:rPr>
          <w:rFonts w:ascii="Times New Roman" w:hAnsi="Times New Roman" w:cs="Times New Roman"/>
          <w:sz w:val="28"/>
        </w:rPr>
        <w:t>только</w:t>
      </w:r>
      <w:r w:rsidR="009414A9" w:rsidRPr="009414A9">
        <w:rPr>
          <w:rFonts w:ascii="Times New Roman" w:hAnsi="Times New Roman" w:cs="Times New Roman"/>
          <w:spacing w:val="-2"/>
          <w:sz w:val="28"/>
        </w:rPr>
        <w:t xml:space="preserve"> </w:t>
      </w:r>
      <w:r w:rsidR="009414A9" w:rsidRPr="009414A9">
        <w:rPr>
          <w:rFonts w:ascii="Times New Roman" w:hAnsi="Times New Roman" w:cs="Times New Roman"/>
          <w:sz w:val="28"/>
        </w:rPr>
        <w:t>в</w:t>
      </w:r>
      <w:r w:rsidR="009414A9" w:rsidRPr="009414A9">
        <w:rPr>
          <w:rFonts w:ascii="Times New Roman" w:hAnsi="Times New Roman" w:cs="Times New Roman"/>
          <w:spacing w:val="-4"/>
          <w:sz w:val="28"/>
        </w:rPr>
        <w:t xml:space="preserve"> </w:t>
      </w:r>
      <w:r w:rsidR="009414A9" w:rsidRPr="009414A9">
        <w:rPr>
          <w:rFonts w:ascii="Times New Roman" w:hAnsi="Times New Roman" w:cs="Times New Roman"/>
          <w:sz w:val="28"/>
        </w:rPr>
        <w:t xml:space="preserve">личном зачёте. </w:t>
      </w:r>
      <w:r w:rsidR="009414A9" w:rsidRPr="009414A9">
        <w:rPr>
          <w:rFonts w:ascii="Times New Roman" w:eastAsia="Times New Roman" w:hAnsi="Times New Roman" w:cs="Times New Roman"/>
          <w:sz w:val="28"/>
        </w:rPr>
        <w:t>Целью каждого участника</w:t>
      </w:r>
      <w:r w:rsidR="00795340">
        <w:rPr>
          <w:rFonts w:ascii="Times New Roman" w:eastAsia="Times New Roman" w:hAnsi="Times New Roman" w:cs="Times New Roman"/>
          <w:sz w:val="28"/>
        </w:rPr>
        <w:t xml:space="preserve"> </w:t>
      </w:r>
      <w:r w:rsidR="009414A9" w:rsidRPr="009414A9">
        <w:rPr>
          <w:rFonts w:ascii="Times New Roman" w:eastAsia="Times New Roman" w:hAnsi="Times New Roman" w:cs="Times New Roman"/>
          <w:sz w:val="28"/>
        </w:rPr>
        <w:t xml:space="preserve">является </w:t>
      </w:r>
      <w:r w:rsidR="009414A9" w:rsidRPr="009414A9">
        <w:rPr>
          <w:rFonts w:ascii="Times New Roman" w:hAnsi="Times New Roman" w:cs="Times New Roman"/>
          <w:sz w:val="28"/>
        </w:rPr>
        <w:t xml:space="preserve">личная </w:t>
      </w:r>
      <w:r w:rsidR="009414A9" w:rsidRPr="009414A9">
        <w:rPr>
          <w:rFonts w:ascii="Times New Roman" w:eastAsia="Times New Roman" w:hAnsi="Times New Roman" w:cs="Times New Roman"/>
          <w:sz w:val="28"/>
        </w:rPr>
        <w:t>победа в</w:t>
      </w:r>
      <w:r w:rsidR="00AA0A5D">
        <w:rPr>
          <w:rFonts w:ascii="Times New Roman" w:eastAsia="Times New Roman" w:hAnsi="Times New Roman" w:cs="Times New Roman"/>
          <w:sz w:val="28"/>
        </w:rPr>
        <w:t xml:space="preserve"> Конкурсе</w:t>
      </w:r>
      <w:r w:rsidR="009414A9" w:rsidRPr="009414A9">
        <w:rPr>
          <w:rFonts w:ascii="Times New Roman" w:eastAsia="Times New Roman" w:hAnsi="Times New Roman" w:cs="Times New Roman"/>
          <w:sz w:val="28"/>
        </w:rPr>
        <w:t>.</w:t>
      </w:r>
      <w:r w:rsidR="009414A9" w:rsidRPr="009414A9">
        <w:rPr>
          <w:rFonts w:ascii="Times New Roman" w:hAnsi="Times New Roman" w:cs="Times New Roman"/>
        </w:rPr>
        <w:t xml:space="preserve"> </w:t>
      </w:r>
    </w:p>
    <w:p w:rsidR="0059503E" w:rsidRDefault="00392287" w:rsidP="00392287">
      <w:pPr>
        <w:pStyle w:val="2"/>
        <w:shd w:val="clear" w:color="auto" w:fill="FBFBFB"/>
        <w:spacing w:before="0" w:line="240" w:lineRule="auto"/>
        <w:ind w:left="-150" w:right="-3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8D386F">
        <w:rPr>
          <w:rFonts w:ascii="Times New Roman" w:hAnsi="Times New Roman" w:cs="Times New Roman"/>
          <w:b w:val="0"/>
          <w:color w:val="auto"/>
          <w:sz w:val="28"/>
          <w:szCs w:val="28"/>
        </w:rPr>
        <w:t>5.3</w:t>
      </w:r>
      <w:r w:rsidR="00595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9414A9" w:rsidRPr="00595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Информационная поддержка Участников </w:t>
      </w:r>
      <w:r w:rsidR="00B05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Конкурса </w:t>
      </w:r>
      <w:r w:rsidR="009414A9" w:rsidRPr="00595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осуществляется через мобильное приложение </w:t>
      </w:r>
      <w:r w:rsidR="009414A9" w:rsidRPr="0059503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BFBFB"/>
        </w:rPr>
        <w:t>WhatsApp</w:t>
      </w:r>
      <w:r w:rsidR="009414A9" w:rsidRPr="0059503E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BFBFB"/>
        </w:rPr>
        <w:t> Messenger</w:t>
      </w:r>
      <w:r w:rsidR="006043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9414A9" w:rsidRPr="0059503E">
        <w:rPr>
          <w:rFonts w:ascii="Times New Roman" w:hAnsi="Times New Roman" w:cs="Times New Roman"/>
          <w:b w:val="0"/>
          <w:color w:val="auto"/>
          <w:sz w:val="28"/>
          <w:szCs w:val="28"/>
        </w:rPr>
        <w:t>индивидуальную рас</w:t>
      </w:r>
      <w:r w:rsidR="006043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сылку и размещение информации </w:t>
      </w:r>
      <w:r w:rsidR="009414A9" w:rsidRPr="0059503E">
        <w:rPr>
          <w:rFonts w:ascii="Times New Roman" w:hAnsi="Times New Roman" w:cs="Times New Roman"/>
          <w:b w:val="0"/>
          <w:color w:val="auto"/>
          <w:sz w:val="28"/>
          <w:szCs w:val="28"/>
        </w:rPr>
        <w:t>ВКонтакте</w:t>
      </w:r>
      <w:r w:rsidR="006043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B42BF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tele</w:t>
      </w:r>
      <w:r w:rsidR="0059503E" w:rsidRPr="0059503E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gram</w:t>
      </w:r>
      <w:r w:rsidR="0059503E" w:rsidRPr="00595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14A9" w:rsidRPr="0059503E">
        <w:rPr>
          <w:rFonts w:ascii="Times New Roman" w:hAnsi="Times New Roman" w:cs="Times New Roman"/>
          <w:b w:val="0"/>
          <w:color w:val="auto"/>
          <w:sz w:val="28"/>
          <w:szCs w:val="28"/>
        </w:rPr>
        <w:t>и др. Интернет-ресурсах.</w:t>
      </w:r>
      <w:r w:rsidR="0059503E" w:rsidRPr="00595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9503E" w:rsidRDefault="00392287" w:rsidP="00392287">
      <w:pPr>
        <w:pStyle w:val="2"/>
        <w:shd w:val="clear" w:color="auto" w:fill="FBFBFB"/>
        <w:spacing w:before="0" w:line="240" w:lineRule="auto"/>
        <w:ind w:left="-150" w:right="-3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8D386F">
        <w:rPr>
          <w:rFonts w:ascii="Times New Roman" w:hAnsi="Times New Roman" w:cs="Times New Roman"/>
          <w:b w:val="0"/>
          <w:color w:val="auto"/>
          <w:sz w:val="28"/>
          <w:szCs w:val="28"/>
        </w:rPr>
        <w:t>5.4</w:t>
      </w:r>
      <w:r w:rsidR="0059503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56FB3" w:rsidRPr="0059503E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Сводка о текущих результатах </w:t>
      </w:r>
      <w:r w:rsidR="00B05E90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Конкурса </w:t>
      </w:r>
      <w:r w:rsidR="00256FB3" w:rsidRPr="0059503E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обновляется</w:t>
      </w:r>
      <w:r w:rsidR="00256FB3" w:rsidRPr="0059503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56FB3" w:rsidRP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в режиме</w:t>
      </w:r>
      <w:r w:rsidR="00256FB3" w:rsidRPr="0059503E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59503E" w:rsidRP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реального времени. </w:t>
      </w:r>
    </w:p>
    <w:p w:rsidR="00256FB3" w:rsidRDefault="00392287" w:rsidP="00392287">
      <w:pPr>
        <w:pStyle w:val="2"/>
        <w:shd w:val="clear" w:color="auto" w:fill="FBFBFB"/>
        <w:spacing w:before="0" w:line="240" w:lineRule="auto"/>
        <w:ind w:left="-150" w:right="-3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79534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8D386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5.5</w:t>
      </w:r>
      <w:r w:rsidR="009529F4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.</w:t>
      </w:r>
      <w:r w:rsid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256FB3" w:rsidRP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Итоговые результаты публикуются на официальном сайте</w:t>
      </w:r>
      <w:r w:rsid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163CC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МКУ «</w:t>
      </w:r>
      <w:r w:rsid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ОФК</w:t>
      </w:r>
      <w:r w:rsidR="0059503E" w:rsidRP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иС</w:t>
      </w:r>
      <w:r w:rsidR="00163CCA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»</w:t>
      </w:r>
      <w:r w:rsidR="00604365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г. Бердска, МБУ «Спортоград» и </w:t>
      </w:r>
      <w:r w:rsidR="0059503E" w:rsidRPr="0059503E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МАУ ФОК «Метелица». </w:t>
      </w:r>
    </w:p>
    <w:p w:rsidR="00256FB3" w:rsidRPr="00256FB3" w:rsidRDefault="00256FB3" w:rsidP="00392287">
      <w:pPr>
        <w:pStyle w:val="a6"/>
        <w:shd w:val="clear" w:color="auto" w:fill="FFFFFF"/>
        <w:ind w:left="992" w:firstLine="709"/>
        <w:rPr>
          <w:color w:val="000000"/>
          <w:sz w:val="28"/>
          <w:szCs w:val="28"/>
          <w:lang w:eastAsia="ru-RU"/>
        </w:rPr>
      </w:pPr>
    </w:p>
    <w:p w:rsidR="009529F4" w:rsidRPr="009529F4" w:rsidRDefault="009529F4" w:rsidP="009529F4">
      <w:pPr>
        <w:pStyle w:val="a6"/>
        <w:numPr>
          <w:ilvl w:val="0"/>
          <w:numId w:val="27"/>
        </w:numPr>
        <w:tabs>
          <w:tab w:val="center" w:pos="4481"/>
        </w:tabs>
        <w:jc w:val="center"/>
        <w:rPr>
          <w:b/>
          <w:sz w:val="28"/>
          <w:szCs w:val="28"/>
        </w:rPr>
      </w:pPr>
      <w:r w:rsidRPr="009529F4">
        <w:rPr>
          <w:b/>
          <w:sz w:val="28"/>
          <w:szCs w:val="28"/>
        </w:rPr>
        <w:t>Условия подведения итогов</w:t>
      </w:r>
    </w:p>
    <w:p w:rsidR="009529F4" w:rsidRPr="009529F4" w:rsidRDefault="009529F4" w:rsidP="009529F4">
      <w:pPr>
        <w:pStyle w:val="a6"/>
        <w:tabs>
          <w:tab w:val="center" w:pos="4481"/>
        </w:tabs>
        <w:ind w:left="420" w:firstLine="0"/>
        <w:rPr>
          <w:b/>
          <w:sz w:val="28"/>
          <w:szCs w:val="28"/>
        </w:rPr>
      </w:pPr>
    </w:p>
    <w:p w:rsidR="009529F4" w:rsidRDefault="009529F4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222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Pr="00F46A34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  <w:r>
        <w:rPr>
          <w:rFonts w:ascii="Times New Roman" w:hAnsi="Times New Roman" w:cs="Times New Roman"/>
          <w:sz w:val="28"/>
          <w:szCs w:val="28"/>
        </w:rPr>
        <w:t xml:space="preserve"> Конкурса проводится по сумме набранных километров в период с 15 января по 15 марта 2024 года среди мужчин и среди женщин.</w:t>
      </w:r>
    </w:p>
    <w:p w:rsidR="009529F4" w:rsidRPr="00BE2221" w:rsidRDefault="00604365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9529F4" w:rsidRPr="00BE2221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9529F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529F4" w:rsidRPr="00BE2221">
        <w:rPr>
          <w:rFonts w:ascii="Times New Roman" w:hAnsi="Times New Roman" w:cs="Times New Roman"/>
          <w:sz w:val="28"/>
          <w:szCs w:val="28"/>
        </w:rPr>
        <w:t>по</w:t>
      </w:r>
      <w:r w:rsidR="009529F4" w:rsidRPr="00BE222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9529F4" w:rsidRPr="00BE2221">
        <w:rPr>
          <w:rFonts w:ascii="Times New Roman" w:hAnsi="Times New Roman" w:cs="Times New Roman"/>
          <w:sz w:val="28"/>
          <w:szCs w:val="28"/>
        </w:rPr>
        <w:t>набору двигательного километража</w:t>
      </w:r>
    </w:p>
    <w:p w:rsidR="009529F4" w:rsidRPr="00BB1571" w:rsidRDefault="009529F4" w:rsidP="00952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(ходьба, бег</w:t>
      </w:r>
      <w:r w:rsidRPr="00BE2221">
        <w:rPr>
          <w:rFonts w:ascii="Times New Roman" w:hAnsi="Times New Roman" w:cs="Times New Roman"/>
          <w:sz w:val="28"/>
          <w:szCs w:val="28"/>
        </w:rPr>
        <w:t xml:space="preserve"> на лыжах, ска</w:t>
      </w:r>
      <w:r>
        <w:rPr>
          <w:rFonts w:ascii="Times New Roman" w:hAnsi="Times New Roman" w:cs="Times New Roman"/>
          <w:sz w:val="28"/>
          <w:szCs w:val="28"/>
        </w:rPr>
        <w:t>ндинавская ходьба) становится у</w:t>
      </w:r>
      <w:r w:rsidRPr="00BE2221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 xml:space="preserve">, имеющий наибольшее количество </w:t>
      </w:r>
      <w:r w:rsidRPr="00BB1571">
        <w:rPr>
          <w:rFonts w:ascii="Times New Roman" w:hAnsi="Times New Roman" w:cs="Times New Roman"/>
          <w:sz w:val="28"/>
          <w:szCs w:val="28"/>
        </w:rPr>
        <w:t>километров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женщин и среди мужчин, независимо от возраста участников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BB15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29F4" w:rsidRDefault="009529F4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4365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1571">
        <w:rPr>
          <w:rFonts w:ascii="Times New Roman" w:hAnsi="Times New Roman" w:cs="Times New Roman"/>
          <w:sz w:val="28"/>
        </w:rPr>
        <w:t>Организатор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Конкурса </w:t>
      </w:r>
      <w:r w:rsidRPr="00BB1571">
        <w:rPr>
          <w:rFonts w:ascii="Times New Roman" w:hAnsi="Times New Roman" w:cs="Times New Roman"/>
          <w:sz w:val="28"/>
        </w:rPr>
        <w:t>оставляет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за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собой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право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учреждать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дополнительные номи</w:t>
      </w:r>
      <w:r>
        <w:rPr>
          <w:rFonts w:ascii="Times New Roman" w:hAnsi="Times New Roman" w:cs="Times New Roman"/>
          <w:sz w:val="28"/>
        </w:rPr>
        <w:t>нации, поощрения и награды для у</w:t>
      </w:r>
      <w:r w:rsidRPr="00BB1571">
        <w:rPr>
          <w:rFonts w:ascii="Times New Roman" w:hAnsi="Times New Roman" w:cs="Times New Roman"/>
          <w:sz w:val="28"/>
        </w:rPr>
        <w:t>частников</w:t>
      </w:r>
      <w:r>
        <w:rPr>
          <w:rFonts w:ascii="Times New Roman" w:hAnsi="Times New Roman" w:cs="Times New Roman"/>
          <w:sz w:val="28"/>
        </w:rPr>
        <w:t xml:space="preserve"> Конкурса</w:t>
      </w:r>
      <w:r w:rsidRPr="00BB1571">
        <w:rPr>
          <w:rFonts w:ascii="Times New Roman" w:hAnsi="Times New Roman" w:cs="Times New Roman"/>
          <w:sz w:val="28"/>
        </w:rPr>
        <w:t>.</w:t>
      </w:r>
    </w:p>
    <w:p w:rsidR="009529F4" w:rsidRPr="009529F4" w:rsidRDefault="009529F4" w:rsidP="00952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6.</w:t>
      </w:r>
      <w:r w:rsidR="0060436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Pr="00BB1571">
        <w:rPr>
          <w:rFonts w:ascii="Times New Roman" w:hAnsi="Times New Roman" w:cs="Times New Roman"/>
          <w:sz w:val="28"/>
        </w:rPr>
        <w:t>Награждение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Победителей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проходит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на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Итоговом</w:t>
      </w:r>
      <w:r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Pr="00BB1571">
        <w:rPr>
          <w:rFonts w:ascii="Times New Roman" w:hAnsi="Times New Roman" w:cs="Times New Roman"/>
          <w:sz w:val="28"/>
        </w:rPr>
        <w:t>мероприятии соревнований «Твои километры здоровья».</w:t>
      </w:r>
    </w:p>
    <w:p w:rsidR="009529F4" w:rsidRPr="0056334C" w:rsidRDefault="00604365" w:rsidP="009529F4">
      <w:pPr>
        <w:tabs>
          <w:tab w:val="left" w:pos="12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6.5</w:t>
      </w:r>
      <w:r w:rsidR="009529F4">
        <w:rPr>
          <w:rFonts w:ascii="Times New Roman" w:hAnsi="Times New Roman" w:cs="Times New Roman"/>
          <w:sz w:val="28"/>
        </w:rPr>
        <w:t xml:space="preserve">. </w:t>
      </w:r>
      <w:r w:rsidR="009529F4" w:rsidRPr="00BB1571">
        <w:rPr>
          <w:rFonts w:ascii="Times New Roman" w:hAnsi="Times New Roman" w:cs="Times New Roman"/>
          <w:sz w:val="28"/>
        </w:rPr>
        <w:t>Место</w:t>
      </w:r>
      <w:r w:rsidR="009529F4"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="009529F4" w:rsidRPr="00BB1571">
        <w:rPr>
          <w:rFonts w:ascii="Times New Roman" w:hAnsi="Times New Roman" w:cs="Times New Roman"/>
          <w:sz w:val="28"/>
        </w:rPr>
        <w:t>и</w:t>
      </w:r>
      <w:r w:rsidR="009529F4"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="009529F4" w:rsidRPr="00BB1571">
        <w:rPr>
          <w:rFonts w:ascii="Times New Roman" w:hAnsi="Times New Roman" w:cs="Times New Roman"/>
          <w:sz w:val="28"/>
        </w:rPr>
        <w:t>время</w:t>
      </w:r>
      <w:r w:rsidR="009529F4"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="009529F4" w:rsidRPr="00BB1571">
        <w:rPr>
          <w:rFonts w:ascii="Times New Roman" w:hAnsi="Times New Roman" w:cs="Times New Roman"/>
          <w:sz w:val="28"/>
        </w:rPr>
        <w:t>проведения</w:t>
      </w:r>
      <w:r w:rsidR="009529F4"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="009529F4" w:rsidRPr="00BB1571">
        <w:rPr>
          <w:rFonts w:ascii="Times New Roman" w:hAnsi="Times New Roman" w:cs="Times New Roman"/>
          <w:sz w:val="28"/>
        </w:rPr>
        <w:t>Итогового</w:t>
      </w:r>
      <w:r w:rsidR="009529F4"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="009529F4" w:rsidRPr="00BB1571">
        <w:rPr>
          <w:rFonts w:ascii="Times New Roman" w:hAnsi="Times New Roman" w:cs="Times New Roman"/>
          <w:sz w:val="28"/>
        </w:rPr>
        <w:t>мероприятия</w:t>
      </w:r>
      <w:r w:rsidR="009529F4"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="009529F4" w:rsidRPr="00BB1571">
        <w:rPr>
          <w:rFonts w:ascii="Times New Roman" w:hAnsi="Times New Roman" w:cs="Times New Roman"/>
          <w:sz w:val="28"/>
        </w:rPr>
        <w:t>Организатор</w:t>
      </w:r>
      <w:r w:rsidR="009529F4" w:rsidRPr="00BB1571">
        <w:rPr>
          <w:rFonts w:ascii="Times New Roman" w:hAnsi="Times New Roman" w:cs="Times New Roman"/>
          <w:spacing w:val="1"/>
          <w:sz w:val="28"/>
        </w:rPr>
        <w:t xml:space="preserve"> </w:t>
      </w:r>
      <w:r w:rsidR="009529F4">
        <w:rPr>
          <w:rFonts w:ascii="Times New Roman" w:hAnsi="Times New Roman" w:cs="Times New Roman"/>
          <w:sz w:val="28"/>
        </w:rPr>
        <w:t xml:space="preserve">Конкурса </w:t>
      </w:r>
      <w:r w:rsidR="009529F4" w:rsidRPr="00BB1571">
        <w:rPr>
          <w:rFonts w:ascii="Times New Roman" w:hAnsi="Times New Roman" w:cs="Times New Roman"/>
          <w:sz w:val="28"/>
        </w:rPr>
        <w:t>сообщает</w:t>
      </w:r>
      <w:r w:rsidR="009529F4" w:rsidRPr="00BB1571">
        <w:rPr>
          <w:rFonts w:ascii="Times New Roman" w:hAnsi="Times New Roman" w:cs="Times New Roman"/>
          <w:spacing w:val="-1"/>
          <w:sz w:val="28"/>
        </w:rPr>
        <w:t xml:space="preserve"> </w:t>
      </w:r>
      <w:r w:rsidR="009529F4" w:rsidRPr="00BB1571">
        <w:rPr>
          <w:rFonts w:ascii="Times New Roman" w:hAnsi="Times New Roman" w:cs="Times New Roman"/>
          <w:sz w:val="28"/>
        </w:rPr>
        <w:t>дополнительно.</w:t>
      </w:r>
    </w:p>
    <w:p w:rsidR="009529F4" w:rsidRPr="009529F4" w:rsidRDefault="009529F4" w:rsidP="009529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29F4" w:rsidRDefault="009529F4" w:rsidP="009529F4">
      <w:pPr>
        <w:tabs>
          <w:tab w:val="left" w:pos="231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F0F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604365" w:rsidRDefault="00604365" w:rsidP="00604365">
      <w:pPr>
        <w:tabs>
          <w:tab w:val="left" w:pos="231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4365" w:rsidRPr="00604365" w:rsidRDefault="00604365" w:rsidP="00604365">
      <w:pPr>
        <w:tabs>
          <w:tab w:val="left" w:pos="231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7.1. </w:t>
      </w:r>
      <w:r w:rsidRPr="0060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Награждение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итогам Конкурса </w:t>
      </w:r>
      <w:r w:rsidRPr="0060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итоговом мероприятии </w:t>
      </w:r>
      <w:r w:rsidRPr="00604365">
        <w:rPr>
          <w:rFonts w:ascii="Times New Roman" w:eastAsia="Calibri" w:hAnsi="Times New Roman" w:cs="Times New Roman"/>
          <w:color w:val="000000"/>
          <w:sz w:val="28"/>
          <w:szCs w:val="28"/>
        </w:rPr>
        <w:t>грамотами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ценными призами</w:t>
      </w:r>
      <w:r w:rsidRPr="0060436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04365" w:rsidRDefault="00604365" w:rsidP="00604365">
      <w:pPr>
        <w:tabs>
          <w:tab w:val="left" w:pos="231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7.2. Победители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призеры в Конкурсе </w:t>
      </w:r>
      <w:r w:rsidRPr="0060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награждаются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отдельно среди м</w:t>
      </w:r>
      <w:r w:rsidR="008F61FF">
        <w:rPr>
          <w:rFonts w:ascii="Times New Roman" w:eastAsia="Calibri" w:hAnsi="Times New Roman" w:cs="Times New Roman"/>
          <w:color w:val="000000"/>
          <w:sz w:val="28"/>
          <w:szCs w:val="28"/>
        </w:rPr>
        <w:t>ужчин и среди женщин грамотами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ценными призами</w:t>
      </w:r>
      <w:r w:rsidRPr="006043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74E06" w:rsidRDefault="00604365" w:rsidP="00604365">
      <w:pPr>
        <w:tabs>
          <w:tab w:val="left" w:pos="23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7.3. </w:t>
      </w:r>
      <w:r w:rsidR="009529F4" w:rsidRPr="00604365"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 w:rsidRPr="00604365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вручается сертификат </w:t>
      </w:r>
      <w:r w:rsidR="009529F4" w:rsidRPr="00604365">
        <w:rPr>
          <w:rFonts w:ascii="Times New Roman" w:hAnsi="Times New Roman" w:cs="Times New Roman"/>
          <w:sz w:val="28"/>
          <w:szCs w:val="28"/>
        </w:rPr>
        <w:t>«Участник Конкурса «Мои километры здоровья».</w:t>
      </w:r>
      <w:bookmarkStart w:id="0" w:name="_GoBack"/>
      <w:bookmarkEnd w:id="0"/>
    </w:p>
    <w:p w:rsidR="00604365" w:rsidRDefault="00604365" w:rsidP="00604365">
      <w:pPr>
        <w:tabs>
          <w:tab w:val="left" w:pos="231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4365" w:rsidRPr="008C0826" w:rsidRDefault="00604365" w:rsidP="008C0826">
      <w:pPr>
        <w:pStyle w:val="a6"/>
        <w:numPr>
          <w:ilvl w:val="0"/>
          <w:numId w:val="29"/>
        </w:numPr>
        <w:jc w:val="center"/>
        <w:rPr>
          <w:b/>
          <w:color w:val="000000"/>
          <w:sz w:val="28"/>
        </w:rPr>
      </w:pPr>
      <w:r w:rsidRPr="008C0826">
        <w:rPr>
          <w:b/>
          <w:color w:val="000000"/>
          <w:sz w:val="28"/>
        </w:rPr>
        <w:t>Условия финансирования</w:t>
      </w:r>
    </w:p>
    <w:p w:rsidR="00604365" w:rsidRPr="00604365" w:rsidRDefault="00604365" w:rsidP="00604365">
      <w:pPr>
        <w:pStyle w:val="a6"/>
        <w:ind w:left="420" w:firstLine="0"/>
        <w:rPr>
          <w:b/>
          <w:color w:val="000000"/>
          <w:sz w:val="28"/>
        </w:rPr>
      </w:pPr>
    </w:p>
    <w:p w:rsidR="00604365" w:rsidRDefault="00604365" w:rsidP="00604365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D07F0F">
        <w:rPr>
          <w:rFonts w:ascii="Times New Roman" w:hAnsi="Times New Roman" w:cs="Times New Roman"/>
          <w:sz w:val="28"/>
          <w:szCs w:val="28"/>
        </w:rPr>
        <w:t>Расходы по подготовке</w:t>
      </w:r>
      <w:r w:rsidR="008C0826">
        <w:rPr>
          <w:rFonts w:ascii="Times New Roman" w:hAnsi="Times New Roman" w:cs="Times New Roman"/>
          <w:sz w:val="28"/>
          <w:szCs w:val="28"/>
        </w:rPr>
        <w:t xml:space="preserve"> трасс</w:t>
      </w:r>
      <w:r w:rsidR="008C0826" w:rsidRPr="008C0826">
        <w:rPr>
          <w:rFonts w:ascii="Times New Roman" w:hAnsi="Times New Roman" w:cs="Times New Roman"/>
          <w:sz w:val="28"/>
          <w:szCs w:val="28"/>
        </w:rPr>
        <w:t xml:space="preserve"> </w:t>
      </w:r>
      <w:r w:rsidR="008C0826">
        <w:rPr>
          <w:rFonts w:ascii="Times New Roman" w:hAnsi="Times New Roman" w:cs="Times New Roman"/>
          <w:sz w:val="28"/>
          <w:szCs w:val="28"/>
        </w:rPr>
        <w:t>несет МАУ ФОК «Метелица»</w:t>
      </w:r>
      <w:r w:rsidRPr="00D07F0F">
        <w:rPr>
          <w:rFonts w:ascii="Times New Roman" w:hAnsi="Times New Roman" w:cs="Times New Roman"/>
          <w:sz w:val="28"/>
          <w:szCs w:val="28"/>
        </w:rPr>
        <w:t xml:space="preserve">, </w:t>
      </w:r>
      <w:r w:rsidR="008C0826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D07F0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C082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проведени</w:t>
      </w:r>
      <w:r w:rsidR="008C082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</w:t>
      </w:r>
      <w:r w:rsidR="008C0826">
        <w:rPr>
          <w:rFonts w:ascii="Times New Roman" w:hAnsi="Times New Roman" w:cs="Times New Roman"/>
          <w:sz w:val="28"/>
          <w:szCs w:val="28"/>
        </w:rPr>
        <w:t>несет МБУ «Спортоград»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365" w:rsidRPr="00AF7373" w:rsidRDefault="00604365" w:rsidP="00604365">
      <w:pPr>
        <w:tabs>
          <w:tab w:val="left" w:pos="23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8.2. </w:t>
      </w:r>
      <w:r w:rsidRPr="00D07F0F">
        <w:rPr>
          <w:rFonts w:ascii="Times New Roman" w:hAnsi="Times New Roman" w:cs="Times New Roman"/>
          <w:sz w:val="28"/>
          <w:szCs w:val="28"/>
        </w:rPr>
        <w:t>Расходы, связанные с награж</w:t>
      </w:r>
      <w:r w:rsidR="008C0826">
        <w:rPr>
          <w:rFonts w:ascii="Times New Roman" w:hAnsi="Times New Roman" w:cs="Times New Roman"/>
          <w:sz w:val="28"/>
          <w:szCs w:val="28"/>
        </w:rPr>
        <w:t xml:space="preserve">дением победителей и призеров, </w:t>
      </w:r>
      <w:r w:rsidRPr="007A66E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приобретением</w:t>
      </w:r>
      <w:r w:rsidR="008F6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наградной атрибутики (грамоты, </w:t>
      </w:r>
      <w:r w:rsidRPr="007A66ED">
        <w:rPr>
          <w:rFonts w:ascii="Times New Roman" w:hAnsi="Times New Roman" w:cs="Times New Roman"/>
          <w:color w:val="000000" w:themeColor="text1"/>
          <w:sz w:val="28"/>
          <w:szCs w:val="28"/>
        </w:rPr>
        <w:t>призы</w:t>
      </w:r>
      <w:r w:rsidR="008C0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A66ED">
        <w:rPr>
          <w:rFonts w:ascii="Times New Roman" w:hAnsi="Times New Roman" w:cs="Times New Roman"/>
          <w:color w:val="000000" w:themeColor="text1"/>
          <w:sz w:val="28"/>
          <w:szCs w:val="28"/>
        </w:rPr>
        <w:t>несет МБУ «Спортоград».</w:t>
      </w:r>
      <w:r w:rsidRPr="007A66ED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</w:p>
    <w:p w:rsidR="00604365" w:rsidRPr="00AF7373" w:rsidRDefault="00604365" w:rsidP="00604365">
      <w:pPr>
        <w:tabs>
          <w:tab w:val="left" w:pos="231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365" w:rsidRPr="008C0826" w:rsidRDefault="00604365" w:rsidP="008C0826">
      <w:pPr>
        <w:pStyle w:val="a6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8C0826">
        <w:rPr>
          <w:b/>
          <w:sz w:val="28"/>
          <w:szCs w:val="28"/>
        </w:rPr>
        <w:t>Обеспечение безопасности участников и зрителей</w:t>
      </w:r>
    </w:p>
    <w:p w:rsidR="008C0826" w:rsidRPr="008C0826" w:rsidRDefault="008C0826" w:rsidP="008C0826">
      <w:pPr>
        <w:pStyle w:val="a6"/>
        <w:ind w:left="720" w:firstLine="0"/>
        <w:rPr>
          <w:b/>
          <w:sz w:val="28"/>
          <w:szCs w:val="28"/>
        </w:rPr>
      </w:pPr>
    </w:p>
    <w:p w:rsidR="00604365" w:rsidRPr="00AF7373" w:rsidRDefault="00604365" w:rsidP="0060436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9.1. </w:t>
      </w:r>
      <w:r w:rsidRPr="00AF7373">
        <w:rPr>
          <w:rFonts w:ascii="Times New Roman" w:eastAsia="Calibri" w:hAnsi="Times New Roman" w:cs="Times New Roman"/>
          <w:bCs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проводятся на спортивных сооружениях, </w:t>
      </w:r>
      <w:r w:rsidRPr="00D07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включённых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а также в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 к проведению мероприятия, утверждённых в установленном порядке. </w:t>
      </w:r>
    </w:p>
    <w:p w:rsidR="00604365" w:rsidRPr="00D07F0F" w:rsidRDefault="00604365" w:rsidP="00604365">
      <w:pPr>
        <w:spacing w:after="0" w:line="240" w:lineRule="auto"/>
        <w:ind w:left="-5" w:right="3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9.2. </w:t>
      </w:r>
      <w:r w:rsidRPr="00D07F0F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 о допуске к участию физкультурных и спортивных мероприятиях. </w:t>
      </w:r>
    </w:p>
    <w:p w:rsidR="00604365" w:rsidRPr="00D07F0F" w:rsidRDefault="00604365" w:rsidP="00604365">
      <w:pPr>
        <w:spacing w:after="0" w:line="240" w:lineRule="auto"/>
        <w:ind w:left="-5" w:right="3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826" w:rsidRPr="000B1237" w:rsidRDefault="008C0826" w:rsidP="008C082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0B1237">
        <w:rPr>
          <w:rFonts w:ascii="Times New Roman" w:eastAsia="Times New Roman" w:hAnsi="Times New Roman" w:cs="Times New Roman"/>
          <w:b/>
          <w:sz w:val="28"/>
          <w:szCs w:val="28"/>
        </w:rPr>
        <w:t>. Страхование участников</w:t>
      </w:r>
    </w:p>
    <w:p w:rsidR="008C0826" w:rsidRDefault="008C0826" w:rsidP="008C082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826" w:rsidRDefault="008C0826" w:rsidP="008C082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10.1. </w:t>
      </w:r>
      <w:r w:rsidRPr="000B1237">
        <w:rPr>
          <w:rFonts w:ascii="Times New Roman" w:eastAsia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Спартакиады </w:t>
      </w:r>
      <w:r w:rsidRPr="000B1237">
        <w:rPr>
          <w:rFonts w:ascii="Times New Roman" w:eastAsia="Times New Roman" w:hAnsi="Times New Roman" w:cs="Times New Roman"/>
          <w:sz w:val="28"/>
          <w:szCs w:val="28"/>
        </w:rPr>
        <w:t>рекомендуется при себе иметь договор (оригинал) о страховании от несчастных случаев, жизни и здоровья.</w:t>
      </w:r>
    </w:p>
    <w:p w:rsidR="00604365" w:rsidRPr="00604365" w:rsidRDefault="00604365" w:rsidP="008C0826">
      <w:pPr>
        <w:tabs>
          <w:tab w:val="left" w:pos="231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74E06" w:rsidRDefault="00474E06" w:rsidP="008C0826">
      <w:pPr>
        <w:pStyle w:val="1"/>
        <w:numPr>
          <w:ilvl w:val="0"/>
          <w:numId w:val="30"/>
        </w:numPr>
        <w:tabs>
          <w:tab w:val="left" w:pos="1763"/>
        </w:tabs>
        <w:jc w:val="center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8C0826" w:rsidRDefault="008C0826" w:rsidP="008C0826">
      <w:pPr>
        <w:pStyle w:val="1"/>
        <w:tabs>
          <w:tab w:val="left" w:pos="1763"/>
        </w:tabs>
        <w:ind w:left="720"/>
      </w:pPr>
    </w:p>
    <w:p w:rsidR="00474E06" w:rsidRPr="00795340" w:rsidRDefault="008C0826" w:rsidP="00163CCA">
      <w:pPr>
        <w:pStyle w:val="a4"/>
        <w:ind w:firstLine="709"/>
        <w:rPr>
          <w:spacing w:val="-11"/>
        </w:rPr>
      </w:pPr>
      <w:r>
        <w:t>11</w:t>
      </w:r>
      <w:r w:rsidR="00474E06">
        <w:t>.1. Дополнительная информация о</w:t>
      </w:r>
      <w:r w:rsidR="00163CCA">
        <w:t xml:space="preserve">б организации и проведении </w:t>
      </w:r>
      <w:r w:rsidR="00474E06">
        <w:t xml:space="preserve"> </w:t>
      </w:r>
      <w:r w:rsidR="00163CCA">
        <w:t>Конкурса</w:t>
      </w:r>
      <w:r w:rsidR="00795340">
        <w:t xml:space="preserve"> </w:t>
      </w:r>
      <w:r w:rsidR="00474E06">
        <w:t>находится</w:t>
      </w:r>
      <w:r w:rsidR="00474E06">
        <w:rPr>
          <w:spacing w:val="-13"/>
        </w:rPr>
        <w:t xml:space="preserve"> </w:t>
      </w:r>
      <w:r w:rsidR="00474E06">
        <w:t>на</w:t>
      </w:r>
      <w:r w:rsidR="00474E06">
        <w:rPr>
          <w:spacing w:val="-11"/>
        </w:rPr>
        <w:t xml:space="preserve"> </w:t>
      </w:r>
      <w:r w:rsidR="00474E06">
        <w:t>сайте</w:t>
      </w:r>
      <w:r w:rsidR="00163CCA">
        <w:t xml:space="preserve"> МКУ «</w:t>
      </w:r>
      <w:r w:rsidR="00474E06">
        <w:t>ОФКиС</w:t>
      </w:r>
      <w:r w:rsidR="00163CCA">
        <w:t>»</w:t>
      </w:r>
      <w:r w:rsidR="00474E06">
        <w:t xml:space="preserve"> (</w:t>
      </w:r>
      <w:hyperlink r:id="rId8" w:history="1">
        <w:r w:rsidR="00474E06" w:rsidRPr="005E56F1">
          <w:rPr>
            <w:rStyle w:val="a3"/>
          </w:rPr>
          <w:t>https://ofkis.nsk.sportsng.ru/</w:t>
        </w:r>
      </w:hyperlink>
      <w:r w:rsidR="00474E06">
        <w:t>)</w:t>
      </w:r>
      <w:r w:rsidR="00474E06">
        <w:rPr>
          <w:spacing w:val="-13"/>
        </w:rPr>
        <w:t>; на сайте МАУ ФОК «Метелица»</w:t>
      </w:r>
      <w:hyperlink r:id="rId9">
        <w:r w:rsidR="00474E06">
          <w:rPr>
            <w:spacing w:val="-8"/>
          </w:rPr>
          <w:t xml:space="preserve"> </w:t>
        </w:r>
      </w:hyperlink>
      <w:r w:rsidR="00474E06" w:rsidRPr="00474E06">
        <w:t xml:space="preserve"> </w:t>
      </w:r>
      <w:r w:rsidR="00474E06">
        <w:t>(</w:t>
      </w:r>
      <w:hyperlink r:id="rId10" w:history="1">
        <w:r w:rsidR="00474E06" w:rsidRPr="005E56F1">
          <w:rPr>
            <w:rStyle w:val="a3"/>
            <w:spacing w:val="-8"/>
          </w:rPr>
          <w:t>http://базаметелица.рф/</w:t>
        </w:r>
      </w:hyperlink>
      <w:r w:rsidR="00474E06">
        <w:rPr>
          <w:spacing w:val="-8"/>
        </w:rPr>
        <w:t xml:space="preserve">)  </w:t>
      </w:r>
      <w:r w:rsidR="00474E06">
        <w:t>и</w:t>
      </w:r>
      <w:r w:rsidR="00474E06">
        <w:rPr>
          <w:spacing w:val="-13"/>
        </w:rPr>
        <w:t xml:space="preserve"> </w:t>
      </w:r>
      <w:r w:rsidR="00474E06">
        <w:t>на</w:t>
      </w:r>
      <w:r w:rsidR="00474E06">
        <w:rPr>
          <w:spacing w:val="-13"/>
        </w:rPr>
        <w:t xml:space="preserve"> </w:t>
      </w:r>
      <w:r w:rsidR="00474E06">
        <w:t>сайте</w:t>
      </w:r>
      <w:r w:rsidR="00474E06">
        <w:rPr>
          <w:spacing w:val="-11"/>
        </w:rPr>
        <w:t xml:space="preserve"> МБУ «Спортоград» </w:t>
      </w:r>
      <w:r w:rsidR="00795340">
        <w:rPr>
          <w:spacing w:val="-11"/>
        </w:rPr>
        <w:t xml:space="preserve">  </w:t>
      </w:r>
      <w:r w:rsidR="00474E06">
        <w:rPr>
          <w:spacing w:val="-11"/>
        </w:rPr>
        <w:t>(</w:t>
      </w:r>
      <w:hyperlink r:id="rId11" w:history="1">
        <w:r w:rsidR="00474E06" w:rsidRPr="005E56F1">
          <w:rPr>
            <w:rStyle w:val="a3"/>
            <w:spacing w:val="-11"/>
          </w:rPr>
          <w:t>http://sportograd.nsk.sportsng.ru/</w:t>
        </w:r>
      </w:hyperlink>
      <w:r w:rsidR="00474E06">
        <w:rPr>
          <w:spacing w:val="-11"/>
        </w:rPr>
        <w:t xml:space="preserve">)  </w:t>
      </w:r>
      <w:r w:rsidR="00795340">
        <w:t xml:space="preserve"> в </w:t>
      </w:r>
      <w:r w:rsidR="00474E06">
        <w:rPr>
          <w:spacing w:val="-67"/>
        </w:rPr>
        <w:t xml:space="preserve"> </w:t>
      </w:r>
      <w:r w:rsidR="00795340">
        <w:rPr>
          <w:spacing w:val="-67"/>
        </w:rPr>
        <w:t xml:space="preserve">          </w:t>
      </w:r>
      <w:r w:rsidR="00474E06">
        <w:t>соответствующем</w:t>
      </w:r>
      <w:r w:rsidR="00474E06">
        <w:rPr>
          <w:spacing w:val="-2"/>
        </w:rPr>
        <w:t xml:space="preserve"> </w:t>
      </w:r>
      <w:r w:rsidR="00474E06">
        <w:t>разделе.</w:t>
      </w:r>
    </w:p>
    <w:p w:rsidR="00474E06" w:rsidRPr="00474E06" w:rsidRDefault="00474E06" w:rsidP="00392287">
      <w:pPr>
        <w:tabs>
          <w:tab w:val="left" w:pos="1223"/>
        </w:tabs>
        <w:spacing w:after="0" w:line="240" w:lineRule="auto"/>
        <w:ind w:right="668" w:firstLine="709"/>
        <w:jc w:val="both"/>
        <w:rPr>
          <w:rFonts w:ascii="Times New Roman" w:hAnsi="Times New Roman" w:cs="Times New Roman"/>
          <w:sz w:val="28"/>
        </w:rPr>
      </w:pPr>
    </w:p>
    <w:p w:rsidR="00BE2221" w:rsidRPr="0059503E" w:rsidRDefault="00BE2221" w:rsidP="003922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E2221" w:rsidRPr="0059503E" w:rsidSect="00AC6C8C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14" w:rsidRDefault="00243614" w:rsidP="00AC6C8C">
      <w:pPr>
        <w:spacing w:after="0" w:line="240" w:lineRule="auto"/>
      </w:pPr>
      <w:r>
        <w:separator/>
      </w:r>
    </w:p>
  </w:endnote>
  <w:endnote w:type="continuationSeparator" w:id="0">
    <w:p w:rsidR="00243614" w:rsidRDefault="00243614" w:rsidP="00AC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261023"/>
      <w:docPartObj>
        <w:docPartGallery w:val="Page Numbers (Bottom of Page)"/>
        <w:docPartUnique/>
      </w:docPartObj>
    </w:sdtPr>
    <w:sdtEndPr/>
    <w:sdtContent>
      <w:p w:rsidR="00AC6C8C" w:rsidRDefault="00AC6C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FF">
          <w:rPr>
            <w:noProof/>
          </w:rPr>
          <w:t>5</w:t>
        </w:r>
        <w:r>
          <w:fldChar w:fldCharType="end"/>
        </w:r>
      </w:p>
    </w:sdtContent>
  </w:sdt>
  <w:p w:rsidR="00AC6C8C" w:rsidRDefault="00AC6C8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14" w:rsidRDefault="00243614" w:rsidP="00AC6C8C">
      <w:pPr>
        <w:spacing w:after="0" w:line="240" w:lineRule="auto"/>
      </w:pPr>
      <w:r>
        <w:separator/>
      </w:r>
    </w:p>
  </w:footnote>
  <w:footnote w:type="continuationSeparator" w:id="0">
    <w:p w:rsidR="00243614" w:rsidRDefault="00243614" w:rsidP="00AC6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6A3"/>
    <w:multiLevelType w:val="hybridMultilevel"/>
    <w:tmpl w:val="722EB000"/>
    <w:lvl w:ilvl="0" w:tplc="6C4E7E5C">
      <w:start w:val="3"/>
      <w:numFmt w:val="upperRoman"/>
      <w:lvlText w:val="%1."/>
      <w:lvlJc w:val="left"/>
      <w:pPr>
        <w:ind w:left="28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1AB"/>
    <w:multiLevelType w:val="hybridMultilevel"/>
    <w:tmpl w:val="4FE67EF2"/>
    <w:lvl w:ilvl="0" w:tplc="72C4321E">
      <w:start w:val="1"/>
      <w:numFmt w:val="upperRoman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00FBF8">
      <w:numFmt w:val="bullet"/>
      <w:lvlText w:val="•"/>
      <w:lvlJc w:val="left"/>
      <w:pPr>
        <w:ind w:left="2312" w:hanging="708"/>
      </w:pPr>
      <w:rPr>
        <w:rFonts w:hint="default"/>
        <w:lang w:val="ru-RU" w:eastAsia="en-US" w:bidi="ar-SA"/>
      </w:rPr>
    </w:lvl>
    <w:lvl w:ilvl="2" w:tplc="1472BF74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 w:tplc="6B2297F8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4" w:tplc="9266E3C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5" w:tplc="DD7EB320">
      <w:numFmt w:val="bullet"/>
      <w:lvlText w:val="•"/>
      <w:lvlJc w:val="left"/>
      <w:pPr>
        <w:ind w:left="6042" w:hanging="708"/>
      </w:pPr>
      <w:rPr>
        <w:rFonts w:hint="default"/>
        <w:lang w:val="ru-RU" w:eastAsia="en-US" w:bidi="ar-SA"/>
      </w:rPr>
    </w:lvl>
    <w:lvl w:ilvl="6" w:tplc="59707B96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A93CDAF4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  <w:lvl w:ilvl="8" w:tplc="5094D192">
      <w:numFmt w:val="bullet"/>
      <w:lvlText w:val="•"/>
      <w:lvlJc w:val="left"/>
      <w:pPr>
        <w:ind w:left="884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4B1669"/>
    <w:multiLevelType w:val="multilevel"/>
    <w:tmpl w:val="E7149D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AC023B"/>
    <w:multiLevelType w:val="hybridMultilevel"/>
    <w:tmpl w:val="3B0238DA"/>
    <w:lvl w:ilvl="0" w:tplc="85963F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02FBA"/>
    <w:multiLevelType w:val="multilevel"/>
    <w:tmpl w:val="56CAF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A05DB1"/>
    <w:multiLevelType w:val="multilevel"/>
    <w:tmpl w:val="C8FC1AFA"/>
    <w:lvl w:ilvl="0">
      <w:start w:val="1"/>
      <w:numFmt w:val="bullet"/>
      <w:lvlText w:val=""/>
      <w:lvlJc w:val="left"/>
      <w:pPr>
        <w:ind w:left="115" w:hanging="540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168B7A6E"/>
    <w:multiLevelType w:val="hybridMultilevel"/>
    <w:tmpl w:val="4FE67EF2"/>
    <w:lvl w:ilvl="0" w:tplc="72C4321E">
      <w:start w:val="1"/>
      <w:numFmt w:val="upperRoman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00FBF8">
      <w:numFmt w:val="bullet"/>
      <w:lvlText w:val="•"/>
      <w:lvlJc w:val="left"/>
      <w:pPr>
        <w:ind w:left="2312" w:hanging="708"/>
      </w:pPr>
      <w:rPr>
        <w:rFonts w:hint="default"/>
        <w:lang w:val="ru-RU" w:eastAsia="en-US" w:bidi="ar-SA"/>
      </w:rPr>
    </w:lvl>
    <w:lvl w:ilvl="2" w:tplc="1472BF74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 w:tplc="6B2297F8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4" w:tplc="9266E3C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5" w:tplc="DD7EB320">
      <w:numFmt w:val="bullet"/>
      <w:lvlText w:val="•"/>
      <w:lvlJc w:val="left"/>
      <w:pPr>
        <w:ind w:left="6042" w:hanging="708"/>
      </w:pPr>
      <w:rPr>
        <w:rFonts w:hint="default"/>
        <w:lang w:val="ru-RU" w:eastAsia="en-US" w:bidi="ar-SA"/>
      </w:rPr>
    </w:lvl>
    <w:lvl w:ilvl="6" w:tplc="59707B96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A93CDAF4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  <w:lvl w:ilvl="8" w:tplc="5094D192">
      <w:numFmt w:val="bullet"/>
      <w:lvlText w:val="•"/>
      <w:lvlJc w:val="left"/>
      <w:pPr>
        <w:ind w:left="8840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7096D24"/>
    <w:multiLevelType w:val="hybridMultilevel"/>
    <w:tmpl w:val="A172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1AC9"/>
    <w:multiLevelType w:val="hybridMultilevel"/>
    <w:tmpl w:val="75828DE0"/>
    <w:lvl w:ilvl="0" w:tplc="D50A6BF0">
      <w:start w:val="7"/>
      <w:numFmt w:val="upperRoman"/>
      <w:lvlText w:val="%1."/>
      <w:lvlJc w:val="left"/>
      <w:pPr>
        <w:ind w:left="281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B1E77"/>
    <w:multiLevelType w:val="multilevel"/>
    <w:tmpl w:val="C206D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B0C55D8"/>
    <w:multiLevelType w:val="multilevel"/>
    <w:tmpl w:val="D41A8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B9D16B4"/>
    <w:multiLevelType w:val="hybridMultilevel"/>
    <w:tmpl w:val="41B2C340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9B46A0"/>
    <w:multiLevelType w:val="hybridMultilevel"/>
    <w:tmpl w:val="4FE67EF2"/>
    <w:lvl w:ilvl="0" w:tplc="72C4321E">
      <w:start w:val="1"/>
      <w:numFmt w:val="upperRoman"/>
      <w:lvlText w:val="%1."/>
      <w:lvlJc w:val="left"/>
      <w:pPr>
        <w:ind w:left="4677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00FBF8">
      <w:numFmt w:val="bullet"/>
      <w:lvlText w:val="•"/>
      <w:lvlJc w:val="left"/>
      <w:pPr>
        <w:ind w:left="2312" w:hanging="708"/>
      </w:pPr>
      <w:rPr>
        <w:rFonts w:hint="default"/>
        <w:lang w:val="ru-RU" w:eastAsia="en-US" w:bidi="ar-SA"/>
      </w:rPr>
    </w:lvl>
    <w:lvl w:ilvl="2" w:tplc="1472BF74">
      <w:numFmt w:val="bullet"/>
      <w:lvlText w:val="•"/>
      <w:lvlJc w:val="left"/>
      <w:pPr>
        <w:ind w:left="3245" w:hanging="708"/>
      </w:pPr>
      <w:rPr>
        <w:rFonts w:hint="default"/>
        <w:lang w:val="ru-RU" w:eastAsia="en-US" w:bidi="ar-SA"/>
      </w:rPr>
    </w:lvl>
    <w:lvl w:ilvl="3" w:tplc="6B2297F8">
      <w:numFmt w:val="bullet"/>
      <w:lvlText w:val="•"/>
      <w:lvlJc w:val="left"/>
      <w:pPr>
        <w:ind w:left="4177" w:hanging="708"/>
      </w:pPr>
      <w:rPr>
        <w:rFonts w:hint="default"/>
        <w:lang w:val="ru-RU" w:eastAsia="en-US" w:bidi="ar-SA"/>
      </w:rPr>
    </w:lvl>
    <w:lvl w:ilvl="4" w:tplc="9266E3C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5" w:tplc="DD7EB320">
      <w:numFmt w:val="bullet"/>
      <w:lvlText w:val="•"/>
      <w:lvlJc w:val="left"/>
      <w:pPr>
        <w:ind w:left="6042" w:hanging="708"/>
      </w:pPr>
      <w:rPr>
        <w:rFonts w:hint="default"/>
        <w:lang w:val="ru-RU" w:eastAsia="en-US" w:bidi="ar-SA"/>
      </w:rPr>
    </w:lvl>
    <w:lvl w:ilvl="6" w:tplc="59707B96">
      <w:numFmt w:val="bullet"/>
      <w:lvlText w:val="•"/>
      <w:lvlJc w:val="left"/>
      <w:pPr>
        <w:ind w:left="6975" w:hanging="708"/>
      </w:pPr>
      <w:rPr>
        <w:rFonts w:hint="default"/>
        <w:lang w:val="ru-RU" w:eastAsia="en-US" w:bidi="ar-SA"/>
      </w:rPr>
    </w:lvl>
    <w:lvl w:ilvl="7" w:tplc="A93CDAF4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  <w:lvl w:ilvl="8" w:tplc="5094D192">
      <w:numFmt w:val="bullet"/>
      <w:lvlText w:val="•"/>
      <w:lvlJc w:val="left"/>
      <w:pPr>
        <w:ind w:left="8840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7D558A1"/>
    <w:multiLevelType w:val="multilevel"/>
    <w:tmpl w:val="2EC0EBB0"/>
    <w:lvl w:ilvl="0">
      <w:start w:val="7"/>
      <w:numFmt w:val="decimal"/>
      <w:lvlText w:val="%1"/>
      <w:lvlJc w:val="left"/>
      <w:pPr>
        <w:ind w:left="115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29A72A97"/>
    <w:multiLevelType w:val="multilevel"/>
    <w:tmpl w:val="3AD0B7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36883645"/>
    <w:multiLevelType w:val="hybridMultilevel"/>
    <w:tmpl w:val="B0BCBB8C"/>
    <w:lvl w:ilvl="0" w:tplc="0419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4FA6F736">
      <w:numFmt w:val="bullet"/>
      <w:lvlText w:val="•"/>
      <w:lvlJc w:val="left"/>
      <w:pPr>
        <w:ind w:left="1771" w:hanging="708"/>
      </w:pPr>
      <w:rPr>
        <w:rFonts w:hint="default"/>
        <w:lang w:val="ru-RU" w:eastAsia="en-US" w:bidi="ar-SA"/>
      </w:rPr>
    </w:lvl>
    <w:lvl w:ilvl="2" w:tplc="974A5978">
      <w:numFmt w:val="bullet"/>
      <w:lvlText w:val="•"/>
      <w:lvlJc w:val="left"/>
      <w:pPr>
        <w:ind w:left="2830" w:hanging="708"/>
      </w:pPr>
      <w:rPr>
        <w:rFonts w:hint="default"/>
        <w:lang w:val="ru-RU" w:eastAsia="en-US" w:bidi="ar-SA"/>
      </w:rPr>
    </w:lvl>
    <w:lvl w:ilvl="3" w:tplc="E1AE81F4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4" w:tplc="F19A4ADE">
      <w:numFmt w:val="bullet"/>
      <w:lvlText w:val="•"/>
      <w:lvlJc w:val="left"/>
      <w:pPr>
        <w:ind w:left="4947" w:hanging="708"/>
      </w:pPr>
      <w:rPr>
        <w:rFonts w:hint="default"/>
        <w:lang w:val="ru-RU" w:eastAsia="en-US" w:bidi="ar-SA"/>
      </w:rPr>
    </w:lvl>
    <w:lvl w:ilvl="5" w:tplc="82300296">
      <w:numFmt w:val="bullet"/>
      <w:lvlText w:val="•"/>
      <w:lvlJc w:val="left"/>
      <w:pPr>
        <w:ind w:left="6005" w:hanging="708"/>
      </w:pPr>
      <w:rPr>
        <w:rFonts w:hint="default"/>
        <w:lang w:val="ru-RU" w:eastAsia="en-US" w:bidi="ar-SA"/>
      </w:rPr>
    </w:lvl>
    <w:lvl w:ilvl="6" w:tplc="B4406C32">
      <w:numFmt w:val="bullet"/>
      <w:lvlText w:val="•"/>
      <w:lvlJc w:val="left"/>
      <w:pPr>
        <w:ind w:left="7064" w:hanging="708"/>
      </w:pPr>
      <w:rPr>
        <w:rFonts w:hint="default"/>
        <w:lang w:val="ru-RU" w:eastAsia="en-US" w:bidi="ar-SA"/>
      </w:rPr>
    </w:lvl>
    <w:lvl w:ilvl="7" w:tplc="31E0D672">
      <w:numFmt w:val="bullet"/>
      <w:lvlText w:val="•"/>
      <w:lvlJc w:val="left"/>
      <w:pPr>
        <w:ind w:left="8122" w:hanging="708"/>
      </w:pPr>
      <w:rPr>
        <w:rFonts w:hint="default"/>
        <w:lang w:val="ru-RU" w:eastAsia="en-US" w:bidi="ar-SA"/>
      </w:rPr>
    </w:lvl>
    <w:lvl w:ilvl="8" w:tplc="5D88809A">
      <w:numFmt w:val="bullet"/>
      <w:lvlText w:val="•"/>
      <w:lvlJc w:val="left"/>
      <w:pPr>
        <w:ind w:left="9181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AC029F0"/>
    <w:multiLevelType w:val="multilevel"/>
    <w:tmpl w:val="5088061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 w15:restartNumberingAfterBreak="0">
    <w:nsid w:val="3B3A5564"/>
    <w:multiLevelType w:val="multilevel"/>
    <w:tmpl w:val="56404E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  <w:color w:val="auto"/>
        <w:sz w:val="28"/>
      </w:rPr>
    </w:lvl>
  </w:abstractNum>
  <w:abstractNum w:abstractNumId="18" w15:restartNumberingAfterBreak="0">
    <w:nsid w:val="404D7B54"/>
    <w:multiLevelType w:val="multilevel"/>
    <w:tmpl w:val="F9B2E676"/>
    <w:lvl w:ilvl="0">
      <w:start w:val="3"/>
      <w:numFmt w:val="decimal"/>
      <w:lvlText w:val="%1"/>
      <w:lvlJc w:val="left"/>
      <w:pPr>
        <w:ind w:left="1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92"/>
      </w:pPr>
      <w:rPr>
        <w:rFonts w:hint="default"/>
        <w:lang w:val="ru-RU" w:eastAsia="en-US" w:bidi="ar-SA"/>
      </w:rPr>
    </w:lvl>
  </w:abstractNum>
  <w:abstractNum w:abstractNumId="19" w15:restartNumberingAfterBreak="0">
    <w:nsid w:val="465735E4"/>
    <w:multiLevelType w:val="multilevel"/>
    <w:tmpl w:val="780E0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47A026E"/>
    <w:multiLevelType w:val="multilevel"/>
    <w:tmpl w:val="EF60F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2160"/>
      </w:pPr>
      <w:rPr>
        <w:rFonts w:hint="default"/>
      </w:rPr>
    </w:lvl>
  </w:abstractNum>
  <w:abstractNum w:abstractNumId="21" w15:restartNumberingAfterBreak="0">
    <w:nsid w:val="58DB1E3A"/>
    <w:multiLevelType w:val="hybridMultilevel"/>
    <w:tmpl w:val="98FA2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D3CE0"/>
    <w:multiLevelType w:val="hybridMultilevel"/>
    <w:tmpl w:val="39EA153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 w15:restartNumberingAfterBreak="0">
    <w:nsid w:val="6523326D"/>
    <w:multiLevelType w:val="multilevel"/>
    <w:tmpl w:val="D4460D6E"/>
    <w:lvl w:ilvl="0">
      <w:start w:val="8"/>
      <w:numFmt w:val="decimal"/>
      <w:lvlText w:val="%1"/>
      <w:lvlJc w:val="left"/>
      <w:pPr>
        <w:ind w:left="114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40"/>
      </w:pPr>
      <w:rPr>
        <w:rFonts w:hint="default"/>
        <w:lang w:val="ru-RU" w:eastAsia="en-US" w:bidi="ar-SA"/>
      </w:rPr>
    </w:lvl>
  </w:abstractNum>
  <w:abstractNum w:abstractNumId="24" w15:restartNumberingAfterBreak="0">
    <w:nsid w:val="6C0006EE"/>
    <w:multiLevelType w:val="hybridMultilevel"/>
    <w:tmpl w:val="EDC07F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D2074"/>
    <w:multiLevelType w:val="hybridMultilevel"/>
    <w:tmpl w:val="13342E2E"/>
    <w:lvl w:ilvl="0" w:tplc="6AA01E7E">
      <w:start w:val="6"/>
      <w:numFmt w:val="upperRoman"/>
      <w:lvlText w:val="%1."/>
      <w:lvlJc w:val="left"/>
      <w:pPr>
        <w:ind w:left="22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70" w:hanging="360"/>
      </w:pPr>
    </w:lvl>
    <w:lvl w:ilvl="2" w:tplc="0419001B" w:tentative="1">
      <w:start w:val="1"/>
      <w:numFmt w:val="lowerRoman"/>
      <w:lvlText w:val="%3."/>
      <w:lvlJc w:val="right"/>
      <w:pPr>
        <w:ind w:left="3490" w:hanging="180"/>
      </w:pPr>
    </w:lvl>
    <w:lvl w:ilvl="3" w:tplc="0419000F" w:tentative="1">
      <w:start w:val="1"/>
      <w:numFmt w:val="decimal"/>
      <w:lvlText w:val="%4."/>
      <w:lvlJc w:val="left"/>
      <w:pPr>
        <w:ind w:left="4210" w:hanging="360"/>
      </w:pPr>
    </w:lvl>
    <w:lvl w:ilvl="4" w:tplc="04190019" w:tentative="1">
      <w:start w:val="1"/>
      <w:numFmt w:val="lowerLetter"/>
      <w:lvlText w:val="%5."/>
      <w:lvlJc w:val="left"/>
      <w:pPr>
        <w:ind w:left="4930" w:hanging="360"/>
      </w:pPr>
    </w:lvl>
    <w:lvl w:ilvl="5" w:tplc="0419001B" w:tentative="1">
      <w:start w:val="1"/>
      <w:numFmt w:val="lowerRoman"/>
      <w:lvlText w:val="%6."/>
      <w:lvlJc w:val="right"/>
      <w:pPr>
        <w:ind w:left="5650" w:hanging="180"/>
      </w:pPr>
    </w:lvl>
    <w:lvl w:ilvl="6" w:tplc="0419000F" w:tentative="1">
      <w:start w:val="1"/>
      <w:numFmt w:val="decimal"/>
      <w:lvlText w:val="%7."/>
      <w:lvlJc w:val="left"/>
      <w:pPr>
        <w:ind w:left="6370" w:hanging="360"/>
      </w:pPr>
    </w:lvl>
    <w:lvl w:ilvl="7" w:tplc="04190019" w:tentative="1">
      <w:start w:val="1"/>
      <w:numFmt w:val="lowerLetter"/>
      <w:lvlText w:val="%8."/>
      <w:lvlJc w:val="left"/>
      <w:pPr>
        <w:ind w:left="7090" w:hanging="360"/>
      </w:pPr>
    </w:lvl>
    <w:lvl w:ilvl="8" w:tplc="041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6" w15:restartNumberingAfterBreak="0">
    <w:nsid w:val="72F5049D"/>
    <w:multiLevelType w:val="hybridMultilevel"/>
    <w:tmpl w:val="E0D4AD1A"/>
    <w:lvl w:ilvl="0" w:tplc="CB8A277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6318"/>
    <w:multiLevelType w:val="hybridMultilevel"/>
    <w:tmpl w:val="39689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51CA1B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D2C0C02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E61E2"/>
    <w:multiLevelType w:val="multilevel"/>
    <w:tmpl w:val="088E9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7"/>
    <w:lvlOverride w:ilvl="0"/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2"/>
  </w:num>
  <w:num w:numId="6">
    <w:abstractNumId w:val="27"/>
  </w:num>
  <w:num w:numId="7">
    <w:abstractNumId w:val="18"/>
  </w:num>
  <w:num w:numId="8">
    <w:abstractNumId w:val="13"/>
  </w:num>
  <w:num w:numId="9">
    <w:abstractNumId w:val="23"/>
  </w:num>
  <w:num w:numId="10">
    <w:abstractNumId w:val="20"/>
  </w:num>
  <w:num w:numId="11">
    <w:abstractNumId w:val="28"/>
  </w:num>
  <w:num w:numId="12">
    <w:abstractNumId w:val="4"/>
  </w:num>
  <w:num w:numId="13">
    <w:abstractNumId w:val="1"/>
  </w:num>
  <w:num w:numId="14">
    <w:abstractNumId w:val="9"/>
  </w:num>
  <w:num w:numId="15">
    <w:abstractNumId w:val="19"/>
  </w:num>
  <w:num w:numId="16">
    <w:abstractNumId w:val="22"/>
  </w:num>
  <w:num w:numId="17">
    <w:abstractNumId w:val="2"/>
  </w:num>
  <w:num w:numId="18">
    <w:abstractNumId w:val="6"/>
  </w:num>
  <w:num w:numId="19">
    <w:abstractNumId w:val="25"/>
  </w:num>
  <w:num w:numId="20">
    <w:abstractNumId w:val="17"/>
  </w:num>
  <w:num w:numId="21">
    <w:abstractNumId w:val="0"/>
  </w:num>
  <w:num w:numId="22">
    <w:abstractNumId w:val="8"/>
  </w:num>
  <w:num w:numId="23">
    <w:abstractNumId w:val="14"/>
  </w:num>
  <w:num w:numId="24">
    <w:abstractNumId w:val="10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7"/>
  </w:num>
  <w:num w:numId="29">
    <w:abstractNumId w:val="2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62"/>
    <w:rsid w:val="000533B5"/>
    <w:rsid w:val="000B5D56"/>
    <w:rsid w:val="000C054A"/>
    <w:rsid w:val="000D1EAF"/>
    <w:rsid w:val="0014467C"/>
    <w:rsid w:val="0015579F"/>
    <w:rsid w:val="00157598"/>
    <w:rsid w:val="001625BC"/>
    <w:rsid w:val="00163CCA"/>
    <w:rsid w:val="001B00DE"/>
    <w:rsid w:val="001C6F2E"/>
    <w:rsid w:val="001F275A"/>
    <w:rsid w:val="001F7E4F"/>
    <w:rsid w:val="00243614"/>
    <w:rsid w:val="00256FB3"/>
    <w:rsid w:val="00273F23"/>
    <w:rsid w:val="002B3115"/>
    <w:rsid w:val="002B66ED"/>
    <w:rsid w:val="00392287"/>
    <w:rsid w:val="003C0E45"/>
    <w:rsid w:val="003D710B"/>
    <w:rsid w:val="003F59AE"/>
    <w:rsid w:val="004237E1"/>
    <w:rsid w:val="0044038B"/>
    <w:rsid w:val="00474E06"/>
    <w:rsid w:val="004B58AB"/>
    <w:rsid w:val="004C3B44"/>
    <w:rsid w:val="004E2A5F"/>
    <w:rsid w:val="00515B5D"/>
    <w:rsid w:val="00526D9C"/>
    <w:rsid w:val="00534B20"/>
    <w:rsid w:val="0056334C"/>
    <w:rsid w:val="0059385F"/>
    <w:rsid w:val="0059503E"/>
    <w:rsid w:val="00602D9C"/>
    <w:rsid w:val="00604365"/>
    <w:rsid w:val="006303CF"/>
    <w:rsid w:val="00644887"/>
    <w:rsid w:val="006921DF"/>
    <w:rsid w:val="007218CE"/>
    <w:rsid w:val="00795340"/>
    <w:rsid w:val="007A6C73"/>
    <w:rsid w:val="007B42BF"/>
    <w:rsid w:val="007C000A"/>
    <w:rsid w:val="008463DB"/>
    <w:rsid w:val="00883D13"/>
    <w:rsid w:val="00891C92"/>
    <w:rsid w:val="008C0826"/>
    <w:rsid w:val="008D386F"/>
    <w:rsid w:val="008E6F4F"/>
    <w:rsid w:val="008F61FF"/>
    <w:rsid w:val="009414A9"/>
    <w:rsid w:val="009529F4"/>
    <w:rsid w:val="00970CDD"/>
    <w:rsid w:val="009F6F23"/>
    <w:rsid w:val="00A7409C"/>
    <w:rsid w:val="00AA0A5D"/>
    <w:rsid w:val="00AA4AF2"/>
    <w:rsid w:val="00AC17E3"/>
    <w:rsid w:val="00AC6C8C"/>
    <w:rsid w:val="00AD5011"/>
    <w:rsid w:val="00B05E90"/>
    <w:rsid w:val="00B22039"/>
    <w:rsid w:val="00B504A4"/>
    <w:rsid w:val="00B567D8"/>
    <w:rsid w:val="00BB1571"/>
    <w:rsid w:val="00BD6DBA"/>
    <w:rsid w:val="00BE2221"/>
    <w:rsid w:val="00C14556"/>
    <w:rsid w:val="00C31AFE"/>
    <w:rsid w:val="00CC7B95"/>
    <w:rsid w:val="00CF1EE6"/>
    <w:rsid w:val="00D67D62"/>
    <w:rsid w:val="00DB62FE"/>
    <w:rsid w:val="00DD1D1E"/>
    <w:rsid w:val="00DE2365"/>
    <w:rsid w:val="00EC5D47"/>
    <w:rsid w:val="00EE58DF"/>
    <w:rsid w:val="00F3495E"/>
    <w:rsid w:val="00F722DD"/>
    <w:rsid w:val="00F75B5C"/>
    <w:rsid w:val="00FA6F7D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CD5D"/>
  <w15:docId w15:val="{7053DC7E-9458-48B9-B5DD-1789412D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45"/>
  </w:style>
  <w:style w:type="paragraph" w:styleId="1">
    <w:name w:val="heading 1"/>
    <w:basedOn w:val="a"/>
    <w:link w:val="10"/>
    <w:uiPriority w:val="1"/>
    <w:qFormat/>
    <w:rsid w:val="006921DF"/>
    <w:pPr>
      <w:widowControl w:val="0"/>
      <w:autoSpaceDE w:val="0"/>
      <w:autoSpaceDN w:val="0"/>
      <w:spacing w:after="0" w:line="240" w:lineRule="auto"/>
      <w:ind w:left="209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5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E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6921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6921D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921D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6921DF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DE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5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59503E"/>
  </w:style>
  <w:style w:type="paragraph" w:styleId="a9">
    <w:name w:val="header"/>
    <w:basedOn w:val="a"/>
    <w:link w:val="aa"/>
    <w:uiPriority w:val="99"/>
    <w:unhideWhenUsed/>
    <w:rsid w:val="00AC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C8C"/>
  </w:style>
  <w:style w:type="paragraph" w:styleId="ab">
    <w:name w:val="footer"/>
    <w:basedOn w:val="a"/>
    <w:link w:val="ac"/>
    <w:uiPriority w:val="99"/>
    <w:unhideWhenUsed/>
    <w:rsid w:val="00AC6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6C8C"/>
  </w:style>
  <w:style w:type="paragraph" w:styleId="ad">
    <w:name w:val="Balloon Text"/>
    <w:basedOn w:val="a"/>
    <w:link w:val="ae"/>
    <w:uiPriority w:val="99"/>
    <w:semiHidden/>
    <w:unhideWhenUsed/>
    <w:rsid w:val="00EC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5D47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1"/>
    <w:locked/>
    <w:rsid w:val="00B567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kis.nsk.sportsn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x.19@mail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rtograd.nsk.sportsng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73;&#1072;&#1079;&#1072;&#1084;&#1077;&#1090;&#1077;&#1083;&#1080;&#1094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z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ISTRUKTOR1</dc:creator>
  <cp:keywords/>
  <dc:description/>
  <cp:lastModifiedBy>Пользователь Windows</cp:lastModifiedBy>
  <cp:revision>10</cp:revision>
  <cp:lastPrinted>2023-01-12T03:31:00Z</cp:lastPrinted>
  <dcterms:created xsi:type="dcterms:W3CDTF">2023-01-12T01:46:00Z</dcterms:created>
  <dcterms:modified xsi:type="dcterms:W3CDTF">2023-12-18T10:22:00Z</dcterms:modified>
</cp:coreProperties>
</file>