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4A" w:rsidRDefault="00475C4A" w:rsidP="00475C4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5C4A">
        <w:rPr>
          <w:rFonts w:ascii="Times New Roman" w:hAnsi="Times New Roman" w:cs="Times New Roman"/>
          <w:caps/>
          <w:sz w:val="28"/>
          <w:szCs w:val="28"/>
        </w:rPr>
        <w:t xml:space="preserve">Индивидуальный предприниматель </w:t>
      </w:r>
    </w:p>
    <w:p w:rsidR="00475C4A" w:rsidRDefault="00475C4A" w:rsidP="00475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C4A">
        <w:rPr>
          <w:rFonts w:ascii="Times New Roman" w:hAnsi="Times New Roman" w:cs="Times New Roman"/>
          <w:caps/>
          <w:sz w:val="28"/>
          <w:szCs w:val="28"/>
        </w:rPr>
        <w:t>Чёткин Сергей Николаевич</w:t>
      </w:r>
    </w:p>
    <w:p w:rsidR="00475C4A" w:rsidRDefault="00475C4A" w:rsidP="00475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C4A">
        <w:rPr>
          <w:rFonts w:ascii="Times New Roman" w:hAnsi="Times New Roman" w:cs="Times New Roman"/>
          <w:sz w:val="28"/>
          <w:szCs w:val="28"/>
        </w:rPr>
        <w:t>ИНН 651600001013 ОГРН 304650934500186</w:t>
      </w:r>
    </w:p>
    <w:p w:rsidR="001924AC" w:rsidRDefault="00475C4A" w:rsidP="00475C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475C4A">
        <w:rPr>
          <w:rFonts w:ascii="Times New Roman" w:hAnsi="Times New Roman" w:cs="Times New Roman"/>
          <w:sz w:val="20"/>
          <w:szCs w:val="20"/>
        </w:rPr>
        <w:t>Юридический адрес: 694820 Сахалинская область, г. Томари, ул. Садовая 40 кв.15/ Фактический адрес: 694820 Сахалинская область,</w:t>
      </w:r>
      <w:r>
        <w:rPr>
          <w:rFonts w:ascii="Times New Roman" w:hAnsi="Times New Roman" w:cs="Times New Roman"/>
          <w:sz w:val="20"/>
          <w:szCs w:val="20"/>
        </w:rPr>
        <w:t xml:space="preserve"> г. Томари, ул. Дзержинского,16</w:t>
      </w:r>
    </w:p>
    <w:p w:rsidR="00475C4A" w:rsidRDefault="00475C4A" w:rsidP="00D7697A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5C4A" w:rsidRDefault="00475C4A" w:rsidP="00D7697A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75C4A">
        <w:rPr>
          <w:rFonts w:ascii="Times New Roman" w:hAnsi="Times New Roman" w:cs="Times New Roman"/>
          <w:caps/>
          <w:sz w:val="24"/>
          <w:szCs w:val="24"/>
        </w:rPr>
        <w:t>Приказ</w:t>
      </w:r>
      <w:r>
        <w:rPr>
          <w:rFonts w:ascii="Times New Roman" w:hAnsi="Times New Roman" w:cs="Times New Roman"/>
          <w:caps/>
          <w:sz w:val="24"/>
          <w:szCs w:val="24"/>
        </w:rPr>
        <w:t xml:space="preserve"> № 1</w:t>
      </w:r>
    </w:p>
    <w:p w:rsidR="00BE3D73" w:rsidRDefault="00BE3D73" w:rsidP="00D7697A">
      <w:pPr>
        <w:spacing w:line="276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27.03.2021</w:t>
      </w:r>
    </w:p>
    <w:p w:rsidR="00475C4A" w:rsidRDefault="00BE3D73" w:rsidP="00D769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3D73">
        <w:rPr>
          <w:rFonts w:ascii="Times New Roman" w:hAnsi="Times New Roman" w:cs="Times New Roman"/>
          <w:sz w:val="24"/>
          <w:szCs w:val="24"/>
        </w:rPr>
        <w:t>Об утверждении тарифа</w:t>
      </w:r>
    </w:p>
    <w:p w:rsidR="00BE3D73" w:rsidRDefault="00BE3D73" w:rsidP="00D7697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E3D73" w:rsidRDefault="00BE3D73" w:rsidP="00D7697A">
      <w:pPr>
        <w:spacing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BE3D73">
        <w:rPr>
          <w:rFonts w:ascii="Times New Roman" w:hAnsi="Times New Roman" w:cs="Times New Roman"/>
          <w:caps/>
          <w:sz w:val="24"/>
          <w:szCs w:val="24"/>
        </w:rPr>
        <w:t>Приказываю:</w:t>
      </w:r>
    </w:p>
    <w:p w:rsidR="00BE3D73" w:rsidRDefault="00BE3D73" w:rsidP="00D7697A">
      <w:pPr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апреля 2021 года установить экономический обоснованный тариф помывки одного посетителя в размере 270,43 руб</w:t>
      </w:r>
      <w:r w:rsidR="00FB3EA3">
        <w:rPr>
          <w:rFonts w:ascii="Times New Roman" w:hAnsi="Times New Roman" w:cs="Times New Roman"/>
          <w:sz w:val="24"/>
          <w:szCs w:val="24"/>
        </w:rPr>
        <w:t xml:space="preserve"> и утвердить тарифы на услуги муниципальной бани общего отделения в предельных размерах за одно посещение:</w:t>
      </w:r>
    </w:p>
    <w:p w:rsid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B3EA3">
        <w:rPr>
          <w:rFonts w:ascii="Times New Roman" w:hAnsi="Times New Roman" w:cs="Times New Roman"/>
          <w:sz w:val="24"/>
          <w:szCs w:val="24"/>
        </w:rPr>
        <w:t>Помывка в общем отделении му</w:t>
      </w:r>
      <w:bookmarkStart w:id="0" w:name="_GoBack"/>
      <w:bookmarkEnd w:id="0"/>
      <w:r w:rsidRPr="00FB3EA3">
        <w:rPr>
          <w:rFonts w:ascii="Times New Roman" w:hAnsi="Times New Roman" w:cs="Times New Roman"/>
          <w:sz w:val="24"/>
          <w:szCs w:val="24"/>
        </w:rPr>
        <w:t>ниципальных бань</w:t>
      </w:r>
      <w:r>
        <w:rPr>
          <w:rFonts w:ascii="Times New Roman" w:hAnsi="Times New Roman" w:cs="Times New Roman"/>
          <w:sz w:val="24"/>
          <w:szCs w:val="24"/>
        </w:rPr>
        <w:t xml:space="preserve"> – 250 руб.,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B3EA3">
        <w:rPr>
          <w:rFonts w:ascii="Times New Roman" w:hAnsi="Times New Roman" w:cs="Times New Roman"/>
          <w:sz w:val="24"/>
          <w:szCs w:val="24"/>
        </w:rPr>
        <w:t>2.</w:t>
      </w:r>
      <w:r w:rsidRPr="00FB3EA3">
        <w:rPr>
          <w:rFonts w:ascii="Times New Roman" w:hAnsi="Times New Roman" w:cs="Times New Roman"/>
          <w:sz w:val="24"/>
          <w:szCs w:val="24"/>
        </w:rPr>
        <w:tab/>
        <w:t>Помывка в общем отделении муниципальных бань для отдельных категорий граждан:</w:t>
      </w:r>
      <w:r w:rsidRPr="00FB3EA3">
        <w:rPr>
          <w:rFonts w:ascii="Times New Roman" w:hAnsi="Times New Roman" w:cs="Times New Roman"/>
          <w:sz w:val="24"/>
          <w:szCs w:val="24"/>
        </w:rPr>
        <w:tab/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2.1.</w:t>
      </w:r>
      <w:r w:rsidRPr="00FB3EA3">
        <w:rPr>
          <w:rFonts w:ascii="Times New Roman" w:hAnsi="Times New Roman" w:cs="Times New Roman"/>
          <w:sz w:val="24"/>
          <w:szCs w:val="24"/>
        </w:rPr>
        <w:tab/>
        <w:t>дети дошкольного возраста (от 3 до 6 лет)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3EA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2.2.</w:t>
      </w:r>
      <w:r w:rsidRPr="00FB3EA3">
        <w:rPr>
          <w:rFonts w:ascii="Times New Roman" w:hAnsi="Times New Roman" w:cs="Times New Roman"/>
          <w:sz w:val="24"/>
          <w:szCs w:val="24"/>
        </w:rPr>
        <w:tab/>
        <w:t>дети школьного возраста (от 7 до 16 лет)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3EA3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2.3.</w:t>
      </w:r>
      <w:r w:rsidRPr="00FB3EA3">
        <w:rPr>
          <w:rFonts w:ascii="Times New Roman" w:hAnsi="Times New Roman" w:cs="Times New Roman"/>
          <w:sz w:val="24"/>
          <w:szCs w:val="24"/>
        </w:rPr>
        <w:tab/>
        <w:t>Инвалиды, пенсионеры (являющихся получателями страховой пенсии по старости в соответствии с Федеральным законом от 28.12.2013 № 400 – ФЗ «О страховых пенсиях»)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3E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</w:t>
      </w:r>
      <w:r w:rsidRPr="00FB3EA3">
        <w:rPr>
          <w:rFonts w:ascii="Times New Roman" w:hAnsi="Times New Roman" w:cs="Times New Roman"/>
          <w:sz w:val="24"/>
          <w:szCs w:val="24"/>
        </w:rPr>
        <w:tab/>
        <w:t xml:space="preserve">Помывка в общем отделении муниципальных бань для отдельных категорий граждан, для которых услуга предоставляется </w:t>
      </w:r>
      <w:r w:rsidRPr="00FB3EA3">
        <w:rPr>
          <w:rFonts w:ascii="Times New Roman" w:hAnsi="Times New Roman" w:cs="Times New Roman"/>
          <w:sz w:val="24"/>
          <w:szCs w:val="24"/>
          <w:u w:val="single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3EA3">
        <w:rPr>
          <w:rFonts w:ascii="Times New Roman" w:hAnsi="Times New Roman" w:cs="Times New Roman"/>
          <w:sz w:val="24"/>
          <w:szCs w:val="24"/>
        </w:rPr>
        <w:tab/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3.1.</w:t>
      </w:r>
      <w:r w:rsidRPr="00FB3EA3">
        <w:rPr>
          <w:rFonts w:ascii="Times New Roman" w:hAnsi="Times New Roman" w:cs="Times New Roman"/>
          <w:sz w:val="24"/>
          <w:szCs w:val="24"/>
        </w:rPr>
        <w:tab/>
        <w:t>дети в возрасте до 3-х лет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3.2.</w:t>
      </w:r>
      <w:r w:rsidRPr="00FB3EA3">
        <w:rPr>
          <w:rFonts w:ascii="Times New Roman" w:hAnsi="Times New Roman" w:cs="Times New Roman"/>
          <w:sz w:val="24"/>
          <w:szCs w:val="24"/>
        </w:rPr>
        <w:tab/>
        <w:t>ветераны Великой Отечественной войны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3.3.</w:t>
      </w:r>
      <w:r w:rsidRPr="00FB3EA3">
        <w:rPr>
          <w:rFonts w:ascii="Times New Roman" w:hAnsi="Times New Roman" w:cs="Times New Roman"/>
          <w:sz w:val="24"/>
          <w:szCs w:val="24"/>
        </w:rPr>
        <w:tab/>
        <w:t>вдовы участников Великой Отечественной войны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3.4.</w:t>
      </w:r>
      <w:r w:rsidRPr="00FB3EA3">
        <w:rPr>
          <w:rFonts w:ascii="Times New Roman" w:hAnsi="Times New Roman" w:cs="Times New Roman"/>
          <w:sz w:val="24"/>
          <w:szCs w:val="24"/>
        </w:rPr>
        <w:tab/>
        <w:t>несовершеннолетние узники концлагерей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3.5.</w:t>
      </w:r>
      <w:r w:rsidRPr="00FB3EA3">
        <w:rPr>
          <w:rFonts w:ascii="Times New Roman" w:hAnsi="Times New Roman" w:cs="Times New Roman"/>
          <w:sz w:val="24"/>
          <w:szCs w:val="24"/>
        </w:rPr>
        <w:tab/>
        <w:t>лица, награжденные знаком «Жителю блокадного Ленинграда»</w:t>
      </w:r>
    </w:p>
    <w:p w:rsidR="00FB3EA3" w:rsidRP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3.6.</w:t>
      </w:r>
      <w:r w:rsidRPr="00FB3EA3">
        <w:rPr>
          <w:rFonts w:ascii="Times New Roman" w:hAnsi="Times New Roman" w:cs="Times New Roman"/>
          <w:sz w:val="24"/>
          <w:szCs w:val="24"/>
        </w:rPr>
        <w:tab/>
        <w:t>труженики тыла Великой Отечественной войны</w:t>
      </w:r>
    </w:p>
    <w:p w:rsidR="00FB3EA3" w:rsidRDefault="00FB3EA3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3.7.</w:t>
      </w:r>
      <w:r w:rsidRPr="00FB3EA3">
        <w:rPr>
          <w:rFonts w:ascii="Times New Roman" w:hAnsi="Times New Roman" w:cs="Times New Roman"/>
          <w:sz w:val="24"/>
          <w:szCs w:val="24"/>
        </w:rPr>
        <w:tab/>
        <w:t>«дети войны»</w:t>
      </w:r>
      <w:r w:rsidRPr="00FB3EA3">
        <w:rPr>
          <w:rFonts w:ascii="Times New Roman" w:hAnsi="Times New Roman" w:cs="Times New Roman"/>
          <w:sz w:val="24"/>
          <w:szCs w:val="24"/>
        </w:rPr>
        <w:tab/>
      </w:r>
    </w:p>
    <w:p w:rsidR="00D7697A" w:rsidRPr="00BE3D73" w:rsidRDefault="00D7697A" w:rsidP="00D7697A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B3EA3" w:rsidRPr="00FB3EA3" w:rsidRDefault="00FB3EA3" w:rsidP="00D769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Примечания:</w:t>
      </w:r>
    </w:p>
    <w:p w:rsidR="00FB3EA3" w:rsidRPr="00FB3EA3" w:rsidRDefault="00FB3EA3" w:rsidP="00D769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Чтобы воспользоваться бесплатной услугой необходимо предъявить:</w:t>
      </w:r>
    </w:p>
    <w:p w:rsidR="00FB3EA3" w:rsidRPr="00FB3EA3" w:rsidRDefault="00FB3EA3" w:rsidP="00D769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>1) паспорт-для категории граждан, указанным в пункте 3.7.;</w:t>
      </w:r>
    </w:p>
    <w:p w:rsidR="00D7697A" w:rsidRDefault="00FB3EA3" w:rsidP="00D769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B3EA3">
        <w:rPr>
          <w:rFonts w:ascii="Times New Roman" w:hAnsi="Times New Roman" w:cs="Times New Roman"/>
          <w:sz w:val="24"/>
          <w:szCs w:val="24"/>
        </w:rPr>
        <w:t>остальным категориям, указанным в пунктах 3.2-3.6 - удостоверение, подтверждающее право на льготу.</w:t>
      </w:r>
    </w:p>
    <w:p w:rsidR="00BE3D73" w:rsidRDefault="00FB3EA3" w:rsidP="00D769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A3">
        <w:rPr>
          <w:rFonts w:ascii="Times New Roman" w:hAnsi="Times New Roman" w:cs="Times New Roman"/>
          <w:sz w:val="24"/>
          <w:szCs w:val="24"/>
        </w:rPr>
        <w:t xml:space="preserve">Для льготной категории граждан, указанной в пункте 2.3, услуга предоставляется при предоставлении паспорта и документа, устанавливающего право на меры социальной поддержки (пенсионное удостоверение или справка, выданная Пенсионным фондом </w:t>
      </w:r>
      <w:r w:rsidRPr="00FB3EA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по Холмскому району о назначении пенсии, справка медико-социальной экспертизы) или их копии.</w:t>
      </w:r>
    </w:p>
    <w:p w:rsidR="00D7697A" w:rsidRDefault="00D7697A" w:rsidP="00D769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D7697A" w:rsidRDefault="00D7697A" w:rsidP="00D7697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«Томаринский городской округ» от 26.03.2021 № 81 «О стоимости услуг муниципальных бань на территории муниципального образования «Томаринский городской округ».</w:t>
      </w:r>
    </w:p>
    <w:p w:rsidR="00D7697A" w:rsidRDefault="00D7697A" w:rsidP="00D7697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97A" w:rsidRDefault="00D7697A" w:rsidP="00D7697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97A" w:rsidRDefault="00D7697A" w:rsidP="00D7697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697A" w:rsidRPr="00FB3EA3" w:rsidRDefault="00D7697A" w:rsidP="00D769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 Чёткин </w:t>
      </w:r>
    </w:p>
    <w:p w:rsidR="00475C4A" w:rsidRDefault="00475C4A" w:rsidP="00475C4A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75C4A" w:rsidRPr="00475C4A" w:rsidRDefault="00475C4A" w:rsidP="00475C4A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sectPr w:rsidR="00475C4A" w:rsidRPr="0047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8E"/>
    <w:rsid w:val="001924AC"/>
    <w:rsid w:val="00475C4A"/>
    <w:rsid w:val="00786C88"/>
    <w:rsid w:val="00BE3D73"/>
    <w:rsid w:val="00C51746"/>
    <w:rsid w:val="00CA4A8E"/>
    <w:rsid w:val="00D7697A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8C1C"/>
  <w15:chartTrackingRefBased/>
  <w15:docId w15:val="{F223F689-A396-468E-BDF5-6B3B50ED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4</cp:revision>
  <cp:lastPrinted>2023-08-07T22:10:00Z</cp:lastPrinted>
  <dcterms:created xsi:type="dcterms:W3CDTF">2023-08-07T05:13:00Z</dcterms:created>
  <dcterms:modified xsi:type="dcterms:W3CDTF">2023-08-07T22:15:00Z</dcterms:modified>
</cp:coreProperties>
</file>