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00" w:rsidRPr="002D4300" w:rsidRDefault="002D4300" w:rsidP="002D43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D4300">
        <w:rPr>
          <w:rFonts w:ascii="Times New Roman" w:eastAsia="Calibri" w:hAnsi="Times New Roman" w:cs="Times New Roman"/>
          <w:b/>
          <w:sz w:val="32"/>
          <w:szCs w:val="32"/>
        </w:rPr>
        <w:t>Уважаемые родители!</w:t>
      </w:r>
      <w:bookmarkStart w:id="0" w:name="_GoBack"/>
      <w:bookmarkEnd w:id="0"/>
    </w:p>
    <w:p w:rsidR="002D4300" w:rsidRPr="002D4300" w:rsidRDefault="00A77A25" w:rsidP="002D43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_______</w:t>
      </w:r>
      <w:r w:rsidR="002D4300" w:rsidRPr="002D430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D4300">
        <w:rPr>
          <w:rFonts w:ascii="Times New Roman" w:eastAsia="Calibri" w:hAnsi="Times New Roman" w:cs="Times New Roman"/>
          <w:b/>
          <w:sz w:val="32"/>
          <w:szCs w:val="32"/>
        </w:rPr>
        <w:t>марта</w:t>
      </w:r>
      <w:r w:rsidR="002D4300" w:rsidRPr="002D4300">
        <w:rPr>
          <w:rFonts w:ascii="Times New Roman" w:eastAsia="Calibri" w:hAnsi="Times New Roman" w:cs="Times New Roman"/>
          <w:b/>
          <w:sz w:val="32"/>
          <w:szCs w:val="32"/>
        </w:rPr>
        <w:t xml:space="preserve"> в </w:t>
      </w:r>
      <w:r>
        <w:rPr>
          <w:rFonts w:ascii="Times New Roman" w:eastAsia="Calibri" w:hAnsi="Times New Roman" w:cs="Times New Roman"/>
          <w:b/>
          <w:sz w:val="32"/>
          <w:szCs w:val="32"/>
        </w:rPr>
        <w:t>_______</w:t>
      </w:r>
      <w:r w:rsidR="002D4300" w:rsidRPr="002D4300">
        <w:rPr>
          <w:rFonts w:ascii="Times New Roman" w:eastAsia="Calibri" w:hAnsi="Times New Roman" w:cs="Times New Roman"/>
          <w:b/>
          <w:sz w:val="32"/>
          <w:szCs w:val="32"/>
        </w:rPr>
        <w:t xml:space="preserve"> часов</w:t>
      </w:r>
    </w:p>
    <w:p w:rsidR="002D4300" w:rsidRPr="002D4300" w:rsidRDefault="002D4300" w:rsidP="002D4300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D4300">
        <w:rPr>
          <w:rFonts w:ascii="Times New Roman" w:eastAsia="Calibri" w:hAnsi="Times New Roman" w:cs="Times New Roman"/>
          <w:sz w:val="32"/>
          <w:szCs w:val="32"/>
        </w:rPr>
        <w:t xml:space="preserve">Состоится очередная встреча в «Академии родительских наук» в формате </w:t>
      </w:r>
      <w:r w:rsidRPr="002D4300">
        <w:rPr>
          <w:rFonts w:ascii="Times New Roman" w:eastAsia="Calibri" w:hAnsi="Times New Roman" w:cs="Times New Roman"/>
          <w:sz w:val="32"/>
          <w:szCs w:val="32"/>
          <w:lang w:val="en-US"/>
        </w:rPr>
        <w:t>online</w:t>
      </w:r>
      <w:r w:rsidRPr="002D4300">
        <w:rPr>
          <w:rFonts w:ascii="Times New Roman" w:eastAsia="Calibri" w:hAnsi="Times New Roman" w:cs="Times New Roman"/>
          <w:sz w:val="32"/>
          <w:szCs w:val="32"/>
        </w:rPr>
        <w:t xml:space="preserve"> на платформе Телемост</w:t>
      </w:r>
    </w:p>
    <w:p w:rsidR="002D4300" w:rsidRPr="002D4300" w:rsidRDefault="002D4300" w:rsidP="002D4300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D4300">
        <w:rPr>
          <w:rFonts w:ascii="Times New Roman" w:eastAsia="Calibri" w:hAnsi="Times New Roman" w:cs="Times New Roman"/>
          <w:sz w:val="32"/>
          <w:szCs w:val="32"/>
          <w:lang w:val="en-US"/>
        </w:rPr>
        <w:t>c</w:t>
      </w:r>
      <w:r w:rsidRPr="002D4300">
        <w:rPr>
          <w:rFonts w:ascii="Times New Roman" w:eastAsia="Calibri" w:hAnsi="Times New Roman" w:cs="Times New Roman"/>
          <w:sz w:val="32"/>
          <w:szCs w:val="32"/>
        </w:rPr>
        <w:t xml:space="preserve"> учителем-логопедом ГБДОУ №55 </w:t>
      </w:r>
      <w:r w:rsidRPr="002D4300">
        <w:rPr>
          <w:rFonts w:ascii="Times New Roman" w:eastAsia="Calibri" w:hAnsi="Times New Roman" w:cs="Times New Roman"/>
          <w:b/>
          <w:sz w:val="32"/>
          <w:szCs w:val="32"/>
        </w:rPr>
        <w:t>Ф.И.О.</w:t>
      </w:r>
    </w:p>
    <w:p w:rsidR="007F4805" w:rsidRPr="002D4300" w:rsidRDefault="007F4805" w:rsidP="002D430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76574E" w:rsidRDefault="007F4805" w:rsidP="003666C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F4805">
        <w:rPr>
          <w:rFonts w:ascii="Times New Roman" w:eastAsia="Calibri" w:hAnsi="Times New Roman" w:cs="Times New Roman"/>
          <w:b/>
          <w:sz w:val="40"/>
          <w:szCs w:val="40"/>
        </w:rPr>
        <w:t xml:space="preserve">«Что важно знать о развитии речи детей </w:t>
      </w:r>
      <w:r w:rsidRPr="003666CC">
        <w:rPr>
          <w:rFonts w:ascii="Times New Roman" w:eastAsia="Calibri" w:hAnsi="Times New Roman" w:cs="Times New Roman"/>
          <w:b/>
          <w:sz w:val="40"/>
          <w:szCs w:val="40"/>
        </w:rPr>
        <w:t>в раннем возрасте?»</w:t>
      </w:r>
    </w:p>
    <w:p w:rsidR="003666CC" w:rsidRDefault="003666CC" w:rsidP="003666C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9178"/>
      </w:tblGrid>
      <w:tr w:rsidR="003666CC" w:rsidTr="004070E6">
        <w:tc>
          <w:tcPr>
            <w:tcW w:w="4956" w:type="dxa"/>
          </w:tcPr>
          <w:p w:rsidR="003666CC" w:rsidRDefault="003666CC" w:rsidP="003666CC">
            <w:pPr>
              <w:jc w:val="center"/>
              <w:rPr>
                <w:sz w:val="40"/>
                <w:szCs w:val="40"/>
              </w:rPr>
            </w:pPr>
          </w:p>
          <w:p w:rsidR="003666CC" w:rsidRDefault="002D4300" w:rsidP="003666CC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1E94E13" wp14:editId="1E65151B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561340</wp:posOffset>
                  </wp:positionV>
                  <wp:extent cx="2427605" cy="191262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605" cy="191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66CC" w:rsidRDefault="003666CC" w:rsidP="003666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78" w:type="dxa"/>
          </w:tcPr>
          <w:p w:rsidR="003666CC" w:rsidRDefault="003666CC" w:rsidP="003666CC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666CC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На встрече вы узнаете:</w:t>
            </w:r>
          </w:p>
          <w:p w:rsidR="003666CC" w:rsidRDefault="003666CC" w:rsidP="003666CC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  <w:p w:rsidR="003666CC" w:rsidRPr="003666CC" w:rsidRDefault="003666CC" w:rsidP="000E1A24">
            <w:pPr>
              <w:pStyle w:val="a4"/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3666CC">
              <w:rPr>
                <w:rFonts w:ascii="Times New Roman" w:eastAsia="Calibri" w:hAnsi="Times New Roman" w:cs="Times New Roman"/>
                <w:sz w:val="32"/>
                <w:szCs w:val="32"/>
              </w:rPr>
              <w:t>Чем характеризуется норма речевого развития ребенка к концу второго года жизни?</w:t>
            </w:r>
          </w:p>
          <w:p w:rsidR="003666CC" w:rsidRPr="003666CC" w:rsidRDefault="003666CC" w:rsidP="003666CC">
            <w:pPr>
              <w:pStyle w:val="a4"/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3666CC" w:rsidRPr="003666CC" w:rsidRDefault="003666CC" w:rsidP="003666CC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32"/>
                <w:szCs w:val="32"/>
              </w:rPr>
            </w:pPr>
            <w:r w:rsidRPr="003666CC">
              <w:rPr>
                <w:rFonts w:ascii="Times New Roman" w:eastAsia="Calibri" w:hAnsi="Times New Roman" w:cs="Times New Roman"/>
                <w:sz w:val="32"/>
                <w:szCs w:val="32"/>
              </w:rPr>
              <w:t>Что такое фонематический слух и в чем его важность</w:t>
            </w:r>
          </w:p>
          <w:p w:rsidR="003666CC" w:rsidRDefault="003666CC" w:rsidP="003666CC">
            <w:pPr>
              <w:ind w:left="72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66CC">
              <w:rPr>
                <w:rFonts w:ascii="Times New Roman" w:eastAsia="Calibri" w:hAnsi="Times New Roman" w:cs="Times New Roman"/>
                <w:sz w:val="32"/>
                <w:szCs w:val="32"/>
              </w:rPr>
              <w:t>для речевого развития ребенка?</w:t>
            </w:r>
          </w:p>
          <w:p w:rsidR="003666CC" w:rsidRPr="003666CC" w:rsidRDefault="003666CC" w:rsidP="003666CC">
            <w:p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3666CC" w:rsidRPr="003666CC" w:rsidRDefault="003666CC" w:rsidP="003666CC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32"/>
                <w:szCs w:val="32"/>
              </w:rPr>
            </w:pPr>
            <w:r w:rsidRPr="003666CC">
              <w:rPr>
                <w:rFonts w:ascii="Times New Roman" w:eastAsia="Calibri" w:hAnsi="Times New Roman" w:cs="Times New Roman"/>
                <w:sz w:val="32"/>
                <w:szCs w:val="32"/>
              </w:rPr>
              <w:t>Какие игры и упражнения помогут развитию фонематического слуха ребенка второго года?</w:t>
            </w:r>
          </w:p>
          <w:p w:rsidR="003666CC" w:rsidRPr="003666CC" w:rsidRDefault="003666CC" w:rsidP="003666CC">
            <w:pPr>
              <w:rPr>
                <w:sz w:val="32"/>
                <w:szCs w:val="32"/>
              </w:rPr>
            </w:pPr>
          </w:p>
          <w:p w:rsidR="003666CC" w:rsidRDefault="003666CC" w:rsidP="003666CC">
            <w:pPr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="002D4300" w:rsidRPr="002D430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Подключайтесь!  Присоединяйтесь! Общайтесь!</w:t>
            </w:r>
          </w:p>
          <w:p w:rsidR="002D4300" w:rsidRPr="003666CC" w:rsidRDefault="002D4300" w:rsidP="003666CC">
            <w:pPr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416CD5" w:rsidRDefault="003666CC" w:rsidP="00416CD5">
            <w:pPr>
              <w:ind w:left="-142"/>
              <w:contextualSpacing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66C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  <w:r w:rsidRPr="003666C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Ваши воспитатели: </w:t>
            </w:r>
          </w:p>
          <w:p w:rsidR="003666CC" w:rsidRPr="003666CC" w:rsidRDefault="003666CC" w:rsidP="00416CD5">
            <w:pPr>
              <w:ind w:left="-142"/>
              <w:contextualSpacing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Ф.И.О.</w:t>
            </w:r>
          </w:p>
          <w:p w:rsidR="003666CC" w:rsidRDefault="003666CC" w:rsidP="00416CD5">
            <w:pPr>
              <w:jc w:val="right"/>
              <w:rPr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                              </w:t>
            </w:r>
            <w:r w:rsidRPr="00416CD5">
              <w:rPr>
                <w:rFonts w:ascii="Times New Roman" w:eastAsia="Calibri" w:hAnsi="Times New Roman" w:cs="Times New Roman"/>
                <w:sz w:val="32"/>
                <w:szCs w:val="32"/>
              </w:rPr>
              <w:t>Ф.И.О</w:t>
            </w: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.</w:t>
            </w:r>
          </w:p>
        </w:tc>
      </w:tr>
    </w:tbl>
    <w:p w:rsidR="003666CC" w:rsidRPr="003666CC" w:rsidRDefault="003666CC" w:rsidP="00A77A25">
      <w:pPr>
        <w:spacing w:after="0" w:line="240" w:lineRule="auto"/>
        <w:rPr>
          <w:sz w:val="40"/>
          <w:szCs w:val="40"/>
        </w:rPr>
      </w:pPr>
    </w:p>
    <w:sectPr w:rsidR="003666CC" w:rsidRPr="003666CC" w:rsidSect="00A77A2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13FB"/>
    <w:multiLevelType w:val="hybridMultilevel"/>
    <w:tmpl w:val="8A8ED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011F"/>
    <w:multiLevelType w:val="hybridMultilevel"/>
    <w:tmpl w:val="66A8A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23"/>
    <w:rsid w:val="00281F23"/>
    <w:rsid w:val="002D4300"/>
    <w:rsid w:val="003666CC"/>
    <w:rsid w:val="004070E6"/>
    <w:rsid w:val="00416CD5"/>
    <w:rsid w:val="0076574E"/>
    <w:rsid w:val="007F4805"/>
    <w:rsid w:val="00A7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DA5D"/>
  <w15:chartTrackingRefBased/>
  <w15:docId w15:val="{0F216778-F452-4F82-B321-D6796059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6CC"/>
    <w:pPr>
      <w:spacing w:after="12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>SPecialiST RePack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2022-12-13T16:53:00Z</dcterms:created>
  <dcterms:modified xsi:type="dcterms:W3CDTF">2023-02-22T17:41:00Z</dcterms:modified>
</cp:coreProperties>
</file>