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CA" w:rsidRDefault="00C550CA" w:rsidP="00C550CA">
      <w:pPr>
        <w:jc w:val="right"/>
        <w:rPr>
          <w:sz w:val="36"/>
          <w:szCs w:val="36"/>
        </w:rPr>
      </w:pPr>
    </w:p>
    <w:p w:rsidR="003D448D" w:rsidRDefault="00EB181E" w:rsidP="003D448D">
      <w:pPr>
        <w:pStyle w:val="a3"/>
      </w:pPr>
      <w:r w:rsidRPr="003D448D">
        <w:rPr>
          <w:b/>
          <w:bCs/>
          <w:sz w:val="28"/>
          <w:szCs w:val="28"/>
        </w:rPr>
        <w:t>Методика организации театрально</w:t>
      </w:r>
      <w:r w:rsidR="00C550CA" w:rsidRPr="003D448D">
        <w:rPr>
          <w:b/>
          <w:bCs/>
          <w:sz w:val="28"/>
          <w:szCs w:val="28"/>
        </w:rPr>
        <w:t>й</w:t>
      </w:r>
      <w:r w:rsidRPr="003D448D">
        <w:rPr>
          <w:b/>
          <w:bCs/>
          <w:sz w:val="28"/>
          <w:szCs w:val="28"/>
        </w:rPr>
        <w:t xml:space="preserve"> </w:t>
      </w:r>
      <w:r w:rsidR="00C550CA" w:rsidRPr="003D448D">
        <w:rPr>
          <w:b/>
          <w:bCs/>
          <w:sz w:val="28"/>
          <w:szCs w:val="28"/>
        </w:rPr>
        <w:t>студии</w:t>
      </w:r>
      <w:r w:rsidRPr="003D448D">
        <w:rPr>
          <w:b/>
          <w:bCs/>
          <w:sz w:val="28"/>
          <w:szCs w:val="28"/>
        </w:rPr>
        <w:t xml:space="preserve"> «</w:t>
      </w:r>
      <w:r w:rsidR="0046526F" w:rsidRPr="003D448D">
        <w:rPr>
          <w:b/>
          <w:bCs/>
          <w:sz w:val="28"/>
          <w:szCs w:val="28"/>
        </w:rPr>
        <w:t>Некоторое царство…</w:t>
      </w:r>
      <w:r w:rsidRPr="003D448D">
        <w:rPr>
          <w:b/>
          <w:bCs/>
          <w:sz w:val="28"/>
          <w:szCs w:val="28"/>
        </w:rPr>
        <w:t>»</w:t>
      </w:r>
      <w:r w:rsidR="003D448D">
        <w:rPr>
          <w:b/>
          <w:bCs/>
          <w:sz w:val="28"/>
          <w:szCs w:val="28"/>
        </w:rPr>
        <w:t xml:space="preserve"> </w:t>
      </w:r>
      <w:r w:rsidR="00C550CA" w:rsidRPr="003D448D">
        <w:rPr>
          <w:sz w:val="28"/>
          <w:szCs w:val="28"/>
        </w:rPr>
        <w:t xml:space="preserve"> </w:t>
      </w:r>
      <w:r w:rsidR="003D448D">
        <w:t>для пожилых людей и инвалидов</w:t>
      </w:r>
    </w:p>
    <w:p w:rsidR="00EB181E" w:rsidRPr="003D448D" w:rsidRDefault="00A66388" w:rsidP="00EB181E">
      <w:pPr>
        <w:pStyle w:val="a3"/>
        <w:rPr>
          <w:sz w:val="28"/>
          <w:szCs w:val="28"/>
        </w:rPr>
      </w:pPr>
      <w:r w:rsidRPr="003D448D">
        <w:rPr>
          <w:sz w:val="28"/>
          <w:szCs w:val="28"/>
        </w:rPr>
        <w:t>О</w:t>
      </w:r>
      <w:r w:rsidR="00C550CA" w:rsidRPr="003D448D">
        <w:rPr>
          <w:sz w:val="28"/>
          <w:szCs w:val="28"/>
        </w:rPr>
        <w:t>тделени</w:t>
      </w:r>
      <w:r w:rsidRPr="003D448D">
        <w:rPr>
          <w:sz w:val="28"/>
          <w:szCs w:val="28"/>
        </w:rPr>
        <w:t>е</w:t>
      </w:r>
      <w:r w:rsidR="00C550CA" w:rsidRPr="003D448D">
        <w:rPr>
          <w:sz w:val="28"/>
          <w:szCs w:val="28"/>
        </w:rPr>
        <w:t xml:space="preserve"> социальной реабилитации </w:t>
      </w:r>
      <w:proofErr w:type="spellStart"/>
      <w:r w:rsidR="00C550CA" w:rsidRPr="003D448D">
        <w:rPr>
          <w:sz w:val="28"/>
          <w:szCs w:val="28"/>
        </w:rPr>
        <w:t>м</w:t>
      </w:r>
      <w:proofErr w:type="gramStart"/>
      <w:r w:rsidR="00C550CA" w:rsidRPr="003D448D">
        <w:rPr>
          <w:sz w:val="28"/>
          <w:szCs w:val="28"/>
        </w:rPr>
        <w:t>.р</w:t>
      </w:r>
      <w:proofErr w:type="spellEnd"/>
      <w:proofErr w:type="gramEnd"/>
      <w:r w:rsidR="00C550CA" w:rsidRPr="003D448D">
        <w:rPr>
          <w:sz w:val="28"/>
          <w:szCs w:val="28"/>
        </w:rPr>
        <w:t xml:space="preserve"> Волжский</w:t>
      </w:r>
    </w:p>
    <w:p w:rsidR="00EB181E" w:rsidRDefault="00EB181E" w:rsidP="00EB181E">
      <w:pPr>
        <w:pStyle w:val="a3"/>
      </w:pPr>
      <w:r>
        <w:rPr>
          <w:b/>
          <w:bCs/>
        </w:rPr>
        <w:t>1.ПОЯСНИТЕЛЬНАЯ ЗАПИСКА</w:t>
      </w:r>
    </w:p>
    <w:p w:rsidR="00EB181E" w:rsidRDefault="00EB181E" w:rsidP="00EB181E">
      <w:pPr>
        <w:pStyle w:val="a3"/>
      </w:pPr>
      <w:r>
        <w:t>Театр - это волшебный мир искусства, где нужны самые разные способности. И поэтому, можно не только развивать эти способности, но и прививать любовь к театральному искусству.</w:t>
      </w:r>
    </w:p>
    <w:p w:rsidR="00EB181E" w:rsidRDefault="00EB181E" w:rsidP="00EB181E">
      <w:pPr>
        <w:pStyle w:val="a3"/>
      </w:pPr>
      <w:r>
        <w:t xml:space="preserve">Театр как искусство научит видеть прекрасное в жизни и в людях, зародит стремление самому нести в жизнь благое и доброе. Реализация методики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людей воссоздавать конкретные образы, глубоко чувствовать события, </w:t>
      </w:r>
      <w:hyperlink r:id="rId6" w:tooltip="Взаимоотношение" w:history="1">
        <w:r w:rsidRPr="00A66388">
          <w:rPr>
            <w:rStyle w:val="a6"/>
            <w:color w:val="auto"/>
            <w:u w:val="none"/>
          </w:rPr>
          <w:t>взаимоотношения</w:t>
        </w:r>
      </w:hyperlink>
      <w:r>
        <w:t xml:space="preserve"> между героями этого произведения. </w:t>
      </w:r>
      <w:proofErr w:type="gramStart"/>
      <w:r>
        <w:t>Театральная игра способствует развитию фантазии, воображения, памяти, всех видов творчества (художественно-речевого, музыкально-игрового, танцевального, сценического) в жизни человека.</w:t>
      </w:r>
      <w:proofErr w:type="gramEnd"/>
      <w:r>
        <w:t xml:space="preserve"> Одновременно способствует сплочению </w:t>
      </w:r>
      <w:hyperlink r:id="rId7" w:tooltip="Колл" w:history="1">
        <w:r w:rsidRPr="00A66388">
          <w:rPr>
            <w:rStyle w:val="a6"/>
            <w:color w:val="auto"/>
            <w:u w:val="none"/>
          </w:rPr>
          <w:t>коллектива</w:t>
        </w:r>
      </w:hyperlink>
      <w:r>
        <w:t>, расширению культурного диапазона, повышению культуры поведения.</w:t>
      </w:r>
    </w:p>
    <w:p w:rsidR="00EB181E" w:rsidRDefault="00EB181E" w:rsidP="00EB181E">
      <w:pPr>
        <w:pStyle w:val="a3"/>
      </w:pPr>
      <w: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>
        <w:t>развивающе-эстетическом</w:t>
      </w:r>
      <w:proofErr w:type="spellEnd"/>
      <w:r>
        <w:t xml:space="preserve"> воспитании, так и в организации их досуга. Театр - симбиоз многих искусств, вступающих во взаимодействие друг с другом. Поэтому занятия в театральном коллективе сочетаются с занятиями танцем, музыкой, изобразительным искусством и прикладными ремесла</w:t>
      </w:r>
      <w:r>
        <w:softHyphen/>
        <w:t>ми.</w:t>
      </w:r>
    </w:p>
    <w:p w:rsidR="00EB181E" w:rsidRDefault="00EB181E" w:rsidP="00EB181E">
      <w:pPr>
        <w:pStyle w:val="a3"/>
      </w:pPr>
      <w:r>
        <w:t>Данная методика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EB181E" w:rsidRDefault="00EB181E" w:rsidP="00EB181E">
      <w:pPr>
        <w:pStyle w:val="a3"/>
      </w:pPr>
      <w:r>
        <w:t xml:space="preserve">Театральное искусство своей многомерностью, своей многоликостью и синтетической природой способно помочь </w:t>
      </w:r>
      <w:proofErr w:type="gramStart"/>
      <w:r>
        <w:t>людям</w:t>
      </w:r>
      <w:proofErr w:type="gramEnd"/>
      <w:r>
        <w:t xml:space="preserve"> страдающим хроническими психическими заболеваниями раздвинуть рамки постижения мира. Увлечь их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клиенты и работники взаимодействуют, получая максимально положительный результат.</w:t>
      </w:r>
    </w:p>
    <w:p w:rsidR="00EB181E" w:rsidRDefault="00EB181E" w:rsidP="00EB181E">
      <w:pPr>
        <w:pStyle w:val="a3"/>
      </w:pPr>
      <w:r>
        <w:t>На занятиях клиенты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EB181E" w:rsidRDefault="00EB181E" w:rsidP="00EB181E">
      <w:pPr>
        <w:pStyle w:val="a3"/>
      </w:pPr>
      <w:r>
        <w:t xml:space="preserve">Методика ориентирована на развитие личности, на требования к его личностным результатам, направлена на </w:t>
      </w:r>
      <w:hyperlink r:id="rId8" w:tooltip="Гуманизация" w:history="1">
        <w:proofErr w:type="spellStart"/>
        <w:proofErr w:type="gramStart"/>
        <w:r w:rsidRPr="00A66388">
          <w:t>гуманизацию</w:t>
        </w:r>
        <w:proofErr w:type="spellEnd"/>
      </w:hyperlink>
      <w:r>
        <w:t xml:space="preserve"> основана на</w:t>
      </w:r>
      <w:proofErr w:type="gramEnd"/>
      <w:r>
        <w:t xml:space="preserve"> психологических особенностях развития.</w:t>
      </w:r>
    </w:p>
    <w:p w:rsidR="00EB181E" w:rsidRDefault="00EB181E" w:rsidP="00EB181E">
      <w:pPr>
        <w:pStyle w:val="a3"/>
      </w:pPr>
      <w:r>
        <w:rPr>
          <w:b/>
          <w:bCs/>
        </w:rPr>
        <w:t>Актуальность</w:t>
      </w:r>
    </w:p>
    <w:p w:rsidR="00EB181E" w:rsidRDefault="00EB181E" w:rsidP="00EB181E">
      <w:pPr>
        <w:pStyle w:val="a3"/>
      </w:pPr>
      <w:r>
        <w:lastRenderedPageBreak/>
        <w:t>В основе методики лежит идея использования потенциала театральной педагогики, позволяющей развивать личность</w:t>
      </w:r>
      <w:proofErr w:type="gramStart"/>
      <w:r>
        <w:t xml:space="preserve"> ,</w:t>
      </w:r>
      <w:proofErr w:type="gramEnd"/>
      <w:r>
        <w:t xml:space="preserve"> оптимизировать процесс развития речи, голоса, чувства ритма, пластики движений.</w:t>
      </w:r>
    </w:p>
    <w:p w:rsidR="00EB181E" w:rsidRDefault="00EB181E" w:rsidP="00EB181E">
      <w:pPr>
        <w:pStyle w:val="a3"/>
      </w:pPr>
      <w:r>
        <w:rPr>
          <w:b/>
          <w:bCs/>
        </w:rPr>
        <w:t>Новизна</w:t>
      </w:r>
      <w:r>
        <w:t xml:space="preserve"> методики состоит в том, что социально-реабилитационный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клиентов </w:t>
      </w:r>
      <w:r w:rsidR="00A66388">
        <w:t>отделения</w:t>
      </w:r>
      <w:r>
        <w:t>.</w:t>
      </w:r>
    </w:p>
    <w:p w:rsidR="00EB181E" w:rsidRDefault="00EB181E" w:rsidP="00EB181E">
      <w:pPr>
        <w:pStyle w:val="a3"/>
      </w:pPr>
      <w:r>
        <w:t xml:space="preserve">Полученные знания позволят </w:t>
      </w:r>
      <w:r w:rsidR="00A66388">
        <w:t>пожилым гражданам</w:t>
      </w:r>
      <w:r>
        <w:t xml:space="preserve">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EB181E" w:rsidRDefault="00EB181E" w:rsidP="00EB181E">
      <w:pPr>
        <w:pStyle w:val="a3"/>
      </w:pPr>
      <w:r>
        <w:rPr>
          <w:b/>
          <w:bCs/>
          <w:i/>
          <w:iCs/>
        </w:rPr>
        <w:t xml:space="preserve">Структура </w:t>
      </w:r>
    </w:p>
    <w:p w:rsidR="00EB181E" w:rsidRDefault="00EB181E" w:rsidP="00EB181E">
      <w:pPr>
        <w:pStyle w:val="a3"/>
      </w:pPr>
      <w:r>
        <w:t xml:space="preserve">В методике выделено два типа задач. </w:t>
      </w:r>
      <w:r>
        <w:rPr>
          <w:u w:val="single"/>
        </w:rPr>
        <w:t>Первый тип</w:t>
      </w:r>
      <w:r>
        <w:t xml:space="preserve"> – это воспитательные задачи, которые направлены на развитие эмоциональности, интеллекта, а также коммуникативных особенностей клиентов средствами кукольного театра.</w:t>
      </w:r>
    </w:p>
    <w:p w:rsidR="00EB181E" w:rsidRDefault="00EB181E" w:rsidP="00EB181E">
      <w:pPr>
        <w:pStyle w:val="a3"/>
      </w:pPr>
      <w:r>
        <w:rPr>
          <w:u w:val="single"/>
        </w:rPr>
        <w:t> Второй тип</w:t>
      </w:r>
      <w:r>
        <w:t xml:space="preserve"> – это образовательные задачи, которые связаны непосредственно с развитием артистизма и навыков сценических воплощений, необходимых для участия в кукольном театре.</w:t>
      </w:r>
    </w:p>
    <w:p w:rsidR="00EB181E" w:rsidRDefault="00EB181E" w:rsidP="00EB181E">
      <w:pPr>
        <w:pStyle w:val="a3"/>
      </w:pPr>
      <w:r>
        <w:rPr>
          <w:b/>
          <w:bCs/>
        </w:rPr>
        <w:t>Целью</w:t>
      </w:r>
      <w:r>
        <w:t xml:space="preserve"> методики является обеспечение эстетического, интеллектуального, нравственного развития клиентов. Воспитание творческой индивидуальности, развитие интереса и отзывчивости к искусству театра и актерской деятельности.</w:t>
      </w:r>
    </w:p>
    <w:p w:rsidR="00EB181E" w:rsidRDefault="00EB181E" w:rsidP="00EB181E">
      <w:pPr>
        <w:pStyle w:val="a3"/>
      </w:pPr>
      <w:r>
        <w:rPr>
          <w:b/>
          <w:bCs/>
        </w:rPr>
        <w:t>Задачи</w:t>
      </w:r>
      <w:r>
        <w:t>, решаемые в рамках данной методики:</w:t>
      </w:r>
    </w:p>
    <w:p w:rsidR="00EB181E" w:rsidRDefault="00EB181E" w:rsidP="00EB181E">
      <w:pPr>
        <w:pStyle w:val="a3"/>
      </w:pPr>
      <w:r>
        <w:t>- знакомство клиентов с различными видами театра (кукольный, драматический, оперный, театр балета, музыкальной комедии).</w:t>
      </w:r>
    </w:p>
    <w:p w:rsidR="00EB181E" w:rsidRDefault="00EB181E" w:rsidP="00EB181E">
      <w:pPr>
        <w:pStyle w:val="a3"/>
      </w:pPr>
      <w:r>
        <w:t>- поэтапное освоение различных видов творчества.</w:t>
      </w:r>
    </w:p>
    <w:p w:rsidR="00EB181E" w:rsidRDefault="00EB181E" w:rsidP="00EB181E">
      <w:pPr>
        <w:pStyle w:val="a3"/>
      </w:pPr>
      <w:r>
        <w:t>- совершенствование артистических навыков в плане переживания и воплощения образа, моделирование навыков социального поведения в заданных условиях.</w:t>
      </w:r>
    </w:p>
    <w:p w:rsidR="00EB181E" w:rsidRDefault="00EB181E" w:rsidP="00EB181E">
      <w:pPr>
        <w:pStyle w:val="a3"/>
      </w:pPr>
      <w:r>
        <w:t>- развитие речевой культуры;</w:t>
      </w:r>
    </w:p>
    <w:p w:rsidR="00EB181E" w:rsidRDefault="00EB181E" w:rsidP="00EB181E">
      <w:pPr>
        <w:pStyle w:val="a3"/>
      </w:pPr>
      <w:r>
        <w:t>- развитие эстетического вкуса.</w:t>
      </w:r>
    </w:p>
    <w:p w:rsidR="00EB181E" w:rsidRDefault="00EB181E" w:rsidP="00EB181E">
      <w:pPr>
        <w:pStyle w:val="a3"/>
      </w:pPr>
      <w:r>
        <w:t>- воспитание творческой активности, ценящей в себе и других такие качества, как доброжелательность, трудолюбие, уважение к творчеству других.</w:t>
      </w:r>
    </w:p>
    <w:p w:rsidR="00EB181E" w:rsidRDefault="00EB181E" w:rsidP="00EB181E">
      <w:pPr>
        <w:pStyle w:val="a3"/>
      </w:pPr>
      <w:r>
        <w:rPr>
          <w:b/>
          <w:bCs/>
        </w:rPr>
        <w:t>Практическое воплощение методики.</w:t>
      </w:r>
    </w:p>
    <w:p w:rsidR="00A66388" w:rsidRDefault="00EB181E" w:rsidP="00EB181E">
      <w:pPr>
        <w:pStyle w:val="a3"/>
      </w:pPr>
      <w:r>
        <w:t xml:space="preserve">Занятия проходят 2 раза в неделю в актовом зале, продолжительность занятия </w:t>
      </w:r>
      <w:r w:rsidR="00A66388">
        <w:t xml:space="preserve">2 </w:t>
      </w:r>
      <w:r>
        <w:t>час</w:t>
      </w:r>
      <w:r w:rsidR="00A66388">
        <w:t>а</w:t>
      </w:r>
      <w:r>
        <w:t xml:space="preserve"> 30минут, с </w:t>
      </w:r>
      <w:proofErr w:type="gramStart"/>
      <w:r>
        <w:t>обязательным</w:t>
      </w:r>
      <w:proofErr w:type="gramEnd"/>
      <w:r>
        <w:t xml:space="preserve"> 10 минутными перерывами. Количество участников 8-10человек. Для массовых постановок – не более 14 человек. </w:t>
      </w:r>
    </w:p>
    <w:p w:rsidR="00EB181E" w:rsidRDefault="00EB181E" w:rsidP="00EB181E">
      <w:pPr>
        <w:pStyle w:val="a3"/>
      </w:pPr>
      <w:r>
        <w:lastRenderedPageBreak/>
        <w:t>70% содержания планирования направлено на активную двигательную деятельность. Это: репетиции, показ спектаклей, подготовка костюмов, посещение театральных постановок в городе.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использ</w:t>
      </w:r>
      <w:r w:rsidR="00A66388">
        <w:t>уются</w:t>
      </w:r>
      <w:r>
        <w:t xml:space="preserve"> </w:t>
      </w:r>
      <w:proofErr w:type="spellStart"/>
      <w:r>
        <w:t>Интерет-ресурсы</w:t>
      </w:r>
      <w:proofErr w:type="spellEnd"/>
      <w:r>
        <w:t>, посещение спектаклей.</w:t>
      </w:r>
    </w:p>
    <w:p w:rsidR="00EB181E" w:rsidRDefault="00EB181E" w:rsidP="00EB181E">
      <w:pPr>
        <w:pStyle w:val="a3"/>
      </w:pPr>
      <w:r>
        <w:rPr>
          <w:b/>
          <w:bCs/>
        </w:rPr>
        <w:t>Методика строится на следующих концептуальных принципах:</w:t>
      </w:r>
    </w:p>
    <w:p w:rsidR="00EB181E" w:rsidRDefault="00EB181E" w:rsidP="00EB181E">
      <w:pPr>
        <w:pStyle w:val="a3"/>
      </w:pPr>
      <w:r>
        <w:rPr>
          <w:i/>
          <w:iCs/>
          <w:u w:val="single"/>
        </w:rPr>
        <w:t>Принцип успеха</w:t>
      </w:r>
      <w:proofErr w:type="gramStart"/>
      <w:r>
        <w:t xml:space="preserve"> К</w:t>
      </w:r>
      <w:proofErr w:type="gramEnd"/>
      <w:r>
        <w:t>аждый человек должен чувствовать успех в какой-либо сфере деятельности. Это ведет к формированию позитивной «</w:t>
      </w:r>
      <w:proofErr w:type="spellStart"/>
      <w:proofErr w:type="gramStart"/>
      <w:r>
        <w:t>Я-концепции</w:t>
      </w:r>
      <w:proofErr w:type="spellEnd"/>
      <w:proofErr w:type="gramEnd"/>
      <w:r>
        <w:t>» и признанию себя как уникальной составляющей окружающего мира.</w:t>
      </w:r>
    </w:p>
    <w:p w:rsidR="00EB181E" w:rsidRDefault="00EB181E" w:rsidP="00EB181E">
      <w:pPr>
        <w:pStyle w:val="a3"/>
      </w:pPr>
      <w:r>
        <w:rPr>
          <w:i/>
          <w:iCs/>
          <w:u w:val="single"/>
        </w:rPr>
        <w:t>Принцип динамики</w:t>
      </w:r>
      <w:r>
        <w:t>. Предоставить клиенту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EB181E" w:rsidRDefault="00EB181E" w:rsidP="00EB181E">
      <w:pPr>
        <w:pStyle w:val="a3"/>
      </w:pPr>
      <w:r>
        <w:rPr>
          <w:i/>
          <w:iCs/>
          <w:u w:val="single"/>
        </w:rPr>
        <w:t>Принцип демократии</w:t>
      </w:r>
      <w:r>
        <w:t>. Добровольная ориентация на получение знаний конкретно выбранной деятельности; обсуждение выбора совместной деятельности в коллективе.</w:t>
      </w:r>
    </w:p>
    <w:p w:rsidR="00EB181E" w:rsidRDefault="00EB181E" w:rsidP="00EB181E">
      <w:pPr>
        <w:pStyle w:val="a3"/>
      </w:pPr>
      <w:r>
        <w:rPr>
          <w:i/>
          <w:iCs/>
          <w:u w:val="single"/>
        </w:rPr>
        <w:t>Принцип доступности</w:t>
      </w:r>
      <w:r>
        <w:t>. Обучение и воспитание строится с учетом возрастных и индивидуальных возможностей клиентов, без интеллектуальных, физических и моральных перегрузок.</w:t>
      </w:r>
    </w:p>
    <w:p w:rsidR="00EB181E" w:rsidRDefault="00EB181E" w:rsidP="00EB181E">
      <w:pPr>
        <w:pStyle w:val="a3"/>
      </w:pPr>
      <w:r>
        <w:rPr>
          <w:i/>
          <w:iCs/>
          <w:u w:val="single"/>
        </w:rPr>
        <w:t>Принцип наглядности</w:t>
      </w:r>
      <w:r>
        <w:t xml:space="preserve">. В </w:t>
      </w:r>
      <w:proofErr w:type="spellStart"/>
      <w:r>
        <w:t>социо-культурной</w:t>
      </w:r>
      <w:proofErr w:type="spellEnd"/>
      <w:r>
        <w:t xml:space="preserve"> деятельности используются разнообразные иллюстрации, </w:t>
      </w:r>
      <w:r w:rsidR="00A66388">
        <w:t>видео с Интернет сайтов</w:t>
      </w:r>
      <w:r>
        <w:t>.</w:t>
      </w:r>
    </w:p>
    <w:p w:rsidR="00EB181E" w:rsidRDefault="00EB181E" w:rsidP="00EB181E">
      <w:pPr>
        <w:pStyle w:val="a3"/>
      </w:pPr>
      <w:r>
        <w:rPr>
          <w:i/>
          <w:iCs/>
          <w:u w:val="single"/>
        </w:rPr>
        <w:t>Принцип систематичности и последовательности</w:t>
      </w:r>
      <w:r>
        <w:t>. Систематичность и последовательность осуществляется как в проведении занятий, так в самостоятельной работе. Этот принцип позволяет за меньшее время добиться больших результатов.</w:t>
      </w:r>
    </w:p>
    <w:p w:rsidR="00EB181E" w:rsidRDefault="00EB181E" w:rsidP="00EB181E">
      <w:pPr>
        <w:pStyle w:val="a3"/>
      </w:pPr>
      <w:r>
        <w:rPr>
          <w:b/>
          <w:bCs/>
        </w:rPr>
        <w:t>Формы работы:</w:t>
      </w:r>
    </w:p>
    <w:p w:rsidR="00EB181E" w:rsidRDefault="00EB181E" w:rsidP="00EB181E">
      <w:pPr>
        <w:pStyle w:val="a3"/>
      </w:pPr>
      <w:r>
        <w:t xml:space="preserve">Формы занятий - групповые и индивидуальные занятия для отработки дикции, </w:t>
      </w:r>
      <w:proofErr w:type="spellStart"/>
      <w:r>
        <w:t>мезансцены</w:t>
      </w:r>
      <w:proofErr w:type="spellEnd"/>
      <w:r>
        <w:t>.</w:t>
      </w:r>
    </w:p>
    <w:p w:rsidR="00EB181E" w:rsidRDefault="00EB181E" w:rsidP="00EB181E">
      <w:pPr>
        <w:pStyle w:val="a3"/>
      </w:pPr>
      <w:r>
        <w:t>Основными формами проведения занятий являются:</w:t>
      </w:r>
    </w:p>
    <w:p w:rsidR="00EB181E" w:rsidRDefault="00A66388" w:rsidP="00EB181E">
      <w:pPr>
        <w:pStyle w:val="a3"/>
      </w:pPr>
      <w:r>
        <w:t>-</w:t>
      </w:r>
      <w:r w:rsidR="00EB181E">
        <w:t>  театральные игры,</w:t>
      </w:r>
    </w:p>
    <w:p w:rsidR="00EB181E" w:rsidRDefault="00A66388" w:rsidP="00EB181E">
      <w:pPr>
        <w:pStyle w:val="a3"/>
      </w:pPr>
      <w:r>
        <w:t>-</w:t>
      </w:r>
      <w:r w:rsidR="00EB181E">
        <w:t>  конкурсы,</w:t>
      </w:r>
    </w:p>
    <w:p w:rsidR="00EB181E" w:rsidRDefault="00A66388" w:rsidP="00EB181E">
      <w:pPr>
        <w:pStyle w:val="a3"/>
      </w:pPr>
      <w:r>
        <w:t>-</w:t>
      </w:r>
      <w:r w:rsidR="00EB181E">
        <w:t>  викторины,</w:t>
      </w:r>
    </w:p>
    <w:p w:rsidR="00EB181E" w:rsidRDefault="00A66388" w:rsidP="00EB181E">
      <w:pPr>
        <w:pStyle w:val="a3"/>
      </w:pPr>
      <w:r>
        <w:t>-</w:t>
      </w:r>
      <w:r w:rsidR="00EB181E">
        <w:t>  беседы,</w:t>
      </w:r>
    </w:p>
    <w:p w:rsidR="00EB181E" w:rsidRDefault="00A66388" w:rsidP="00EB181E">
      <w:pPr>
        <w:pStyle w:val="a3"/>
      </w:pPr>
      <w:r>
        <w:t>-</w:t>
      </w:r>
      <w:r w:rsidR="00EB181E">
        <w:t>  экскурсии в театр и музеи,</w:t>
      </w:r>
    </w:p>
    <w:p w:rsidR="00EB181E" w:rsidRDefault="00A66388" w:rsidP="00EB181E">
      <w:pPr>
        <w:pStyle w:val="a3"/>
      </w:pPr>
      <w:r>
        <w:t>-</w:t>
      </w:r>
      <w:r w:rsidR="00EB181E">
        <w:t>  спектакли</w:t>
      </w:r>
    </w:p>
    <w:p w:rsidR="00EB181E" w:rsidRDefault="00A66388" w:rsidP="00EB181E">
      <w:pPr>
        <w:pStyle w:val="a3"/>
      </w:pPr>
      <w:r>
        <w:t>-</w:t>
      </w:r>
      <w:r w:rsidR="00EB181E">
        <w:t>  праздники.</w:t>
      </w:r>
    </w:p>
    <w:p w:rsidR="00EB181E" w:rsidRDefault="00EB181E" w:rsidP="00EB181E">
      <w:pPr>
        <w:pStyle w:val="a3"/>
      </w:pPr>
      <w:r>
        <w:lastRenderedPageBreak/>
        <w:t>Постановка сценок к конкретным мероприятиям в учреждении, инсценировка сценариев праздников, театральные постановки сказок, эпизодов из литературных произведений, - все это направлено на приобщение клиентов к театральному искусству и мастерству.</w:t>
      </w:r>
    </w:p>
    <w:p w:rsidR="00EB181E" w:rsidRDefault="00EB181E" w:rsidP="00EB181E">
      <w:pPr>
        <w:pStyle w:val="a3"/>
      </w:pPr>
      <w:r>
        <w:rPr>
          <w:b/>
          <w:bCs/>
        </w:rPr>
        <w:t>Методы работы:</w:t>
      </w:r>
    </w:p>
    <w:p w:rsidR="00EB181E" w:rsidRDefault="00EB181E" w:rsidP="00EB181E">
      <w:pPr>
        <w:pStyle w:val="a3"/>
      </w:pPr>
      <w:r>
        <w:t xml:space="preserve">Продвигаясь от простого к </w:t>
      </w:r>
      <w:proofErr w:type="gramStart"/>
      <w:r>
        <w:t>сложному</w:t>
      </w:r>
      <w:proofErr w:type="gramEnd"/>
      <w:r>
        <w:t xml:space="preserve">, участники смогут постичь увлекательную науку театрального мастерства, приобретут опыт публичного выступления и творческой работы. </w:t>
      </w:r>
      <w:proofErr w:type="gramStart"/>
      <w:r>
        <w:t>Важно, что в театральном кружке клиенты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сцене, 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</w:t>
      </w:r>
      <w:proofErr w:type="gramEnd"/>
      <w:r>
        <w:t xml:space="preserve"> Привносят элементы своих идей, свои представления в сценарий, оформление спектакля.</w:t>
      </w:r>
    </w:p>
    <w:p w:rsidR="00EB181E" w:rsidRDefault="00EB181E" w:rsidP="00EB181E">
      <w:pPr>
        <w:pStyle w:val="a3"/>
      </w:pPr>
      <w: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участников, позволяет реализовать возможности в данных областях деятельности.</w:t>
      </w:r>
    </w:p>
    <w:p w:rsidR="00EB181E" w:rsidRDefault="00EB181E" w:rsidP="00EB181E">
      <w:pPr>
        <w:pStyle w:val="a3"/>
      </w:pPr>
      <w:r>
        <w:t>Важной формой занятий данной методики являются экскурсии в театр, где клиенты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EB181E" w:rsidRDefault="00EB181E" w:rsidP="00EB181E">
      <w:pPr>
        <w:pStyle w:val="a3"/>
      </w:pPr>
      <w:r>
        <w:rPr>
          <w:b/>
          <w:bCs/>
        </w:rPr>
        <w:t>Алгоритм работы над сказкой.</w:t>
      </w:r>
    </w:p>
    <w:p w:rsidR="00EB181E" w:rsidRDefault="00EB181E" w:rsidP="00EB181E">
      <w:pPr>
        <w:pStyle w:val="a3"/>
      </w:pPr>
      <w:r>
        <w:t>·  Выбор, обсуждение её с участниками постановки.</w:t>
      </w:r>
    </w:p>
    <w:p w:rsidR="00EB181E" w:rsidRDefault="00EB181E" w:rsidP="00EB181E">
      <w:pPr>
        <w:pStyle w:val="a3"/>
      </w:pPr>
      <w:r>
        <w:t>·  Деление пьесы на эпизоды и пересказ их.</w:t>
      </w:r>
    </w:p>
    <w:p w:rsidR="00EB181E" w:rsidRDefault="00EB181E" w:rsidP="00EB181E">
      <w:pPr>
        <w:pStyle w:val="a3"/>
      </w:pPr>
      <w:r>
        <w:t>·  Поиски музыкально-пластического решения отдельных эпизодов, постановка танцев (если есть необходимость). Создание совместных эскизов декораций и костюмов.</w:t>
      </w:r>
    </w:p>
    <w:p w:rsidR="00EB181E" w:rsidRDefault="00EB181E" w:rsidP="00EB181E">
      <w:pPr>
        <w:pStyle w:val="a3"/>
      </w:pPr>
      <w:r>
        <w:t>·  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EB181E" w:rsidRDefault="00EB181E" w:rsidP="00EB181E">
      <w:pPr>
        <w:pStyle w:val="a3"/>
      </w:pPr>
      <w:r>
        <w:t>·  Репетиция отдельных картин в разных составах с деталями декорации и реквизита (можно условна), с музыкальным оформлением.</w:t>
      </w:r>
    </w:p>
    <w:p w:rsidR="00EB181E" w:rsidRDefault="00EB181E" w:rsidP="00EB181E">
      <w:pPr>
        <w:pStyle w:val="a3"/>
      </w:pPr>
      <w:r>
        <w:t>·  Репетиция всей пьесы целиком.</w:t>
      </w:r>
    </w:p>
    <w:p w:rsidR="00EB181E" w:rsidRDefault="00EB181E" w:rsidP="00EB181E">
      <w:pPr>
        <w:pStyle w:val="a3"/>
      </w:pPr>
      <w:r>
        <w:t>·  Премьера.</w:t>
      </w:r>
    </w:p>
    <w:p w:rsidR="00EB181E" w:rsidRDefault="00EB181E" w:rsidP="00EB181E">
      <w:pPr>
        <w:pStyle w:val="a3"/>
      </w:pPr>
      <w:r>
        <w:rPr>
          <w:b/>
          <w:bCs/>
        </w:rPr>
        <w:t>Формой подведения итогов</w:t>
      </w:r>
      <w:r>
        <w:t xml:space="preserve"> считать: выступление на праздниках, торжественных мероприятиях.</w:t>
      </w:r>
    </w:p>
    <w:p w:rsidR="00EB181E" w:rsidRDefault="003D448D" w:rsidP="00EB181E">
      <w:pPr>
        <w:pStyle w:val="a3"/>
      </w:pPr>
      <w:r>
        <w:rPr>
          <w:b/>
          <w:bCs/>
        </w:rPr>
        <w:t>2.Планируемые результаты</w:t>
      </w:r>
      <w:r w:rsidR="00EB181E">
        <w:rPr>
          <w:b/>
          <w:bCs/>
        </w:rPr>
        <w:t>:</w:t>
      </w:r>
    </w:p>
    <w:p w:rsidR="00EB181E" w:rsidRDefault="00EB181E" w:rsidP="00EB181E">
      <w:pPr>
        <w:pStyle w:val="a3"/>
      </w:pPr>
      <w:r>
        <w:rPr>
          <w:b/>
          <w:bCs/>
        </w:rPr>
        <w:t>должны знать</w:t>
      </w:r>
    </w:p>
    <w:p w:rsidR="00EB181E" w:rsidRDefault="00150484" w:rsidP="00EB181E">
      <w:pPr>
        <w:pStyle w:val="a3"/>
      </w:pPr>
      <w:r>
        <w:lastRenderedPageBreak/>
        <w:t>-</w:t>
      </w:r>
      <w:r w:rsidR="00EB181E">
        <w:t>  правила поведения зрителя, этикет в театре до, во время и после спектакля;</w:t>
      </w:r>
    </w:p>
    <w:p w:rsidR="00EB181E" w:rsidRDefault="00150484" w:rsidP="00EB181E">
      <w:pPr>
        <w:pStyle w:val="a3"/>
      </w:pPr>
      <w:proofErr w:type="gramStart"/>
      <w:r>
        <w:t>-</w:t>
      </w:r>
      <w:r w:rsidR="00EB181E">
        <w:t>  виды и жанры театрального искусства (опера, балет, драма; комедия, трагедия; и т. д.);</w:t>
      </w:r>
      <w:proofErr w:type="gramEnd"/>
    </w:p>
    <w:p w:rsidR="00EB181E" w:rsidRDefault="00150484" w:rsidP="00EB181E">
      <w:pPr>
        <w:pStyle w:val="a3"/>
      </w:pPr>
      <w:r>
        <w:t>-</w:t>
      </w:r>
      <w:r w:rsidR="00EB181E">
        <w:t>  чётко произносить в разных темпах 3-5 скороговорок;</w:t>
      </w:r>
    </w:p>
    <w:p w:rsidR="00EB181E" w:rsidRDefault="00150484" w:rsidP="00EB181E">
      <w:pPr>
        <w:pStyle w:val="a3"/>
      </w:pPr>
      <w:r>
        <w:t>-</w:t>
      </w:r>
      <w:r w:rsidR="00EB181E">
        <w:t>  наизусть стихотворения русских авторов.</w:t>
      </w:r>
    </w:p>
    <w:p w:rsidR="00EB181E" w:rsidRDefault="00EB181E" w:rsidP="00EB181E">
      <w:pPr>
        <w:pStyle w:val="a3"/>
      </w:pPr>
      <w:r>
        <w:rPr>
          <w:b/>
          <w:bCs/>
        </w:rPr>
        <w:t>должны уметь</w:t>
      </w:r>
    </w:p>
    <w:p w:rsidR="00EB181E" w:rsidRDefault="00A66388" w:rsidP="00EB181E">
      <w:pPr>
        <w:pStyle w:val="a3"/>
      </w:pPr>
      <w:r>
        <w:t>-</w:t>
      </w:r>
      <w:r w:rsidR="00EB181E">
        <w:t xml:space="preserve">  владеть комплексом </w:t>
      </w:r>
      <w:hyperlink r:id="rId9" w:tooltip="Артикуляция" w:history="1">
        <w:r w:rsidR="00EB181E" w:rsidRPr="00A66388">
          <w:rPr>
            <w:rStyle w:val="a6"/>
            <w:color w:val="auto"/>
            <w:u w:val="none"/>
          </w:rPr>
          <w:t>артикуляционной</w:t>
        </w:r>
      </w:hyperlink>
      <w:r w:rsidR="00EB181E">
        <w:t xml:space="preserve"> гимнастики;</w:t>
      </w:r>
    </w:p>
    <w:p w:rsidR="00EB181E" w:rsidRDefault="00A66388" w:rsidP="00EB181E">
      <w:pPr>
        <w:pStyle w:val="a3"/>
      </w:pPr>
      <w:r>
        <w:t>-</w:t>
      </w:r>
      <w:r w:rsidR="00EB181E">
        <w:t>  действовать в предлагаемых обстоятельствах с импровизированным текстом на заданную тему;</w:t>
      </w:r>
    </w:p>
    <w:p w:rsidR="00EB181E" w:rsidRDefault="00A66388" w:rsidP="00EB181E">
      <w:pPr>
        <w:pStyle w:val="a3"/>
      </w:pPr>
      <w:r>
        <w:t>-</w:t>
      </w:r>
      <w:r w:rsidR="00EB181E">
        <w:t>  произносить скороговорку и стихотворный те</w:t>
      </w:r>
      <w:proofErr w:type="gramStart"/>
      <w:r w:rsidR="00EB181E">
        <w:t>кст в дв</w:t>
      </w:r>
      <w:proofErr w:type="gramEnd"/>
      <w:r w:rsidR="00EB181E">
        <w:t>ижении и разных позах;</w:t>
      </w:r>
    </w:p>
    <w:p w:rsidR="00EB181E" w:rsidRDefault="00A66388" w:rsidP="00EB181E">
      <w:pPr>
        <w:pStyle w:val="a3"/>
      </w:pPr>
      <w:r>
        <w:t>-</w:t>
      </w:r>
      <w:r w:rsidR="00EB181E">
        <w:t>  произносить на одном дыхании длинную фразу или четверостишие;</w:t>
      </w:r>
    </w:p>
    <w:p w:rsidR="00EB181E" w:rsidRDefault="00A66388" w:rsidP="00EB181E">
      <w:pPr>
        <w:pStyle w:val="a3"/>
      </w:pPr>
      <w:r>
        <w:t>-</w:t>
      </w:r>
      <w:r w:rsidR="00EB181E">
        <w:t>  произносить одну и ту же фразу или скороговорку с разными интонациями;</w:t>
      </w:r>
    </w:p>
    <w:p w:rsidR="00EB181E" w:rsidRDefault="00A66388" w:rsidP="00EB181E">
      <w:pPr>
        <w:pStyle w:val="a3"/>
      </w:pPr>
      <w:r>
        <w:t>-</w:t>
      </w:r>
      <w:r w:rsidR="00EB181E">
        <w:t>  читать наизусть стихотворный текст, правильно произнося слова и расставляя логические ударения;</w:t>
      </w:r>
    </w:p>
    <w:p w:rsidR="00EB181E" w:rsidRDefault="00A66388" w:rsidP="00EB181E">
      <w:pPr>
        <w:pStyle w:val="a3"/>
      </w:pPr>
      <w:r>
        <w:t>-</w:t>
      </w:r>
      <w:r w:rsidR="00EB181E">
        <w:t>  строить диалог с партнером на заданную тему;</w:t>
      </w:r>
    </w:p>
    <w:p w:rsidR="00EB181E" w:rsidRDefault="00A66388" w:rsidP="00EB181E">
      <w:pPr>
        <w:pStyle w:val="a3"/>
      </w:pPr>
      <w:r>
        <w:t>-</w:t>
      </w:r>
      <w:r w:rsidR="00EB181E">
        <w:t>  подбирать рифму к заданному слову и составлять диалог между сказочными героями.</w:t>
      </w:r>
    </w:p>
    <w:p w:rsidR="00EB181E" w:rsidRDefault="00EB181E" w:rsidP="00EB181E">
      <w:pPr>
        <w:pStyle w:val="a3"/>
      </w:pPr>
      <w:r>
        <w:rPr>
          <w:b/>
          <w:bCs/>
        </w:rPr>
        <w:t>Личностные результаты.</w:t>
      </w:r>
    </w:p>
    <w:p w:rsidR="00EB181E" w:rsidRDefault="00EB181E" w:rsidP="00EB181E">
      <w:pPr>
        <w:pStyle w:val="a3"/>
      </w:pPr>
      <w:r>
        <w:rPr>
          <w:i/>
          <w:iCs/>
        </w:rPr>
        <w:t>будут сформированы:</w:t>
      </w:r>
    </w:p>
    <w:p w:rsidR="00EB181E" w:rsidRDefault="00EB181E" w:rsidP="00EB181E">
      <w:pPr>
        <w:pStyle w:val="a3"/>
      </w:pPr>
      <w:r>
        <w:t>·  потребность сотрудничества, доброжелательное отношение, бесконфликтное поведение, стремление прислушиваться к мнению других;</w:t>
      </w:r>
    </w:p>
    <w:p w:rsidR="00EB181E" w:rsidRDefault="00EB181E" w:rsidP="00EB181E">
      <w:pPr>
        <w:pStyle w:val="a3"/>
      </w:pPr>
      <w:r>
        <w:t>·  целостность взгляда на мир средствами литературных произведений;</w:t>
      </w:r>
    </w:p>
    <w:p w:rsidR="00EB181E" w:rsidRDefault="00EB181E" w:rsidP="00EB181E">
      <w:pPr>
        <w:pStyle w:val="a3"/>
      </w:pPr>
      <w:r>
        <w:t>·  этические чувства, эстетические потребности, ценности и чувства на основе опыта слушания и заучивания произведений</w:t>
      </w:r>
      <w:r w:rsidRPr="00A66388">
        <w:t xml:space="preserve"> </w:t>
      </w:r>
      <w:hyperlink r:id="rId10" w:tooltip="Художественная литература" w:history="1">
        <w:r w:rsidRPr="00A66388">
          <w:rPr>
            <w:rStyle w:val="a6"/>
            <w:color w:val="auto"/>
            <w:u w:val="none"/>
          </w:rPr>
          <w:t>художественной литературы</w:t>
        </w:r>
      </w:hyperlink>
      <w:r>
        <w:t>;</w:t>
      </w:r>
    </w:p>
    <w:p w:rsidR="00EB181E" w:rsidRDefault="00EB181E" w:rsidP="00EB181E">
      <w:pPr>
        <w:pStyle w:val="a3"/>
      </w:pPr>
      <w:r>
        <w:t>·  осознание значимости занятий театральным искусством для личного развития.</w:t>
      </w:r>
    </w:p>
    <w:p w:rsidR="00A66388" w:rsidRDefault="00EB181E" w:rsidP="00EB181E">
      <w:pPr>
        <w:pStyle w:val="a3"/>
        <w:rPr>
          <w:b/>
          <w:bCs/>
        </w:rPr>
      </w:pPr>
      <w:r>
        <w:rPr>
          <w:b/>
          <w:bCs/>
        </w:rPr>
        <w:t>Календарно-тематическое планирование курса «</w:t>
      </w:r>
      <w:r w:rsidR="00A66388">
        <w:rPr>
          <w:b/>
          <w:bCs/>
        </w:rPr>
        <w:t>Театральная студия «Некоторое царство</w:t>
      </w:r>
      <w:r>
        <w:rPr>
          <w:b/>
          <w:bCs/>
        </w:rPr>
        <w:t xml:space="preserve">» в </w:t>
      </w:r>
      <w:r w:rsidR="00A66388">
        <w:rPr>
          <w:b/>
          <w:bCs/>
        </w:rPr>
        <w:t xml:space="preserve">ГКУ СО «КЦСОН Поволжского  округа», отделение социальной реабилитации пожилых граждан и </w:t>
      </w:r>
      <w:proofErr w:type="spellStart"/>
      <w:r w:rsidR="00A66388">
        <w:rPr>
          <w:b/>
          <w:bCs/>
        </w:rPr>
        <w:t>инвалидов</w:t>
      </w:r>
      <w:proofErr w:type="gramStart"/>
      <w:r w:rsidR="00A66388">
        <w:rPr>
          <w:b/>
          <w:bCs/>
        </w:rPr>
        <w:t>,м</w:t>
      </w:r>
      <w:proofErr w:type="gramEnd"/>
      <w:r w:rsidR="00A66388">
        <w:rPr>
          <w:b/>
          <w:bCs/>
        </w:rPr>
        <w:t>.р</w:t>
      </w:r>
      <w:proofErr w:type="spellEnd"/>
      <w:r w:rsidR="00A66388">
        <w:rPr>
          <w:b/>
          <w:bCs/>
        </w:rPr>
        <w:t>. Волжский</w:t>
      </w:r>
      <w:r>
        <w:rPr>
          <w:b/>
          <w:bCs/>
        </w:rPr>
        <w:t xml:space="preserve">. </w:t>
      </w:r>
    </w:p>
    <w:p w:rsidR="00EB181E" w:rsidRPr="00150484" w:rsidRDefault="00EB181E" w:rsidP="00EB181E">
      <w:pPr>
        <w:pStyle w:val="6"/>
        <w:rPr>
          <w:b/>
          <w:bCs/>
          <w:color w:val="auto"/>
        </w:rPr>
      </w:pPr>
      <w:r w:rsidRPr="00150484">
        <w:rPr>
          <w:color w:val="auto"/>
        </w:rPr>
        <w:t>5.</w:t>
      </w:r>
      <w:r w:rsidR="00150484">
        <w:rPr>
          <w:color w:val="auto"/>
        </w:rPr>
        <w:t xml:space="preserve"> </w:t>
      </w:r>
      <w:r w:rsidRPr="00150484">
        <w:rPr>
          <w:color w:val="auto"/>
        </w:rPr>
        <w:t>Материально-техническое обеспечение реабилитационного процесса</w:t>
      </w:r>
    </w:p>
    <w:p w:rsidR="00EB181E" w:rsidRDefault="00EB181E" w:rsidP="00EB181E">
      <w:pPr>
        <w:pStyle w:val="a3"/>
        <w:rPr>
          <w:b/>
          <w:bCs/>
        </w:rPr>
      </w:pPr>
      <w:r>
        <w:rPr>
          <w:b/>
          <w:bCs/>
        </w:rPr>
        <w:t xml:space="preserve">·  </w:t>
      </w:r>
      <w:r w:rsidR="00150484">
        <w:rPr>
          <w:b/>
          <w:bCs/>
        </w:rPr>
        <w:t>ноутбук, акустическая система для ноутбука</w:t>
      </w:r>
      <w:r>
        <w:rPr>
          <w:b/>
          <w:bCs/>
        </w:rPr>
        <w:t>;</w:t>
      </w:r>
    </w:p>
    <w:p w:rsidR="00EB181E" w:rsidRDefault="00EB181E" w:rsidP="00EB181E">
      <w:pPr>
        <w:pStyle w:val="a3"/>
        <w:rPr>
          <w:b/>
          <w:bCs/>
        </w:rPr>
      </w:pPr>
      <w:r>
        <w:rPr>
          <w:b/>
          <w:bCs/>
        </w:rPr>
        <w:t xml:space="preserve">·  </w:t>
      </w:r>
      <w:r w:rsidR="003D448D">
        <w:rPr>
          <w:b/>
          <w:bCs/>
        </w:rPr>
        <w:t>Интернет ресурс</w:t>
      </w:r>
      <w:r>
        <w:rPr>
          <w:b/>
          <w:bCs/>
        </w:rPr>
        <w:t>;</w:t>
      </w:r>
    </w:p>
    <w:p w:rsidR="00EB181E" w:rsidRDefault="00EB181E" w:rsidP="00EB181E">
      <w:pPr>
        <w:pStyle w:val="a3"/>
        <w:rPr>
          <w:b/>
          <w:bCs/>
        </w:rPr>
      </w:pPr>
      <w:r>
        <w:rPr>
          <w:b/>
          <w:bCs/>
        </w:rPr>
        <w:lastRenderedPageBreak/>
        <w:t xml:space="preserve">·  СД– </w:t>
      </w:r>
      <w:proofErr w:type="gramStart"/>
      <w:r>
        <w:rPr>
          <w:b/>
          <w:bCs/>
        </w:rPr>
        <w:t>ди</w:t>
      </w:r>
      <w:proofErr w:type="gramEnd"/>
      <w:r>
        <w:rPr>
          <w:b/>
          <w:bCs/>
        </w:rPr>
        <w:t>ски;</w:t>
      </w:r>
    </w:p>
    <w:p w:rsidR="00EB181E" w:rsidRDefault="00EB181E" w:rsidP="00EB181E">
      <w:pPr>
        <w:pStyle w:val="a3"/>
        <w:rPr>
          <w:b/>
          <w:bCs/>
        </w:rPr>
      </w:pPr>
      <w:r>
        <w:rPr>
          <w:b/>
          <w:bCs/>
        </w:rPr>
        <w:t>·  костюмы, декорации, необходимые для работы над созданием театральных постановок;</w:t>
      </w:r>
    </w:p>
    <w:p w:rsidR="003D448D" w:rsidRDefault="003D448D" w:rsidP="003D448D">
      <w:pPr>
        <w:pStyle w:val="a3"/>
        <w:rPr>
          <w:b/>
          <w:bCs/>
        </w:rPr>
      </w:pPr>
      <w:r>
        <w:rPr>
          <w:b/>
          <w:bCs/>
        </w:rPr>
        <w:t>·  краски по ткани, кисточки, для изготовления декораций черный и белый укрывной материал,</w:t>
      </w:r>
      <w:r w:rsidRPr="003D448D">
        <w:rPr>
          <w:b/>
          <w:bCs/>
        </w:rPr>
        <w:t xml:space="preserve"> </w:t>
      </w:r>
      <w:r>
        <w:rPr>
          <w:b/>
          <w:bCs/>
        </w:rPr>
        <w:t xml:space="preserve">швейная машина, нитки, иголки. </w:t>
      </w:r>
    </w:p>
    <w:p w:rsidR="00EB181E" w:rsidRDefault="00EB181E" w:rsidP="00EB181E">
      <w:pPr>
        <w:pStyle w:val="a3"/>
        <w:rPr>
          <w:b/>
          <w:bCs/>
        </w:rPr>
      </w:pPr>
      <w:r>
        <w:rPr>
          <w:b/>
          <w:bCs/>
        </w:rPr>
        <w:t>·  элементы костюмов для создания образов;</w:t>
      </w:r>
    </w:p>
    <w:p w:rsidR="00EB181E" w:rsidRDefault="00EB181E" w:rsidP="00EB181E">
      <w:pPr>
        <w:pStyle w:val="a3"/>
        <w:rPr>
          <w:b/>
          <w:bCs/>
        </w:rPr>
      </w:pPr>
      <w:r>
        <w:rPr>
          <w:b/>
          <w:bCs/>
        </w:rPr>
        <w:t>·  сценический грим;</w:t>
      </w:r>
    </w:p>
    <w:p w:rsidR="00EB181E" w:rsidRDefault="00EB181E" w:rsidP="00EB181E">
      <w:pPr>
        <w:pStyle w:val="a3"/>
        <w:rPr>
          <w:b/>
          <w:bCs/>
        </w:rPr>
      </w:pPr>
      <w:r>
        <w:rPr>
          <w:b/>
          <w:bCs/>
        </w:rPr>
        <w:t xml:space="preserve">·  </w:t>
      </w:r>
      <w:hyperlink r:id="rId11" w:tooltip="Видеокамера" w:history="1">
        <w:r w:rsidRPr="00150484">
          <w:rPr>
            <w:rStyle w:val="a6"/>
            <w:b/>
            <w:bCs/>
            <w:color w:val="auto"/>
            <w:u w:val="none"/>
          </w:rPr>
          <w:t>видеокамера</w:t>
        </w:r>
      </w:hyperlink>
      <w:r>
        <w:rPr>
          <w:b/>
          <w:bCs/>
        </w:rPr>
        <w:t xml:space="preserve"> для съёмок и анализа выступлений.</w:t>
      </w:r>
    </w:p>
    <w:p w:rsidR="003D448D" w:rsidRDefault="003D448D" w:rsidP="00EB181E">
      <w:pPr>
        <w:pStyle w:val="a3"/>
        <w:rPr>
          <w:b/>
          <w:bCs/>
        </w:rPr>
      </w:pPr>
    </w:p>
    <w:p w:rsidR="00EB181E" w:rsidRPr="00AC59EA" w:rsidRDefault="00EB181E" w:rsidP="00EB181E">
      <w:pPr>
        <w:pStyle w:val="a3"/>
        <w:rPr>
          <w:bCs/>
          <w:sz w:val="28"/>
          <w:szCs w:val="28"/>
        </w:rPr>
      </w:pPr>
      <w:r w:rsidRPr="00AC59EA">
        <w:rPr>
          <w:bCs/>
          <w:sz w:val="28"/>
          <w:szCs w:val="28"/>
        </w:rPr>
        <w:t>Методику разработала</w:t>
      </w:r>
      <w:r w:rsidR="003D448D" w:rsidRPr="00AC59EA">
        <w:rPr>
          <w:bCs/>
          <w:sz w:val="28"/>
          <w:szCs w:val="28"/>
        </w:rPr>
        <w:t xml:space="preserve"> </w:t>
      </w:r>
      <w:r w:rsidRPr="00AC59EA">
        <w:rPr>
          <w:bCs/>
          <w:sz w:val="28"/>
          <w:szCs w:val="28"/>
        </w:rPr>
        <w:t>зав. отделением</w:t>
      </w:r>
      <w:r w:rsidR="00AC59EA">
        <w:rPr>
          <w:bCs/>
          <w:sz w:val="28"/>
          <w:szCs w:val="28"/>
        </w:rPr>
        <w:t xml:space="preserve"> </w:t>
      </w:r>
      <w:r w:rsidRPr="00AC59EA">
        <w:rPr>
          <w:bCs/>
          <w:sz w:val="28"/>
          <w:szCs w:val="28"/>
        </w:rPr>
        <w:t xml:space="preserve"> </w:t>
      </w:r>
      <w:r w:rsidR="003D448D" w:rsidRPr="00AC59EA">
        <w:rPr>
          <w:bCs/>
          <w:sz w:val="28"/>
          <w:szCs w:val="28"/>
        </w:rPr>
        <w:t>Благинина О.В.</w:t>
      </w:r>
    </w:p>
    <w:p w:rsidR="008C16BF" w:rsidRPr="00C42F71" w:rsidRDefault="008C16BF" w:rsidP="008C16BF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36" w:type="dxa"/>
        <w:tblInd w:w="-5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2088"/>
        <w:gridCol w:w="3260"/>
        <w:gridCol w:w="921"/>
        <w:gridCol w:w="922"/>
        <w:gridCol w:w="1134"/>
        <w:gridCol w:w="1276"/>
      </w:tblGrid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jc w:val="center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rPr>
                <w:sz w:val="20"/>
                <w:szCs w:val="20"/>
              </w:rPr>
            </w:pPr>
          </w:p>
        </w:tc>
      </w:tr>
      <w:tr w:rsidR="008C16BF" w:rsidRPr="00A15E92" w:rsidTr="00A66388">
        <w:tc>
          <w:tcPr>
            <w:tcW w:w="635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22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Pr="00A15E92" w:rsidRDefault="008C16BF" w:rsidP="00A66388">
            <w:pPr>
              <w:pStyle w:val="a3"/>
              <w:rPr>
                <w:sz w:val="20"/>
                <w:szCs w:val="20"/>
              </w:rPr>
            </w:pPr>
          </w:p>
        </w:tc>
      </w:tr>
      <w:tr w:rsidR="008C16BF" w:rsidTr="00A66388">
        <w:tc>
          <w:tcPr>
            <w:tcW w:w="635" w:type="dxa"/>
            <w:vAlign w:val="center"/>
            <w:hideMark/>
          </w:tcPr>
          <w:p w:rsidR="008C16BF" w:rsidRDefault="008C16BF" w:rsidP="00A66388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  <w:hideMark/>
          </w:tcPr>
          <w:p w:rsidR="008C16BF" w:rsidRDefault="008C16BF" w:rsidP="00A66388">
            <w:pPr>
              <w:pStyle w:val="a3"/>
            </w:pPr>
          </w:p>
        </w:tc>
        <w:tc>
          <w:tcPr>
            <w:tcW w:w="3260" w:type="dxa"/>
            <w:vAlign w:val="center"/>
            <w:hideMark/>
          </w:tcPr>
          <w:p w:rsidR="008C16BF" w:rsidRDefault="008C16BF" w:rsidP="00A66388">
            <w:pPr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  <w:hideMark/>
          </w:tcPr>
          <w:p w:rsidR="008C16BF" w:rsidRDefault="008C16BF" w:rsidP="00A66388">
            <w:pPr>
              <w:pStyle w:val="a3"/>
            </w:pPr>
          </w:p>
        </w:tc>
        <w:tc>
          <w:tcPr>
            <w:tcW w:w="922" w:type="dxa"/>
            <w:vAlign w:val="center"/>
            <w:hideMark/>
          </w:tcPr>
          <w:p w:rsidR="008C16BF" w:rsidRDefault="008C16BF" w:rsidP="00A663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  <w:hideMark/>
          </w:tcPr>
          <w:p w:rsidR="008C16BF" w:rsidRDefault="008C16BF" w:rsidP="00A6638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  <w:hideMark/>
          </w:tcPr>
          <w:p w:rsidR="008C16BF" w:rsidRDefault="008C16BF" w:rsidP="00A66388">
            <w:pPr>
              <w:rPr>
                <w:sz w:val="24"/>
                <w:szCs w:val="24"/>
              </w:rPr>
            </w:pPr>
          </w:p>
        </w:tc>
      </w:tr>
    </w:tbl>
    <w:p w:rsidR="00753F8F" w:rsidRPr="00EB181E" w:rsidRDefault="00753F8F" w:rsidP="00EB181E"/>
    <w:sectPr w:rsidR="00753F8F" w:rsidRPr="00EB181E" w:rsidSect="00DF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70E"/>
    <w:multiLevelType w:val="hybridMultilevel"/>
    <w:tmpl w:val="3B0A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25787"/>
    <w:multiLevelType w:val="hybridMultilevel"/>
    <w:tmpl w:val="65F4A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96293"/>
    <w:multiLevelType w:val="hybridMultilevel"/>
    <w:tmpl w:val="F04A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046D41"/>
    <w:multiLevelType w:val="hybridMultilevel"/>
    <w:tmpl w:val="43A0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25C33"/>
    <w:multiLevelType w:val="hybridMultilevel"/>
    <w:tmpl w:val="411C63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2BE"/>
    <w:rsid w:val="00150484"/>
    <w:rsid w:val="00195941"/>
    <w:rsid w:val="001C236A"/>
    <w:rsid w:val="00264065"/>
    <w:rsid w:val="002711DE"/>
    <w:rsid w:val="00377074"/>
    <w:rsid w:val="00384E9B"/>
    <w:rsid w:val="003A2EF7"/>
    <w:rsid w:val="003A5131"/>
    <w:rsid w:val="003D448D"/>
    <w:rsid w:val="0046526F"/>
    <w:rsid w:val="00477C5A"/>
    <w:rsid w:val="00523FD4"/>
    <w:rsid w:val="005E40F4"/>
    <w:rsid w:val="006A72AC"/>
    <w:rsid w:val="006D5411"/>
    <w:rsid w:val="00753F8F"/>
    <w:rsid w:val="008367DA"/>
    <w:rsid w:val="00886BD6"/>
    <w:rsid w:val="008C16BF"/>
    <w:rsid w:val="00A162BE"/>
    <w:rsid w:val="00A66388"/>
    <w:rsid w:val="00A96DEE"/>
    <w:rsid w:val="00AB6907"/>
    <w:rsid w:val="00AC59EA"/>
    <w:rsid w:val="00B44B05"/>
    <w:rsid w:val="00C550CA"/>
    <w:rsid w:val="00DF421F"/>
    <w:rsid w:val="00E47A29"/>
    <w:rsid w:val="00E665D9"/>
    <w:rsid w:val="00EB181E"/>
    <w:rsid w:val="00FC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1F"/>
  </w:style>
  <w:style w:type="paragraph" w:styleId="1">
    <w:name w:val="heading 1"/>
    <w:basedOn w:val="a"/>
    <w:next w:val="a"/>
    <w:link w:val="10"/>
    <w:uiPriority w:val="9"/>
    <w:qFormat/>
    <w:rsid w:val="00E47A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62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8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6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16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DEE"/>
    <w:rPr>
      <w:b/>
      <w:bCs/>
    </w:rPr>
  </w:style>
  <w:style w:type="paragraph" w:styleId="a5">
    <w:name w:val="List Paragraph"/>
    <w:basedOn w:val="a"/>
    <w:uiPriority w:val="34"/>
    <w:qFormat/>
    <w:rsid w:val="001C236A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EB18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6">
    <w:name w:val="Hyperlink"/>
    <w:basedOn w:val="a0"/>
    <w:uiPriority w:val="99"/>
    <w:semiHidden/>
    <w:unhideWhenUsed/>
    <w:rsid w:val="00EB181E"/>
    <w:rPr>
      <w:color w:val="0000FF"/>
      <w:u w:val="single"/>
    </w:rPr>
  </w:style>
  <w:style w:type="paragraph" w:styleId="a7">
    <w:name w:val="No Spacing"/>
    <w:uiPriority w:val="1"/>
    <w:qFormat/>
    <w:rsid w:val="008C16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47A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1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umanizatc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kol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zaimootnoshenie/" TargetMode="External"/><Relationship Id="rId11" Type="http://schemas.openxmlformats.org/officeDocument/2006/relationships/hyperlink" Target="http://pandia.ru/text/category/videokamer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hudozhestvennaya_liter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rti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8A00-2924-43F7-8867-A09C3BE1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8</cp:revision>
  <dcterms:created xsi:type="dcterms:W3CDTF">2018-01-25T06:21:00Z</dcterms:created>
  <dcterms:modified xsi:type="dcterms:W3CDTF">2023-10-31T11:25:00Z</dcterms:modified>
</cp:coreProperties>
</file>