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78B2" w14:textId="16C48C72" w:rsidR="00DB46EA" w:rsidRPr="00074EE9" w:rsidRDefault="00DB46EA" w:rsidP="00074EE9">
      <w:pPr>
        <w:jc w:val="center"/>
        <w:rPr>
          <w:sz w:val="32"/>
          <w:szCs w:val="32"/>
        </w:rPr>
      </w:pPr>
      <w:r w:rsidRPr="00074EE9">
        <w:rPr>
          <w:rFonts w:eastAsia="Arial Narrow"/>
          <w:sz w:val="32"/>
          <w:szCs w:val="32"/>
        </w:rPr>
        <w:t>План-график проводимых мероприятий</w:t>
      </w:r>
    </w:p>
    <w:p w14:paraId="22DC3AE7" w14:textId="77777777" w:rsidR="00DB46EA" w:rsidRPr="00074EE9" w:rsidRDefault="00DB46EA" w:rsidP="00DB46EA">
      <w:pPr>
        <w:tabs>
          <w:tab w:val="left" w:pos="709"/>
        </w:tabs>
        <w:jc w:val="both"/>
        <w:rPr>
          <w:rFonts w:eastAsia="Arial Narrow" w:cs="Arial Narrow"/>
          <w:b/>
          <w:bCs/>
          <w:sz w:val="28"/>
          <w:szCs w:val="36"/>
        </w:rPr>
      </w:pPr>
    </w:p>
    <w:tbl>
      <w:tblPr>
        <w:tblW w:w="13439" w:type="dxa"/>
        <w:tblInd w:w="25" w:type="dxa"/>
        <w:tblCellMar>
          <w:top w:w="55" w:type="dxa"/>
          <w:left w:w="1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0"/>
        <w:gridCol w:w="3100"/>
        <w:gridCol w:w="2549"/>
        <w:gridCol w:w="6100"/>
      </w:tblGrid>
      <w:tr w:rsidR="00DB46EA" w:rsidRPr="00074EE9" w14:paraId="759DFBF8" w14:textId="77777777" w:rsidTr="00074EE9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CC7B85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b/>
                <w:sz w:val="28"/>
                <w:szCs w:val="28"/>
              </w:rPr>
            </w:pPr>
            <w:r w:rsidRPr="00074EE9">
              <w:rPr>
                <w:rFonts w:ascii="Arial Narrow" w:hAnsi="Arial Narrow"/>
                <w:b/>
                <w:sz w:val="28"/>
                <w:szCs w:val="28"/>
              </w:rPr>
              <w:t>№ п/п</w:t>
            </w:r>
          </w:p>
        </w:tc>
        <w:tc>
          <w:tcPr>
            <w:tcW w:w="3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AB81B8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b/>
                <w:sz w:val="28"/>
                <w:szCs w:val="28"/>
              </w:rPr>
            </w:pPr>
            <w:r w:rsidRPr="00074EE9">
              <w:rPr>
                <w:rFonts w:ascii="Arial Narrow" w:hAnsi="Arial Narrow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9C58F9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b/>
                <w:sz w:val="28"/>
                <w:szCs w:val="28"/>
                <w:highlight w:val="lightGray"/>
              </w:rPr>
            </w:pPr>
            <w:r w:rsidRPr="00074EE9">
              <w:rPr>
                <w:rFonts w:ascii="Arial Narrow" w:hAnsi="Arial Narrow"/>
                <w:b/>
                <w:sz w:val="28"/>
                <w:szCs w:val="28"/>
              </w:rPr>
              <w:t>Сроки</w:t>
            </w:r>
          </w:p>
        </w:tc>
        <w:tc>
          <w:tcPr>
            <w:tcW w:w="6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F0DF5DE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b/>
                <w:sz w:val="28"/>
                <w:szCs w:val="28"/>
              </w:rPr>
            </w:pPr>
            <w:r w:rsidRPr="00074EE9">
              <w:rPr>
                <w:rFonts w:ascii="Arial Narrow" w:hAnsi="Arial Narrow"/>
                <w:b/>
                <w:sz w:val="28"/>
                <w:szCs w:val="28"/>
              </w:rPr>
              <w:t>Место проведения</w:t>
            </w:r>
          </w:p>
        </w:tc>
      </w:tr>
      <w:tr w:rsidR="00DB46EA" w:rsidRPr="00074EE9" w14:paraId="355EE23E" w14:textId="77777777" w:rsidTr="00074EE9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D84D62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>1</w:t>
            </w:r>
          </w:p>
        </w:tc>
        <w:tc>
          <w:tcPr>
            <w:tcW w:w="3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1D7ED8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>Стажировка участников проекта на тему: «Подготовка и сопровождение замещающей семей, профилактика вторичного сиротства (профилактика отобраний (изъятий)/ отказов детей из замещающих семей)»</w:t>
            </w:r>
          </w:p>
        </w:tc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9800EE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>август 2020 г.</w:t>
            </w:r>
          </w:p>
        </w:tc>
        <w:tc>
          <w:tcPr>
            <w:tcW w:w="6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56889D8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>Свердловская область, г. Богданович, ул. Новая, 16-а.</w:t>
            </w:r>
          </w:p>
          <w:p w14:paraId="767D0612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>(дистанционная стажировка)</w:t>
            </w:r>
          </w:p>
        </w:tc>
      </w:tr>
      <w:tr w:rsidR="00DB46EA" w:rsidRPr="00074EE9" w14:paraId="20FF9E67" w14:textId="77777777" w:rsidTr="00074EE9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1A2830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2</w:t>
            </w:r>
          </w:p>
        </w:tc>
        <w:tc>
          <w:tcPr>
            <w:tcW w:w="3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846DBD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proofErr w:type="gramStart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Заключение  соглашения</w:t>
            </w:r>
            <w:proofErr w:type="gramEnd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 с МАУК "ЦСКС" ГО Богданович о социальном партнерстве (проведение мероприятий на территории домов культуры сельских территорий)</w:t>
            </w:r>
          </w:p>
        </w:tc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72BD42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август 2020 г.</w:t>
            </w:r>
          </w:p>
        </w:tc>
        <w:tc>
          <w:tcPr>
            <w:tcW w:w="6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DD35F66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Свердловская область, г. Богданович</w:t>
            </w:r>
          </w:p>
        </w:tc>
      </w:tr>
      <w:tr w:rsidR="00DB46EA" w:rsidRPr="00074EE9" w14:paraId="4690935D" w14:textId="77777777" w:rsidTr="00074EE9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6CA0CD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>3</w:t>
            </w:r>
          </w:p>
        </w:tc>
        <w:tc>
          <w:tcPr>
            <w:tcW w:w="3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61819C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>Круглый стол «Ведение документации проекта» для специалистов, работающих с замещающими семьями</w:t>
            </w:r>
          </w:p>
        </w:tc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B60CCB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>24.08.2020 г.</w:t>
            </w:r>
          </w:p>
        </w:tc>
        <w:tc>
          <w:tcPr>
            <w:tcW w:w="6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D15C0C0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>Свердловская область, г. Богданович, ул. Новая, 16-а.</w:t>
            </w:r>
          </w:p>
        </w:tc>
      </w:tr>
      <w:tr w:rsidR="00DB46EA" w:rsidRPr="00074EE9" w14:paraId="00219EE4" w14:textId="77777777" w:rsidTr="00074EE9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723C50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>4</w:t>
            </w:r>
          </w:p>
        </w:tc>
        <w:tc>
          <w:tcPr>
            <w:tcW w:w="3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80A79F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 xml:space="preserve">Составление графика встреч и выездных мероприятий с участием </w:t>
            </w:r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lastRenderedPageBreak/>
              <w:t>сотрудников, замещающих родителей и несовершеннолетних</w:t>
            </w:r>
          </w:p>
        </w:tc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AB6172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lastRenderedPageBreak/>
              <w:t>до 01.09.2020 г.</w:t>
            </w:r>
          </w:p>
        </w:tc>
        <w:tc>
          <w:tcPr>
            <w:tcW w:w="6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3C60E5C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>Свердловская область, г. Богданович, ул. Новая, 16-а.</w:t>
            </w:r>
          </w:p>
        </w:tc>
      </w:tr>
      <w:tr w:rsidR="00DB46EA" w:rsidRPr="00074EE9" w14:paraId="762A6038" w14:textId="77777777" w:rsidTr="00074EE9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D93E89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>5</w:t>
            </w:r>
          </w:p>
        </w:tc>
        <w:tc>
          <w:tcPr>
            <w:tcW w:w="3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40DFF8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 xml:space="preserve">Выездное </w:t>
            </w:r>
            <w:proofErr w:type="gramStart"/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>консультирование  замещающих</w:t>
            </w:r>
            <w:proofErr w:type="gramEnd"/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 xml:space="preserve"> семей</w:t>
            </w:r>
          </w:p>
        </w:tc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DCF8EB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 xml:space="preserve">2 раза в </w:t>
            </w:r>
            <w:proofErr w:type="gramStart"/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>месяц  вплоть</w:t>
            </w:r>
            <w:proofErr w:type="gramEnd"/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 xml:space="preserve"> до настоящего времени</w:t>
            </w:r>
          </w:p>
          <w:p w14:paraId="444648AE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auto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5F180C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 xml:space="preserve">Свердловская область, Богдановичский район, </w:t>
            </w:r>
            <w:proofErr w:type="spellStart"/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>Байновская</w:t>
            </w:r>
            <w:proofErr w:type="spellEnd"/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 xml:space="preserve"> сельская территория, </w:t>
            </w:r>
            <w:proofErr w:type="spellStart"/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>Каменноозерская</w:t>
            </w:r>
            <w:proofErr w:type="spellEnd"/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 xml:space="preserve"> сельская территория.</w:t>
            </w:r>
          </w:p>
        </w:tc>
      </w:tr>
      <w:tr w:rsidR="00DB46EA" w:rsidRPr="00074EE9" w14:paraId="7F81FCE5" w14:textId="77777777" w:rsidTr="00074EE9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BA38B5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6</w:t>
            </w:r>
          </w:p>
        </w:tc>
        <w:tc>
          <w:tcPr>
            <w:tcW w:w="3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1E550A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Клуб для подростков</w:t>
            </w:r>
          </w:p>
        </w:tc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B13FF2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1 раз в </w:t>
            </w:r>
            <w:proofErr w:type="gramStart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месяц, </w:t>
            </w:r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 xml:space="preserve"> вплоть</w:t>
            </w:r>
            <w:proofErr w:type="gramEnd"/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 xml:space="preserve"> до настоящего времени</w:t>
            </w:r>
          </w:p>
        </w:tc>
        <w:tc>
          <w:tcPr>
            <w:tcW w:w="6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DEEDC30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Свердловская область, Богдановичский район, </w:t>
            </w:r>
            <w:proofErr w:type="spellStart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Каменноозерская</w:t>
            </w:r>
            <w:proofErr w:type="spellEnd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 сельская территория, </w:t>
            </w:r>
            <w:proofErr w:type="spellStart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Байновская</w:t>
            </w:r>
            <w:proofErr w:type="spellEnd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 сельская территория</w:t>
            </w:r>
          </w:p>
        </w:tc>
      </w:tr>
      <w:tr w:rsidR="00DB46EA" w:rsidRPr="00074EE9" w14:paraId="3A0B9EA9" w14:textId="77777777" w:rsidTr="00074EE9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CFC6EA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7</w:t>
            </w:r>
          </w:p>
        </w:tc>
        <w:tc>
          <w:tcPr>
            <w:tcW w:w="3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0EE43D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Совет замещающих семей</w:t>
            </w:r>
          </w:p>
        </w:tc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56BAD8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1 раз в месяц</w:t>
            </w:r>
            <w:r w:rsidRPr="00074EE9">
              <w:rPr>
                <w:rFonts w:ascii="Arial Narrow" w:hAnsi="Arial Narrow"/>
                <w:color w:val="auto"/>
                <w:sz w:val="28"/>
                <w:szCs w:val="28"/>
              </w:rPr>
              <w:t xml:space="preserve"> вплоть до настоящего времени</w:t>
            </w:r>
          </w:p>
        </w:tc>
        <w:tc>
          <w:tcPr>
            <w:tcW w:w="6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4AE3A3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Свердловская область, Богдановичский район </w:t>
            </w:r>
            <w:proofErr w:type="spellStart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Байновская</w:t>
            </w:r>
            <w:proofErr w:type="spellEnd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 сельская территория, </w:t>
            </w:r>
            <w:proofErr w:type="spellStart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Каменноозерская</w:t>
            </w:r>
            <w:proofErr w:type="spellEnd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 сельская территория.</w:t>
            </w:r>
          </w:p>
        </w:tc>
      </w:tr>
      <w:tr w:rsidR="00DB46EA" w:rsidRPr="00074EE9" w14:paraId="527E81F3" w14:textId="77777777" w:rsidTr="00074EE9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D286F1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8</w:t>
            </w:r>
          </w:p>
        </w:tc>
        <w:tc>
          <w:tcPr>
            <w:tcW w:w="3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8FCBAE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Сопровождение семей специалистами ОСЗС</w:t>
            </w:r>
          </w:p>
        </w:tc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859D11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 В соответствие с графиком</w:t>
            </w:r>
          </w:p>
        </w:tc>
        <w:tc>
          <w:tcPr>
            <w:tcW w:w="6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CE75A42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Свердловская область, Богдановичский район, </w:t>
            </w:r>
            <w:proofErr w:type="spellStart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Байновская</w:t>
            </w:r>
            <w:proofErr w:type="spellEnd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 сельская территория, </w:t>
            </w:r>
            <w:proofErr w:type="spellStart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Каменноозерская</w:t>
            </w:r>
            <w:proofErr w:type="spellEnd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 сельская территория.</w:t>
            </w:r>
          </w:p>
        </w:tc>
      </w:tr>
      <w:tr w:rsidR="00DB46EA" w:rsidRPr="00074EE9" w14:paraId="1EE10C39" w14:textId="77777777" w:rsidTr="00074EE9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4C1760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9</w:t>
            </w:r>
          </w:p>
        </w:tc>
        <w:tc>
          <w:tcPr>
            <w:tcW w:w="3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299E62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Анкетирование детей и законных представителей</w:t>
            </w:r>
          </w:p>
        </w:tc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ADEDA5" w14:textId="77777777" w:rsidR="00DB46EA" w:rsidRPr="00074EE9" w:rsidRDefault="00DB46EA" w:rsidP="00FC403E">
            <w:pPr>
              <w:pStyle w:val="a3"/>
              <w:ind w:right="-21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 В соответствие с графиком.</w:t>
            </w:r>
          </w:p>
        </w:tc>
        <w:tc>
          <w:tcPr>
            <w:tcW w:w="6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8296D4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Свердловская область, Богдановичский район, </w:t>
            </w:r>
            <w:proofErr w:type="spellStart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Байновская</w:t>
            </w:r>
            <w:proofErr w:type="spellEnd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 сельская территория, </w:t>
            </w:r>
            <w:proofErr w:type="spellStart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Каменноозерская</w:t>
            </w:r>
            <w:proofErr w:type="spellEnd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 сельская территория.</w:t>
            </w:r>
          </w:p>
        </w:tc>
      </w:tr>
      <w:tr w:rsidR="00DB46EA" w:rsidRPr="00074EE9" w14:paraId="34263A57" w14:textId="77777777" w:rsidTr="00074EE9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9EABF1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10</w:t>
            </w:r>
          </w:p>
        </w:tc>
        <w:tc>
          <w:tcPr>
            <w:tcW w:w="3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371018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Организация индивидуальных консультаций</w:t>
            </w:r>
          </w:p>
        </w:tc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7156DC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 В соответствие с графиком выезда</w:t>
            </w:r>
          </w:p>
        </w:tc>
        <w:tc>
          <w:tcPr>
            <w:tcW w:w="6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A1E36B9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Свердловская область, Богдановичский район, </w:t>
            </w:r>
            <w:proofErr w:type="spellStart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Байновская</w:t>
            </w:r>
            <w:proofErr w:type="spellEnd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 сельская территория, </w:t>
            </w:r>
            <w:proofErr w:type="spellStart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Каменноозерская</w:t>
            </w:r>
            <w:proofErr w:type="spellEnd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 сельская территория.</w:t>
            </w:r>
          </w:p>
        </w:tc>
      </w:tr>
      <w:tr w:rsidR="00DB46EA" w:rsidRPr="00074EE9" w14:paraId="246C9584" w14:textId="77777777" w:rsidTr="00074EE9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98DAFF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11</w:t>
            </w:r>
          </w:p>
        </w:tc>
        <w:tc>
          <w:tcPr>
            <w:tcW w:w="3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1635BD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Клубная деятельность: - обучающие семинары, встречи </w:t>
            </w:r>
            <w:proofErr w:type="gramStart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для  замещающих</w:t>
            </w:r>
            <w:proofErr w:type="gramEnd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 родителей и детей; - </w:t>
            </w: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lastRenderedPageBreak/>
              <w:t>культурно-массовые мероприятия для всех членов семьи; - мастер-классы для замещающих родителей и детей; - и т.д.</w:t>
            </w:r>
          </w:p>
        </w:tc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1869FA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lastRenderedPageBreak/>
              <w:t xml:space="preserve">1 раз в месяц </w:t>
            </w:r>
          </w:p>
        </w:tc>
        <w:tc>
          <w:tcPr>
            <w:tcW w:w="6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EA67F41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Свердловская область, Богдановичский район, </w:t>
            </w:r>
            <w:proofErr w:type="spellStart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Байновская</w:t>
            </w:r>
            <w:proofErr w:type="spellEnd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 сельская территория, </w:t>
            </w:r>
            <w:proofErr w:type="spellStart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Каменноозерская</w:t>
            </w:r>
            <w:proofErr w:type="spellEnd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 сельская территория.</w:t>
            </w:r>
          </w:p>
        </w:tc>
      </w:tr>
      <w:tr w:rsidR="00DB46EA" w:rsidRPr="00074EE9" w14:paraId="30DAE985" w14:textId="77777777" w:rsidTr="00074EE9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B0A591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12</w:t>
            </w:r>
          </w:p>
        </w:tc>
        <w:tc>
          <w:tcPr>
            <w:tcW w:w="3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CCA9DB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Издание методического пособия, медийной продукции на тему: "Ответственного родительства и семейного устройства"</w:t>
            </w:r>
          </w:p>
        </w:tc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9D0BE7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 По итогам выполнения работа по </w:t>
            </w:r>
            <w:proofErr w:type="spellStart"/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направлениюб</w:t>
            </w:r>
            <w:proofErr w:type="spellEnd"/>
          </w:p>
        </w:tc>
        <w:tc>
          <w:tcPr>
            <w:tcW w:w="6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0DE727D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Свердловская область, г. Богданович, ул. Новая, 16-а.</w:t>
            </w:r>
          </w:p>
        </w:tc>
      </w:tr>
      <w:tr w:rsidR="00DB46EA" w:rsidRPr="00074EE9" w14:paraId="25357864" w14:textId="77777777" w:rsidTr="00074EE9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3D716D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13</w:t>
            </w:r>
          </w:p>
        </w:tc>
        <w:tc>
          <w:tcPr>
            <w:tcW w:w="3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3541D5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Распространение медийной продукции на тему: "Ответственного родительства и семейного устройства"</w:t>
            </w:r>
          </w:p>
        </w:tc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2B5D0D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 xml:space="preserve"> Постоянно для выразивших желание стать приемной семьей</w:t>
            </w:r>
          </w:p>
        </w:tc>
        <w:tc>
          <w:tcPr>
            <w:tcW w:w="6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59D78F1" w14:textId="77777777" w:rsidR="00DB46EA" w:rsidRPr="00074EE9" w:rsidRDefault="00DB46EA" w:rsidP="00FC403E">
            <w:pPr>
              <w:pStyle w:val="a3"/>
              <w:rPr>
                <w:rFonts w:ascii="Arial Narrow" w:hAnsi="Arial Narrow"/>
                <w:color w:val="00000A"/>
                <w:sz w:val="28"/>
                <w:szCs w:val="28"/>
              </w:rPr>
            </w:pPr>
            <w:r w:rsidRPr="00074EE9">
              <w:rPr>
                <w:rFonts w:ascii="Arial Narrow" w:hAnsi="Arial Narrow"/>
                <w:color w:val="00000A"/>
                <w:sz w:val="28"/>
                <w:szCs w:val="28"/>
              </w:rPr>
              <w:t>ГО Богданович</w:t>
            </w:r>
          </w:p>
        </w:tc>
      </w:tr>
    </w:tbl>
    <w:p w14:paraId="0F5848B5" w14:textId="77777777" w:rsidR="00DB46EA" w:rsidRPr="00DF2F87" w:rsidRDefault="00DB46EA" w:rsidP="00DB46EA">
      <w:pPr>
        <w:tabs>
          <w:tab w:val="left" w:pos="709"/>
        </w:tabs>
        <w:jc w:val="both"/>
        <w:rPr>
          <w:rFonts w:ascii="Arial Narrow" w:eastAsia="Arial Narrow" w:hAnsi="Arial Narrow" w:cs="Arial Narrow"/>
          <w:b/>
          <w:bCs/>
          <w:sz w:val="36"/>
          <w:szCs w:val="36"/>
        </w:rPr>
      </w:pPr>
    </w:p>
    <w:p w14:paraId="48E9F9F5" w14:textId="77777777" w:rsidR="00DB46EA" w:rsidRPr="00DF2F87" w:rsidRDefault="00DB46EA" w:rsidP="00DB46EA">
      <w:pPr>
        <w:tabs>
          <w:tab w:val="left" w:pos="709"/>
        </w:tabs>
        <w:jc w:val="both"/>
        <w:rPr>
          <w:sz w:val="36"/>
          <w:szCs w:val="36"/>
        </w:rPr>
      </w:pPr>
      <w:r>
        <w:rPr>
          <w:rFonts w:ascii="Arial Narrow" w:eastAsia="Arial Narrow" w:hAnsi="Arial Narrow" w:cs="Arial Narrow"/>
          <w:sz w:val="36"/>
          <w:szCs w:val="36"/>
        </w:rPr>
        <w:t>2.08</w:t>
      </w:r>
      <w:r w:rsidRPr="00DF2F87">
        <w:rPr>
          <w:rFonts w:ascii="Arial Narrow" w:eastAsia="Arial Narrow" w:hAnsi="Arial Narrow" w:cs="Arial Narrow"/>
          <w:sz w:val="36"/>
          <w:szCs w:val="36"/>
        </w:rPr>
        <w:t>.</w:t>
      </w:r>
      <w:r w:rsidRPr="00DF2F87">
        <w:rPr>
          <w:rFonts w:ascii="Arial Narrow" w:eastAsia="Arial Narrow" w:hAnsi="Arial Narrow" w:cs="Arial Narrow"/>
          <w:b/>
          <w:bCs/>
          <w:sz w:val="36"/>
          <w:szCs w:val="36"/>
        </w:rPr>
        <w:tab/>
        <w:t xml:space="preserve">Ожидаемые результаты </w:t>
      </w:r>
    </w:p>
    <w:p w14:paraId="5326FA4E" w14:textId="77777777" w:rsidR="00DB46EA" w:rsidRPr="00DF2F87" w:rsidRDefault="00DB46EA" w:rsidP="00DB46EA">
      <w:pPr>
        <w:tabs>
          <w:tab w:val="left" w:pos="709"/>
        </w:tabs>
        <w:jc w:val="both"/>
        <w:rPr>
          <w:rFonts w:ascii="Arial Narrow" w:eastAsia="Arial Narrow" w:hAnsi="Arial Narrow" w:cs="Arial Narrow"/>
          <w:b/>
          <w:bCs/>
          <w:sz w:val="36"/>
          <w:szCs w:val="36"/>
        </w:rPr>
      </w:pPr>
    </w:p>
    <w:p w14:paraId="195D550F" w14:textId="77777777" w:rsidR="00DB46EA" w:rsidRPr="00DF2F87" w:rsidRDefault="00DB46EA" w:rsidP="00DB46EA">
      <w:pPr>
        <w:tabs>
          <w:tab w:val="left" w:pos="426"/>
        </w:tabs>
        <w:jc w:val="both"/>
        <w:rPr>
          <w:sz w:val="36"/>
          <w:szCs w:val="36"/>
        </w:rPr>
      </w:pPr>
      <w:r>
        <w:rPr>
          <w:rFonts w:ascii="Arial Narrow" w:eastAsia="Arial Narrow" w:hAnsi="Arial Narrow" w:cs="Arial Narrow"/>
          <w:sz w:val="36"/>
          <w:szCs w:val="36"/>
          <w:lang w:eastAsia="en-US"/>
        </w:rPr>
        <w:t>2.08</w:t>
      </w:r>
      <w:r w:rsidRPr="00DF2F87">
        <w:rPr>
          <w:rFonts w:ascii="Arial Narrow" w:eastAsia="Arial Narrow" w:hAnsi="Arial Narrow" w:cs="Arial Narrow"/>
          <w:sz w:val="36"/>
          <w:szCs w:val="36"/>
          <w:lang w:eastAsia="en-US"/>
        </w:rPr>
        <w:t>.1.</w:t>
      </w:r>
      <w:r w:rsidRPr="00DF2F87">
        <w:rPr>
          <w:rFonts w:ascii="Arial Narrow" w:eastAsia="Arial Narrow" w:hAnsi="Arial Narrow" w:cs="Arial Narrow"/>
          <w:b/>
          <w:bCs/>
          <w:sz w:val="36"/>
          <w:szCs w:val="36"/>
          <w:lang w:eastAsia="en-US"/>
        </w:rPr>
        <w:t xml:space="preserve"> Укажите, какие количественные результаты будут получ</w:t>
      </w:r>
      <w:r>
        <w:rPr>
          <w:rFonts w:ascii="Arial Narrow" w:eastAsia="Arial Narrow" w:hAnsi="Arial Narrow" w:cs="Arial Narrow"/>
          <w:b/>
          <w:bCs/>
          <w:sz w:val="36"/>
          <w:szCs w:val="36"/>
          <w:lang w:eastAsia="en-US"/>
        </w:rPr>
        <w:t>ены благодаря реализации практики</w:t>
      </w:r>
      <w:r w:rsidRPr="00DF2F87">
        <w:rPr>
          <w:rFonts w:ascii="Arial Narrow" w:eastAsia="Arial Narrow" w:hAnsi="Arial Narrow" w:cs="Arial Narrow"/>
          <w:b/>
          <w:bCs/>
          <w:sz w:val="36"/>
          <w:szCs w:val="36"/>
          <w:lang w:eastAsia="en-US"/>
        </w:rPr>
        <w:t>, и как вы об этом узнаете</w:t>
      </w:r>
    </w:p>
    <w:p w14:paraId="2C94E84F" w14:textId="77777777" w:rsidR="00DB46EA" w:rsidRPr="00DF2F87" w:rsidRDefault="00DB46EA" w:rsidP="00DB46EA">
      <w:pPr>
        <w:tabs>
          <w:tab w:val="left" w:pos="426"/>
        </w:tabs>
        <w:jc w:val="both"/>
        <w:rPr>
          <w:rFonts w:ascii="Arial Narrow" w:eastAsia="Arial Narrow" w:hAnsi="Arial Narrow" w:cs="Arial Narrow"/>
          <w:b/>
          <w:bCs/>
          <w:sz w:val="36"/>
          <w:szCs w:val="36"/>
          <w:lang w:eastAsia="en-US"/>
        </w:rPr>
      </w:pPr>
    </w:p>
    <w:tbl>
      <w:tblPr>
        <w:tblW w:w="10466" w:type="dxa"/>
        <w:tblInd w:w="25" w:type="dxa"/>
        <w:tblCellMar>
          <w:top w:w="55" w:type="dxa"/>
          <w:left w:w="1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72"/>
        <w:gridCol w:w="1619"/>
        <w:gridCol w:w="2742"/>
        <w:gridCol w:w="2128"/>
        <w:gridCol w:w="2212"/>
      </w:tblGrid>
      <w:tr w:rsidR="00DB46EA" w:rsidRPr="00DF2F87" w14:paraId="2EB97467" w14:textId="77777777" w:rsidTr="00FC403E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A0D997" w14:textId="77777777" w:rsidR="00DB46EA" w:rsidRPr="00DF2F87" w:rsidRDefault="00DB46EA" w:rsidP="00FC403E">
            <w:pPr>
              <w:pStyle w:val="a3"/>
              <w:rPr>
                <w:rFonts w:ascii="Arial Narrow" w:hAnsi="Arial Narrow"/>
                <w:b/>
                <w:sz w:val="36"/>
                <w:szCs w:val="36"/>
              </w:rPr>
            </w:pPr>
            <w:r w:rsidRPr="00DF2F87">
              <w:rPr>
                <w:rFonts w:ascii="Arial Narrow" w:hAnsi="Arial Narrow"/>
                <w:b/>
                <w:sz w:val="36"/>
                <w:szCs w:val="36"/>
              </w:rPr>
              <w:t>Результат</w:t>
            </w:r>
          </w:p>
        </w:tc>
        <w:tc>
          <w:tcPr>
            <w:tcW w:w="1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C86D38" w14:textId="77777777" w:rsidR="00DB46EA" w:rsidRPr="00DF2F87" w:rsidRDefault="00DB46EA" w:rsidP="00FC403E">
            <w:pPr>
              <w:pStyle w:val="a3"/>
              <w:rPr>
                <w:rFonts w:ascii="Arial Narrow" w:hAnsi="Arial Narrow"/>
                <w:b/>
                <w:sz w:val="36"/>
                <w:szCs w:val="36"/>
              </w:rPr>
            </w:pPr>
            <w:r w:rsidRPr="00DF2F87">
              <w:rPr>
                <w:rFonts w:ascii="Arial Narrow" w:hAnsi="Arial Narrow"/>
                <w:b/>
                <w:sz w:val="36"/>
                <w:szCs w:val="36"/>
              </w:rPr>
              <w:t xml:space="preserve">Целевое значение, на дату </w:t>
            </w:r>
            <w:r w:rsidRPr="00DF2F87">
              <w:rPr>
                <w:rFonts w:ascii="Arial Narrow" w:hAnsi="Arial Narrow"/>
                <w:b/>
                <w:sz w:val="36"/>
                <w:szCs w:val="36"/>
              </w:rPr>
              <w:lastRenderedPageBreak/>
              <w:t>окончания проекта</w:t>
            </w:r>
          </w:p>
        </w:tc>
        <w:tc>
          <w:tcPr>
            <w:tcW w:w="2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12BE62" w14:textId="77777777" w:rsidR="00DB46EA" w:rsidRPr="00DF2F87" w:rsidRDefault="00DB46EA" w:rsidP="00FC403E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F2F87">
              <w:rPr>
                <w:rFonts w:ascii="Arial Narrow" w:hAnsi="Arial Narrow"/>
                <w:b/>
                <w:sz w:val="36"/>
                <w:szCs w:val="36"/>
                <w:lang w:eastAsia="en-US"/>
              </w:rPr>
              <w:lastRenderedPageBreak/>
              <w:t xml:space="preserve">Ориентировочное целевое значение </w:t>
            </w:r>
            <w:r w:rsidRPr="00DF2F87">
              <w:rPr>
                <w:rFonts w:ascii="Arial Narrow" w:hAnsi="Arial Narrow"/>
                <w:b/>
                <w:sz w:val="36"/>
                <w:szCs w:val="36"/>
                <w:lang w:eastAsia="en-US"/>
              </w:rPr>
              <w:br/>
              <w:t xml:space="preserve">(через 6 месяцев </w:t>
            </w:r>
            <w:r w:rsidRPr="00DF2F87">
              <w:rPr>
                <w:rFonts w:ascii="Arial Narrow" w:hAnsi="Arial Narrow"/>
                <w:b/>
                <w:sz w:val="36"/>
                <w:szCs w:val="36"/>
                <w:lang w:eastAsia="en-US"/>
              </w:rPr>
              <w:lastRenderedPageBreak/>
              <w:t xml:space="preserve">после окончания проекта) </w:t>
            </w:r>
          </w:p>
        </w:tc>
        <w:tc>
          <w:tcPr>
            <w:tcW w:w="1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1E828E" w14:textId="77777777" w:rsidR="00DB46EA" w:rsidRPr="00DF2F87" w:rsidRDefault="00DB46EA" w:rsidP="00FC403E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F2F87">
              <w:rPr>
                <w:rFonts w:ascii="Arial Narrow" w:hAnsi="Arial Narrow"/>
                <w:b/>
                <w:sz w:val="36"/>
                <w:szCs w:val="36"/>
                <w:lang w:eastAsia="en-US"/>
              </w:rPr>
              <w:lastRenderedPageBreak/>
              <w:t>Способ измерения</w:t>
            </w:r>
          </w:p>
        </w:tc>
        <w:tc>
          <w:tcPr>
            <w:tcW w:w="2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38349F8" w14:textId="77777777" w:rsidR="00DB46EA" w:rsidRPr="00DF2F87" w:rsidRDefault="00DB46EA" w:rsidP="00FC403E">
            <w:pPr>
              <w:pStyle w:val="a3"/>
              <w:rPr>
                <w:rFonts w:ascii="Arial Narrow" w:hAnsi="Arial Narrow"/>
                <w:b/>
                <w:sz w:val="36"/>
                <w:szCs w:val="36"/>
              </w:rPr>
            </w:pPr>
            <w:r w:rsidRPr="00DF2F87">
              <w:rPr>
                <w:rFonts w:ascii="Arial Narrow" w:hAnsi="Arial Narrow"/>
                <w:b/>
                <w:sz w:val="36"/>
                <w:szCs w:val="36"/>
              </w:rPr>
              <w:t>Комментарий</w:t>
            </w:r>
          </w:p>
        </w:tc>
      </w:tr>
      <w:tr w:rsidR="00DB46EA" w:rsidRPr="00DF2F87" w14:paraId="5728ED43" w14:textId="77777777" w:rsidTr="00FC403E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B36DEF" w14:textId="77777777" w:rsidR="00DB46EA" w:rsidRPr="00DF2F87" w:rsidRDefault="00DB46EA" w:rsidP="00FC403E">
            <w:pPr>
              <w:pStyle w:val="a3"/>
              <w:rPr>
                <w:rFonts w:ascii="Arial Narrow" w:hAnsi="Arial Narrow"/>
                <w:sz w:val="36"/>
                <w:szCs w:val="36"/>
              </w:rPr>
            </w:pPr>
            <w:r w:rsidRPr="00DF2F87">
              <w:rPr>
                <w:rFonts w:ascii="Arial Narrow" w:hAnsi="Arial Narrow"/>
                <w:color w:val="00000A"/>
                <w:sz w:val="36"/>
                <w:szCs w:val="36"/>
              </w:rPr>
              <w:t>Число обученных сотрудников организации (членов общественного объединения)</w:t>
            </w:r>
          </w:p>
        </w:tc>
        <w:tc>
          <w:tcPr>
            <w:tcW w:w="1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8D2D7C" w14:textId="77777777" w:rsidR="00DB46EA" w:rsidRPr="00DF2F87" w:rsidRDefault="00DB46EA" w:rsidP="00FC403E">
            <w:pPr>
              <w:pStyle w:val="a3"/>
              <w:rPr>
                <w:rFonts w:ascii="Arial Narrow" w:hAnsi="Arial Narrow"/>
                <w:sz w:val="36"/>
                <w:szCs w:val="36"/>
              </w:rPr>
            </w:pPr>
            <w:r w:rsidRPr="00DF2F87">
              <w:rPr>
                <w:rFonts w:ascii="Arial Narrow" w:hAnsi="Arial Narrow"/>
                <w:color w:val="00000A"/>
                <w:sz w:val="36"/>
                <w:szCs w:val="36"/>
              </w:rPr>
              <w:t>3</w:t>
            </w:r>
          </w:p>
        </w:tc>
        <w:tc>
          <w:tcPr>
            <w:tcW w:w="2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16C8B6" w14:textId="77777777" w:rsidR="00DB46EA" w:rsidRPr="00DF2F87" w:rsidRDefault="00DB46EA" w:rsidP="00FC403E">
            <w:pPr>
              <w:pStyle w:val="a3"/>
              <w:rPr>
                <w:rFonts w:ascii="Arial Narrow" w:hAnsi="Arial Narrow"/>
                <w:sz w:val="36"/>
                <w:szCs w:val="36"/>
              </w:rPr>
            </w:pPr>
            <w:r w:rsidRPr="00DF2F87">
              <w:rPr>
                <w:rFonts w:ascii="Arial Narrow" w:hAnsi="Arial Narrow"/>
                <w:color w:val="00000A"/>
                <w:sz w:val="36"/>
                <w:szCs w:val="36"/>
              </w:rPr>
              <w:t>6</w:t>
            </w:r>
          </w:p>
        </w:tc>
        <w:tc>
          <w:tcPr>
            <w:tcW w:w="1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1EBFB7" w14:textId="77777777" w:rsidR="00DB46EA" w:rsidRPr="00DF2F87" w:rsidRDefault="00DB46EA" w:rsidP="00FC403E">
            <w:pPr>
              <w:pStyle w:val="a3"/>
              <w:rPr>
                <w:rFonts w:ascii="Arial Narrow" w:hAnsi="Arial Narrow"/>
                <w:color w:val="00000A"/>
                <w:sz w:val="36"/>
                <w:szCs w:val="36"/>
              </w:rPr>
            </w:pPr>
            <w:r w:rsidRPr="00DF2F87">
              <w:rPr>
                <w:rFonts w:ascii="Arial Narrow" w:hAnsi="Arial Narrow"/>
                <w:color w:val="00000A"/>
                <w:sz w:val="36"/>
                <w:szCs w:val="36"/>
              </w:rPr>
              <w:t>иное</w:t>
            </w:r>
          </w:p>
        </w:tc>
        <w:tc>
          <w:tcPr>
            <w:tcW w:w="2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3ADA1E7" w14:textId="77777777" w:rsidR="00DB46EA" w:rsidRPr="00DF2F87" w:rsidRDefault="00DB46EA" w:rsidP="00FC403E">
            <w:pPr>
              <w:pStyle w:val="a3"/>
              <w:rPr>
                <w:rFonts w:ascii="Arial Narrow" w:hAnsi="Arial Narrow"/>
                <w:color w:val="00000A"/>
                <w:sz w:val="36"/>
                <w:szCs w:val="36"/>
              </w:rPr>
            </w:pPr>
            <w:r w:rsidRPr="00DF2F87">
              <w:rPr>
                <w:rFonts w:ascii="Arial Narrow" w:hAnsi="Arial Narrow"/>
                <w:color w:val="00000A"/>
                <w:sz w:val="36"/>
                <w:szCs w:val="36"/>
              </w:rPr>
              <w:t>Специалисты, заявленные в проекте, организуют сопровождение замещающих семей</w:t>
            </w:r>
          </w:p>
        </w:tc>
      </w:tr>
      <w:tr w:rsidR="00DB46EA" w:rsidRPr="00DF2F87" w14:paraId="225F7FBF" w14:textId="77777777" w:rsidTr="00FC403E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231514" w14:textId="77777777" w:rsidR="00DB46EA" w:rsidRPr="00DF2F87" w:rsidRDefault="00DB46EA" w:rsidP="00FC403E">
            <w:pPr>
              <w:pStyle w:val="a3"/>
              <w:rPr>
                <w:rFonts w:ascii="Arial Narrow" w:hAnsi="Arial Narrow"/>
                <w:sz w:val="36"/>
                <w:szCs w:val="36"/>
              </w:rPr>
            </w:pPr>
            <w:r w:rsidRPr="00DF2F87">
              <w:rPr>
                <w:rFonts w:ascii="Arial Narrow" w:hAnsi="Arial Narrow"/>
                <w:color w:val="00000A"/>
                <w:sz w:val="36"/>
                <w:szCs w:val="36"/>
              </w:rPr>
              <w:t>Число сотрудников, организации (членов общественного объединения), которые получат новые знания благодаря реализации проекта</w:t>
            </w:r>
          </w:p>
        </w:tc>
        <w:tc>
          <w:tcPr>
            <w:tcW w:w="1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EC9620" w14:textId="77777777" w:rsidR="00DB46EA" w:rsidRPr="00DF2F87" w:rsidRDefault="00DB46EA" w:rsidP="00FC403E">
            <w:pPr>
              <w:pStyle w:val="a3"/>
              <w:rPr>
                <w:rFonts w:ascii="Arial Narrow" w:hAnsi="Arial Narrow"/>
                <w:sz w:val="36"/>
                <w:szCs w:val="36"/>
              </w:rPr>
            </w:pPr>
            <w:r w:rsidRPr="00DF2F87">
              <w:rPr>
                <w:rFonts w:ascii="Arial Narrow" w:hAnsi="Arial Narrow"/>
                <w:color w:val="00000A"/>
                <w:sz w:val="36"/>
                <w:szCs w:val="36"/>
              </w:rPr>
              <w:t>3</w:t>
            </w:r>
          </w:p>
        </w:tc>
        <w:tc>
          <w:tcPr>
            <w:tcW w:w="2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483F1E" w14:textId="77777777" w:rsidR="00DB46EA" w:rsidRPr="00DF2F87" w:rsidRDefault="00DB46EA" w:rsidP="00FC403E">
            <w:pPr>
              <w:pStyle w:val="a3"/>
              <w:rPr>
                <w:rFonts w:ascii="Arial Narrow" w:hAnsi="Arial Narrow"/>
                <w:sz w:val="36"/>
                <w:szCs w:val="36"/>
              </w:rPr>
            </w:pPr>
            <w:r w:rsidRPr="00DF2F87">
              <w:rPr>
                <w:rFonts w:ascii="Arial Narrow" w:hAnsi="Arial Narrow"/>
                <w:color w:val="00000A"/>
                <w:sz w:val="36"/>
                <w:szCs w:val="36"/>
              </w:rPr>
              <w:t>6</w:t>
            </w:r>
          </w:p>
        </w:tc>
        <w:tc>
          <w:tcPr>
            <w:tcW w:w="1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AA0E2E" w14:textId="77777777" w:rsidR="00DB46EA" w:rsidRPr="00DF2F87" w:rsidRDefault="00DB46EA" w:rsidP="00FC403E">
            <w:pPr>
              <w:pStyle w:val="a3"/>
              <w:rPr>
                <w:rFonts w:ascii="Arial Narrow" w:hAnsi="Arial Narrow"/>
                <w:color w:val="00000A"/>
                <w:sz w:val="36"/>
                <w:szCs w:val="36"/>
              </w:rPr>
            </w:pPr>
            <w:r w:rsidRPr="00DF2F87">
              <w:rPr>
                <w:rFonts w:ascii="Arial Narrow" w:hAnsi="Arial Narrow"/>
                <w:color w:val="00000A"/>
                <w:sz w:val="36"/>
                <w:szCs w:val="36"/>
              </w:rPr>
              <w:t>иное</w:t>
            </w:r>
          </w:p>
        </w:tc>
        <w:tc>
          <w:tcPr>
            <w:tcW w:w="2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7EEE1F6" w14:textId="77777777" w:rsidR="00DB46EA" w:rsidRPr="00DF2F87" w:rsidRDefault="00DB46EA" w:rsidP="00FC403E">
            <w:pPr>
              <w:pStyle w:val="a3"/>
              <w:rPr>
                <w:rFonts w:ascii="Arial Narrow" w:hAnsi="Arial Narrow"/>
                <w:color w:val="00000A"/>
                <w:sz w:val="36"/>
                <w:szCs w:val="36"/>
              </w:rPr>
            </w:pPr>
            <w:r w:rsidRPr="00DF2F87">
              <w:rPr>
                <w:rFonts w:ascii="Arial Narrow" w:hAnsi="Arial Narrow"/>
                <w:color w:val="00000A"/>
                <w:sz w:val="36"/>
                <w:szCs w:val="36"/>
              </w:rPr>
              <w:t>Специалисты пройдут стажировку, для дальнейшего использования в работе с замещающими семьями знаний</w:t>
            </w:r>
          </w:p>
        </w:tc>
      </w:tr>
      <w:tr w:rsidR="00DB46EA" w:rsidRPr="00DF2F87" w14:paraId="03FB4C1E" w14:textId="77777777" w:rsidTr="00FC403E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B49316" w14:textId="77777777" w:rsidR="00DB46EA" w:rsidRPr="00DF2F87" w:rsidRDefault="00DB46EA" w:rsidP="00FC403E">
            <w:pPr>
              <w:pStyle w:val="a3"/>
              <w:rPr>
                <w:rFonts w:ascii="Arial Narrow" w:hAnsi="Arial Narrow"/>
                <w:sz w:val="36"/>
                <w:szCs w:val="36"/>
              </w:rPr>
            </w:pPr>
            <w:r w:rsidRPr="00DF2F87">
              <w:rPr>
                <w:rFonts w:ascii="Arial Narrow" w:hAnsi="Arial Narrow"/>
                <w:color w:val="00000A"/>
                <w:sz w:val="36"/>
                <w:szCs w:val="36"/>
              </w:rPr>
              <w:lastRenderedPageBreak/>
              <w:t>Число внедренных практик (технологий, услуг, моделей и пр.) в деятельность организации, благодаря реализации проекта (уточните также, что именно)</w:t>
            </w:r>
          </w:p>
        </w:tc>
        <w:tc>
          <w:tcPr>
            <w:tcW w:w="1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7B7E85" w14:textId="77777777" w:rsidR="00DB46EA" w:rsidRPr="00DF2F87" w:rsidRDefault="00DB46EA" w:rsidP="00FC403E">
            <w:pPr>
              <w:pStyle w:val="a3"/>
              <w:rPr>
                <w:rFonts w:ascii="Arial Narrow" w:hAnsi="Arial Narrow"/>
                <w:sz w:val="36"/>
                <w:szCs w:val="36"/>
              </w:rPr>
            </w:pPr>
            <w:r w:rsidRPr="00DF2F87">
              <w:rPr>
                <w:rFonts w:ascii="Arial Narrow" w:hAnsi="Arial Narrow"/>
                <w:color w:val="00000A"/>
                <w:sz w:val="36"/>
                <w:szCs w:val="36"/>
              </w:rPr>
              <w:t>1</w:t>
            </w:r>
          </w:p>
        </w:tc>
        <w:tc>
          <w:tcPr>
            <w:tcW w:w="2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B191C1" w14:textId="77777777" w:rsidR="00DB46EA" w:rsidRPr="00DF2F87" w:rsidRDefault="00DB46EA" w:rsidP="00FC403E">
            <w:pPr>
              <w:pStyle w:val="a3"/>
              <w:rPr>
                <w:rFonts w:ascii="Arial Narrow" w:hAnsi="Arial Narrow"/>
                <w:sz w:val="36"/>
                <w:szCs w:val="36"/>
              </w:rPr>
            </w:pPr>
            <w:r w:rsidRPr="00DF2F87">
              <w:rPr>
                <w:rFonts w:ascii="Arial Narrow" w:hAnsi="Arial Narrow"/>
                <w:color w:val="00000A"/>
                <w:sz w:val="36"/>
                <w:szCs w:val="36"/>
              </w:rPr>
              <w:t>1</w:t>
            </w:r>
          </w:p>
        </w:tc>
        <w:tc>
          <w:tcPr>
            <w:tcW w:w="1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315FFF" w14:textId="77777777" w:rsidR="00DB46EA" w:rsidRPr="00DF2F87" w:rsidRDefault="00DB46EA" w:rsidP="00FC403E">
            <w:pPr>
              <w:pStyle w:val="a3"/>
              <w:rPr>
                <w:rFonts w:ascii="Arial Narrow" w:hAnsi="Arial Narrow"/>
                <w:color w:val="00000A"/>
                <w:sz w:val="36"/>
                <w:szCs w:val="36"/>
              </w:rPr>
            </w:pPr>
            <w:r w:rsidRPr="00DF2F87">
              <w:rPr>
                <w:rFonts w:ascii="Arial Narrow" w:hAnsi="Arial Narrow"/>
                <w:color w:val="00000A"/>
                <w:sz w:val="36"/>
                <w:szCs w:val="36"/>
              </w:rPr>
              <w:t>анкетирование</w:t>
            </w:r>
          </w:p>
        </w:tc>
        <w:tc>
          <w:tcPr>
            <w:tcW w:w="2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E3C8D08" w14:textId="77777777" w:rsidR="00DB46EA" w:rsidRPr="00DF2F87" w:rsidRDefault="00DB46EA" w:rsidP="00FC403E">
            <w:pPr>
              <w:pStyle w:val="a3"/>
              <w:rPr>
                <w:rFonts w:ascii="Arial Narrow" w:hAnsi="Arial Narrow"/>
                <w:color w:val="00000A"/>
                <w:sz w:val="36"/>
                <w:szCs w:val="36"/>
              </w:rPr>
            </w:pPr>
            <w:r w:rsidRPr="00DF2F87">
              <w:rPr>
                <w:rFonts w:ascii="Arial Narrow" w:hAnsi="Arial Narrow"/>
                <w:color w:val="00000A"/>
                <w:sz w:val="36"/>
                <w:szCs w:val="36"/>
              </w:rPr>
              <w:t>Социальное сопровождения замещающих семей</w:t>
            </w:r>
          </w:p>
        </w:tc>
      </w:tr>
    </w:tbl>
    <w:p w14:paraId="5AA3D711" w14:textId="77777777" w:rsidR="00DB46EA" w:rsidRPr="00DF2F87" w:rsidRDefault="00DB46EA" w:rsidP="00DB46EA">
      <w:pPr>
        <w:tabs>
          <w:tab w:val="left" w:pos="426"/>
        </w:tabs>
        <w:jc w:val="both"/>
        <w:rPr>
          <w:rFonts w:ascii="Arial Narrow" w:hAnsi="Arial Narrow"/>
          <w:sz w:val="36"/>
          <w:szCs w:val="36"/>
        </w:rPr>
      </w:pPr>
    </w:p>
    <w:p w14:paraId="5A7E7B8B" w14:textId="77777777" w:rsidR="00DB46EA" w:rsidRPr="00DF2F87" w:rsidRDefault="00DB46EA" w:rsidP="00DB46EA">
      <w:pPr>
        <w:tabs>
          <w:tab w:val="left" w:pos="426"/>
        </w:tabs>
        <w:jc w:val="both"/>
        <w:rPr>
          <w:rFonts w:ascii="Arial Narrow" w:hAnsi="Arial Narrow"/>
          <w:sz w:val="36"/>
          <w:szCs w:val="36"/>
        </w:rPr>
      </w:pPr>
    </w:p>
    <w:p w14:paraId="41567191" w14:textId="77777777" w:rsidR="00DB46EA" w:rsidRPr="00DF2F87" w:rsidRDefault="00DB46EA" w:rsidP="00DB46EA">
      <w:pPr>
        <w:tabs>
          <w:tab w:val="left" w:pos="426"/>
        </w:tabs>
        <w:jc w:val="both"/>
        <w:rPr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2.</w:t>
      </w:r>
      <w:r w:rsidRPr="00DF2F87">
        <w:rPr>
          <w:rFonts w:ascii="Arial Narrow" w:hAnsi="Arial Narrow"/>
          <w:sz w:val="36"/>
          <w:szCs w:val="36"/>
        </w:rPr>
        <w:t>0</w:t>
      </w:r>
      <w:r>
        <w:rPr>
          <w:rFonts w:ascii="Arial Narrow" w:hAnsi="Arial Narrow"/>
          <w:sz w:val="36"/>
          <w:szCs w:val="36"/>
        </w:rPr>
        <w:t>8</w:t>
      </w:r>
      <w:r w:rsidRPr="00DF2F87">
        <w:rPr>
          <w:rFonts w:ascii="Arial Narrow" w:hAnsi="Arial Narrow"/>
          <w:sz w:val="36"/>
          <w:szCs w:val="36"/>
        </w:rPr>
        <w:t xml:space="preserve">.2.     </w:t>
      </w:r>
      <w:r w:rsidRPr="00DF2F87">
        <w:rPr>
          <w:rFonts w:ascii="Arial Narrow" w:hAnsi="Arial Narrow" w:cs="Arial"/>
          <w:b/>
          <w:sz w:val="36"/>
          <w:szCs w:val="36"/>
        </w:rPr>
        <w:t>Качественные результаты для сотрудников организации / членов общественного объединения</w:t>
      </w:r>
    </w:p>
    <w:p w14:paraId="2C4F9AFF" w14:textId="77777777" w:rsidR="00DB46EA" w:rsidRPr="00DF2F87" w:rsidRDefault="00DB46EA" w:rsidP="00DB46EA">
      <w:pPr>
        <w:tabs>
          <w:tab w:val="left" w:pos="426"/>
        </w:tabs>
        <w:jc w:val="both"/>
        <w:rPr>
          <w:rFonts w:ascii="Arial Narrow" w:hAnsi="Arial Narrow" w:cs="Arial"/>
          <w:sz w:val="36"/>
          <w:szCs w:val="36"/>
        </w:rPr>
      </w:pPr>
    </w:p>
    <w:tbl>
      <w:tblPr>
        <w:tblW w:w="10730" w:type="dxa"/>
        <w:tblInd w:w="-65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564"/>
        <w:gridCol w:w="2685"/>
        <w:gridCol w:w="2723"/>
        <w:gridCol w:w="1627"/>
        <w:gridCol w:w="2696"/>
        <w:gridCol w:w="2142"/>
        <w:gridCol w:w="2188"/>
      </w:tblGrid>
      <w:tr w:rsidR="00DB46EA" w:rsidRPr="00DF2F87" w14:paraId="57B8A01A" w14:textId="77777777" w:rsidTr="00FC403E">
        <w:trPr>
          <w:trHeight w:val="1439"/>
          <w:tblHeader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FA01E1" w14:textId="77777777" w:rsidR="00DB46EA" w:rsidRPr="00DF2F87" w:rsidRDefault="00DB46EA" w:rsidP="00FC403E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F2F87">
              <w:rPr>
                <w:rFonts w:ascii="Arial Narrow" w:hAnsi="Arial Narrow" w:cs="Arial"/>
                <w:b/>
                <w:sz w:val="36"/>
                <w:szCs w:val="36"/>
              </w:rPr>
              <w:lastRenderedPageBreak/>
              <w:t>№ п/п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26D508" w14:textId="77777777" w:rsidR="00DB46EA" w:rsidRPr="00DF2F87" w:rsidRDefault="00DB46EA" w:rsidP="00FC403E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F2F87">
              <w:rPr>
                <w:rFonts w:ascii="Arial Narrow" w:hAnsi="Arial Narrow" w:cs="Arial"/>
                <w:b/>
                <w:sz w:val="36"/>
                <w:szCs w:val="36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C7418A" w14:textId="77777777" w:rsidR="00DB46EA" w:rsidRPr="00DF2F87" w:rsidRDefault="00DB46EA" w:rsidP="00FC403E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F2F87">
              <w:rPr>
                <w:rFonts w:ascii="Arial Narrow" w:hAnsi="Arial Narrow" w:cs="Arial"/>
                <w:b/>
                <w:sz w:val="36"/>
                <w:szCs w:val="36"/>
              </w:rPr>
              <w:t>Показатель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2A165C" w14:textId="77777777" w:rsidR="00DB46EA" w:rsidRPr="00DF2F87" w:rsidRDefault="00DB46EA" w:rsidP="00FC403E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F2F87">
              <w:rPr>
                <w:rFonts w:ascii="Arial Narrow" w:hAnsi="Arial Narrow" w:cs="Arial"/>
                <w:b/>
                <w:sz w:val="36"/>
                <w:szCs w:val="36"/>
              </w:rPr>
              <w:t xml:space="preserve">Целевое значение </w:t>
            </w:r>
            <w:r w:rsidRPr="00DF2F87">
              <w:rPr>
                <w:rFonts w:ascii="Arial Narrow" w:hAnsi="Arial Narrow"/>
                <w:b/>
                <w:sz w:val="36"/>
                <w:szCs w:val="36"/>
                <w:lang w:eastAsia="en-US"/>
              </w:rPr>
              <w:t>на дату окончания проекта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A8AF5A" w14:textId="77777777" w:rsidR="00DB46EA" w:rsidRPr="00DF2F87" w:rsidRDefault="00DB46EA" w:rsidP="00FC403E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F2F87">
              <w:rPr>
                <w:rFonts w:ascii="Arial Narrow" w:hAnsi="Arial Narrow" w:cs="Arial"/>
                <w:b/>
                <w:sz w:val="36"/>
                <w:szCs w:val="36"/>
              </w:rPr>
              <w:t xml:space="preserve">Ориентировочное целевое значение </w:t>
            </w:r>
            <w:r w:rsidRPr="00DF2F87">
              <w:rPr>
                <w:rFonts w:ascii="Arial Narrow" w:hAnsi="Arial Narrow"/>
                <w:b/>
                <w:sz w:val="36"/>
                <w:szCs w:val="36"/>
                <w:lang w:eastAsia="en-US"/>
              </w:rPr>
              <w:t>(через 6 месяцев после окончания проекта)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5BC0B2" w14:textId="77777777" w:rsidR="00DB46EA" w:rsidRPr="00DF2F87" w:rsidRDefault="00DB46EA" w:rsidP="00FC403E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F2F87">
              <w:rPr>
                <w:rFonts w:ascii="Arial Narrow" w:hAnsi="Arial Narrow" w:cs="Arial"/>
                <w:b/>
                <w:sz w:val="36"/>
                <w:szCs w:val="36"/>
              </w:rPr>
              <w:t>Способ измерения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FC64EC" w14:textId="77777777" w:rsidR="00DB46EA" w:rsidRPr="00DF2F87" w:rsidRDefault="00DB46EA" w:rsidP="00FC403E">
            <w:pPr>
              <w:jc w:val="center"/>
              <w:rPr>
                <w:b/>
                <w:bCs/>
                <w:sz w:val="36"/>
                <w:szCs w:val="36"/>
              </w:rPr>
            </w:pPr>
            <w:r w:rsidRPr="00DF2F87">
              <w:rPr>
                <w:rFonts w:ascii="Arial Narrow" w:hAnsi="Arial Narrow" w:cs="Arial"/>
                <w:b/>
                <w:bCs/>
                <w:sz w:val="36"/>
                <w:szCs w:val="36"/>
              </w:rPr>
              <w:t>Комментарий</w:t>
            </w:r>
          </w:p>
        </w:tc>
      </w:tr>
      <w:tr w:rsidR="00DB46EA" w:rsidRPr="00DF2F87" w14:paraId="07180CC6" w14:textId="77777777" w:rsidTr="00FC403E">
        <w:trPr>
          <w:trHeight w:val="1154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E2F4B6" w14:textId="77777777" w:rsidR="00DB46EA" w:rsidRPr="00DF2F87" w:rsidRDefault="00DB46EA" w:rsidP="00FC403E">
            <w:pPr>
              <w:contextualSpacing/>
              <w:jc w:val="center"/>
              <w:rPr>
                <w:rFonts w:ascii="Arial Narrow" w:hAnsi="Arial Narrow" w:cs="Arial"/>
                <w:color w:val="00000A"/>
                <w:sz w:val="36"/>
                <w:szCs w:val="36"/>
              </w:rPr>
            </w:pPr>
            <w:r w:rsidRPr="00DF2F87">
              <w:rPr>
                <w:rFonts w:ascii="Arial Narrow" w:hAnsi="Arial Narrow" w:cs="Arial"/>
                <w:color w:val="00000A"/>
                <w:sz w:val="36"/>
                <w:szCs w:val="36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D2E033" w14:textId="77777777" w:rsidR="00DB46EA" w:rsidRPr="00DF2F87" w:rsidRDefault="00DB46EA" w:rsidP="00FC403E">
            <w:pPr>
              <w:rPr>
                <w:rFonts w:ascii="Arial Narrow" w:hAnsi="Arial Narrow"/>
                <w:color w:val="00000A"/>
                <w:sz w:val="36"/>
                <w:szCs w:val="36"/>
                <w:highlight w:val="lightGray"/>
              </w:rPr>
            </w:pPr>
            <w:r w:rsidRPr="00DF2F87">
              <w:rPr>
                <w:rFonts w:ascii="Arial Narrow" w:hAnsi="Arial Narrow"/>
                <w:color w:val="00000A"/>
                <w:sz w:val="36"/>
                <w:szCs w:val="36"/>
              </w:rPr>
              <w:t>Повышение профессиональной компетенции специалистов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F00EEC" w14:textId="77777777" w:rsidR="00DB46EA" w:rsidRPr="00DF2F87" w:rsidRDefault="00DB46EA" w:rsidP="00FC403E">
            <w:pPr>
              <w:contextualSpacing/>
              <w:rPr>
                <w:rFonts w:ascii="Arial Narrow" w:hAnsi="Arial Narrow"/>
                <w:color w:val="00000A"/>
                <w:sz w:val="36"/>
                <w:szCs w:val="36"/>
              </w:rPr>
            </w:pPr>
            <w:r w:rsidRPr="00DF2F87">
              <w:rPr>
                <w:rFonts w:ascii="Arial Narrow" w:hAnsi="Arial Narrow"/>
                <w:color w:val="00000A"/>
                <w:sz w:val="36"/>
                <w:szCs w:val="36"/>
              </w:rPr>
              <w:t xml:space="preserve">Количество </w:t>
            </w:r>
            <w:proofErr w:type="gramStart"/>
            <w:r w:rsidRPr="00DF2F87">
              <w:rPr>
                <w:rFonts w:ascii="Arial Narrow" w:hAnsi="Arial Narrow"/>
                <w:color w:val="00000A"/>
                <w:sz w:val="36"/>
                <w:szCs w:val="36"/>
              </w:rPr>
              <w:t>специалистов</w:t>
            </w:r>
            <w:proofErr w:type="gramEnd"/>
            <w:r w:rsidRPr="00DF2F87">
              <w:rPr>
                <w:rFonts w:ascii="Arial Narrow" w:hAnsi="Arial Narrow"/>
                <w:color w:val="00000A"/>
                <w:sz w:val="36"/>
                <w:szCs w:val="36"/>
              </w:rPr>
              <w:t xml:space="preserve"> повысивших профессиональную компетенцию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793A18" w14:textId="77777777" w:rsidR="00DB46EA" w:rsidRPr="00DF2F87" w:rsidRDefault="00DB46EA" w:rsidP="00FC403E">
            <w:pPr>
              <w:contextualSpacing/>
              <w:rPr>
                <w:rFonts w:ascii="Arial Narrow" w:hAnsi="Arial Narrow"/>
                <w:color w:val="00000A"/>
                <w:sz w:val="36"/>
                <w:szCs w:val="36"/>
              </w:rPr>
            </w:pPr>
            <w:r w:rsidRPr="00DF2F87">
              <w:rPr>
                <w:rFonts w:ascii="Arial Narrow" w:hAnsi="Arial Narrow"/>
                <w:color w:val="00000A"/>
                <w:sz w:val="36"/>
                <w:szCs w:val="36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B673B3" w14:textId="77777777" w:rsidR="00DB46EA" w:rsidRPr="00DF2F87" w:rsidRDefault="00DB46EA" w:rsidP="00FC403E">
            <w:pPr>
              <w:contextualSpacing/>
              <w:rPr>
                <w:rFonts w:ascii="Arial Narrow" w:hAnsi="Arial Narrow"/>
                <w:color w:val="00000A"/>
                <w:sz w:val="36"/>
                <w:szCs w:val="36"/>
              </w:rPr>
            </w:pPr>
            <w:r w:rsidRPr="00DF2F87">
              <w:rPr>
                <w:rFonts w:ascii="Arial Narrow" w:hAnsi="Arial Narrow"/>
                <w:color w:val="00000A"/>
                <w:sz w:val="36"/>
                <w:szCs w:val="36"/>
              </w:rPr>
              <w:t>6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8170B8" w14:textId="77777777" w:rsidR="00DB46EA" w:rsidRPr="00DF2F87" w:rsidRDefault="00DB46EA" w:rsidP="00FC403E">
            <w:pPr>
              <w:contextualSpacing/>
              <w:rPr>
                <w:rFonts w:ascii="Arial Narrow" w:hAnsi="Arial Narrow"/>
                <w:color w:val="7030A0"/>
                <w:sz w:val="36"/>
                <w:szCs w:val="36"/>
              </w:rPr>
            </w:pPr>
            <w:r w:rsidRPr="00DF2F87">
              <w:rPr>
                <w:rFonts w:ascii="Arial Narrow" w:hAnsi="Arial Narrow"/>
                <w:color w:val="auto"/>
                <w:sz w:val="36"/>
                <w:szCs w:val="36"/>
              </w:rPr>
              <w:t>Анкетирование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CE22C1" w14:textId="77777777" w:rsidR="00DB46EA" w:rsidRPr="00DF2F87" w:rsidRDefault="00DB46EA" w:rsidP="00FC403E">
            <w:pPr>
              <w:contextualSpacing/>
              <w:jc w:val="center"/>
              <w:rPr>
                <w:rFonts w:ascii="Arial Narrow" w:hAnsi="Arial Narrow" w:cs="Arial"/>
                <w:color w:val="00000A"/>
                <w:sz w:val="36"/>
                <w:szCs w:val="36"/>
              </w:rPr>
            </w:pPr>
            <w:r w:rsidRPr="00DF2F87">
              <w:rPr>
                <w:rFonts w:ascii="Arial Narrow" w:hAnsi="Arial Narrow" w:cs="Arial"/>
                <w:color w:val="00000A"/>
                <w:sz w:val="36"/>
                <w:szCs w:val="36"/>
              </w:rPr>
              <w:t xml:space="preserve">В повышении квалификации примут участие педагоги-психологи, специалисты по социальной работе, </w:t>
            </w:r>
            <w:proofErr w:type="gramStart"/>
            <w:r w:rsidRPr="00DF2F87">
              <w:rPr>
                <w:rFonts w:ascii="Arial Narrow" w:hAnsi="Arial Narrow" w:cs="Arial"/>
                <w:color w:val="00000A"/>
                <w:sz w:val="36"/>
                <w:szCs w:val="36"/>
              </w:rPr>
              <w:t>заведующая  отделением</w:t>
            </w:r>
            <w:proofErr w:type="gramEnd"/>
            <w:r w:rsidRPr="00DF2F87">
              <w:rPr>
                <w:rFonts w:ascii="Arial Narrow" w:hAnsi="Arial Narrow" w:cs="Arial"/>
                <w:color w:val="00000A"/>
                <w:sz w:val="36"/>
                <w:szCs w:val="36"/>
              </w:rPr>
              <w:t xml:space="preserve"> сопровождения замещающих семей</w:t>
            </w:r>
          </w:p>
        </w:tc>
      </w:tr>
    </w:tbl>
    <w:p w14:paraId="40AEC66C" w14:textId="77777777" w:rsidR="00DB46EA" w:rsidRPr="00DF2F87" w:rsidRDefault="00DB46EA" w:rsidP="00DB46EA">
      <w:pPr>
        <w:rPr>
          <w:rFonts w:ascii="Arial Narrow" w:hAnsi="Arial Narrow" w:cs="Arial"/>
          <w:b/>
          <w:sz w:val="36"/>
          <w:szCs w:val="36"/>
        </w:rPr>
      </w:pPr>
    </w:p>
    <w:p w14:paraId="483C1D90" w14:textId="77777777" w:rsidR="00F12C76" w:rsidRDefault="00F12C76" w:rsidP="006C0B77">
      <w:pPr>
        <w:ind w:firstLine="709"/>
        <w:jc w:val="both"/>
      </w:pPr>
    </w:p>
    <w:sectPr w:rsidR="00F12C76" w:rsidSect="00074EE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0CB2" w14:textId="77777777" w:rsidR="00226287" w:rsidRDefault="00226287" w:rsidP="00074EE9">
      <w:r>
        <w:separator/>
      </w:r>
    </w:p>
  </w:endnote>
  <w:endnote w:type="continuationSeparator" w:id="0">
    <w:p w14:paraId="4AD1AD48" w14:textId="77777777" w:rsidR="00226287" w:rsidRDefault="00226287" w:rsidP="0007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81C8" w14:textId="77777777" w:rsidR="00226287" w:rsidRDefault="00226287" w:rsidP="00074EE9">
      <w:r>
        <w:separator/>
      </w:r>
    </w:p>
  </w:footnote>
  <w:footnote w:type="continuationSeparator" w:id="0">
    <w:p w14:paraId="4EB1770B" w14:textId="77777777" w:rsidR="00226287" w:rsidRDefault="00226287" w:rsidP="00074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9A"/>
    <w:rsid w:val="00074EE9"/>
    <w:rsid w:val="001C6B78"/>
    <w:rsid w:val="00226287"/>
    <w:rsid w:val="0046519A"/>
    <w:rsid w:val="006C0B77"/>
    <w:rsid w:val="008242FF"/>
    <w:rsid w:val="00870751"/>
    <w:rsid w:val="00922C48"/>
    <w:rsid w:val="00B915B7"/>
    <w:rsid w:val="00DB46E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A3270"/>
  <w15:chartTrackingRefBased/>
  <w15:docId w15:val="{3DB1FEF3-729E-4290-B62C-6C301F4F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6E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DB46EA"/>
  </w:style>
  <w:style w:type="paragraph" w:styleId="a4">
    <w:name w:val="header"/>
    <w:basedOn w:val="a"/>
    <w:link w:val="a5"/>
    <w:uiPriority w:val="99"/>
    <w:unhideWhenUsed/>
    <w:rsid w:val="00074E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4EE9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074E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4EE9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2023-11-02T05:44:00Z</dcterms:created>
  <dcterms:modified xsi:type="dcterms:W3CDTF">2023-11-02T05:51:00Z</dcterms:modified>
</cp:coreProperties>
</file>