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10" w:rsidRPr="00DC0510" w:rsidRDefault="00DC0510" w:rsidP="00DC051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</w:pPr>
      <w:r w:rsidRPr="00DC051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  <w:t xml:space="preserve">Заметка на сайт учреждения АУ «КЦСОН </w:t>
      </w:r>
      <w:proofErr w:type="spellStart"/>
      <w:r w:rsidRPr="00DC051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  <w:t>Уватского</w:t>
      </w:r>
      <w:proofErr w:type="spellEnd"/>
      <w:r w:rsidRPr="00DC051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  <w:t xml:space="preserve"> муниципального района»</w:t>
      </w:r>
    </w:p>
    <w:p w:rsidR="00880A4C" w:rsidRPr="00DC0510" w:rsidRDefault="00880A4C" w:rsidP="00DC0510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последнее время в интернете частенько можно видеть любопытные картинки. Они состоят из каких-то фигур и линий, раскрашены безо всякой логики и системы…Они непонятны, но почему-то притягивают взгляд – как магнит.</w:t>
      </w:r>
      <w:r w:rsidR="00DC0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 еще они создают ощущение текучести. </w:t>
      </w:r>
    </w:p>
    <w:p w:rsidR="00880A4C" w:rsidRPr="00DC0510" w:rsidRDefault="00880A4C" w:rsidP="00DC0510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051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НЕЙРОГРАФИКА</w:t>
      </w: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 – именно так называется новый научный метод формирования реальности. И доступен он каждому человеку. Более того, однажды попав на Мастер-класс к </w:t>
      </w:r>
      <w:proofErr w:type="spellStart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нейрографу</w:t>
      </w:r>
      <w:proofErr w:type="spellEnd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 создав свою первую работу, вы будете испытывать непреодолимое желание повторить! Почему?</w:t>
      </w:r>
    </w:p>
    <w:p w:rsidR="00880A4C" w:rsidRPr="00DC0510" w:rsidRDefault="00880A4C" w:rsidP="00DC0510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DC051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НЕЙРОГРАФИКА</w:t>
      </w: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—  это метод, объединяющий графические приемы и техники, которые дают человеку возможность взаимодействовать с самим собой, своим окружением и с миром в целом.</w:t>
      </w:r>
    </w:p>
    <w:p w:rsidR="00880A4C" w:rsidRPr="00DC0510" w:rsidRDefault="00880A4C" w:rsidP="00DC0510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Это сложное название состоит из двух частей.</w:t>
      </w:r>
    </w:p>
    <w:p w:rsidR="00880A4C" w:rsidRPr="00DC0510" w:rsidRDefault="00880A4C" w:rsidP="00DC0510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Первая —  </w:t>
      </w:r>
      <w:r w:rsidRPr="00DC0510">
        <w:rPr>
          <w:rFonts w:ascii="Times New Roman" w:eastAsia="Times New Roman" w:hAnsi="Times New Roman" w:cs="Times New Roman"/>
          <w:color w:val="800000"/>
          <w:sz w:val="28"/>
          <w:szCs w:val="28"/>
          <w:bdr w:val="none" w:sz="0" w:space="0" w:color="auto" w:frame="1"/>
          <w:lang w:eastAsia="ru-RU"/>
        </w:rPr>
        <w:t>«</w:t>
      </w:r>
      <w:r w:rsidRPr="00DC051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НЕЙРО</w:t>
      </w:r>
      <w:r w:rsidRPr="00DC0510">
        <w:rPr>
          <w:rFonts w:ascii="Times New Roman" w:eastAsia="Times New Roman" w:hAnsi="Times New Roman" w:cs="Times New Roman"/>
          <w:color w:val="800000"/>
          <w:sz w:val="28"/>
          <w:szCs w:val="28"/>
          <w:bdr w:val="none" w:sz="0" w:space="0" w:color="auto" w:frame="1"/>
          <w:lang w:eastAsia="ru-RU"/>
        </w:rPr>
        <w:t>»</w:t>
      </w: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 —  совокупность взаимосвязанных клеток (нейронов), </w:t>
      </w:r>
      <w:proofErr w:type="spellStart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нейросистема</w:t>
      </w:r>
      <w:proofErr w:type="spellEnd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80A4C" w:rsidRPr="00DC0510" w:rsidRDefault="00880A4C" w:rsidP="00DC0510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Вторая часть —  </w:t>
      </w:r>
      <w:r w:rsidRPr="00DC0510">
        <w:rPr>
          <w:rFonts w:ascii="Times New Roman" w:eastAsia="Times New Roman" w:hAnsi="Times New Roman" w:cs="Times New Roman"/>
          <w:color w:val="800000"/>
          <w:sz w:val="28"/>
          <w:szCs w:val="28"/>
          <w:bdr w:val="none" w:sz="0" w:space="0" w:color="auto" w:frame="1"/>
          <w:lang w:eastAsia="ru-RU"/>
        </w:rPr>
        <w:t>«</w:t>
      </w:r>
      <w:r w:rsidRPr="00DC051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ГРАФИКА</w:t>
      </w:r>
      <w:r w:rsidRPr="00DC0510">
        <w:rPr>
          <w:rFonts w:ascii="Times New Roman" w:eastAsia="Times New Roman" w:hAnsi="Times New Roman" w:cs="Times New Roman"/>
          <w:color w:val="800000"/>
          <w:sz w:val="28"/>
          <w:szCs w:val="28"/>
          <w:bdr w:val="none" w:sz="0" w:space="0" w:color="auto" w:frame="1"/>
          <w:lang w:eastAsia="ru-RU"/>
        </w:rPr>
        <w:t>»</w:t>
      </w: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—  это способ рисования связей и контуров на тему разных сфер нашей жизни (здоровье, счастье, благополучие, взаимоотношения в семье или</w:t>
      </w:r>
      <w:r w:rsid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 работе, карьерный рост и т.</w:t>
      </w: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д.).</w:t>
      </w:r>
    </w:p>
    <w:p w:rsidR="00880A4C" w:rsidRPr="00DC0510" w:rsidRDefault="00880A4C" w:rsidP="00DC0510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051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 помощью ГРАФИКИ мы влияем на НЕЙРО!</w:t>
      </w:r>
    </w:p>
    <w:p w:rsidR="00880A4C" w:rsidRPr="00DC0510" w:rsidRDefault="00880A4C" w:rsidP="00DC0510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Нейрографика</w:t>
      </w:r>
      <w:proofErr w:type="spellEnd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– чудесный метод, который дарит возможность исполнять заветные желания, воплощать мечты, достигать цели.</w:t>
      </w:r>
    </w:p>
    <w:p w:rsidR="00CC67EF" w:rsidRPr="00DC0510" w:rsidRDefault="00880A4C" w:rsidP="00DC0510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Он основан на взаимодействии сознательной и бессознательной частей психики, влиянии их друг на друга и на окружающую реальность.</w:t>
      </w:r>
    </w:p>
    <w:p w:rsidR="00880A4C" w:rsidRPr="00DC0510" w:rsidRDefault="00880A4C" w:rsidP="00DC0510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нейрографике</w:t>
      </w:r>
      <w:proofErr w:type="spellEnd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бессчетное количество разных алгоритмов. На занятии мы </w:t>
      </w:r>
      <w:proofErr w:type="gramStart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тренировались рисовать </w:t>
      </w:r>
      <w:proofErr w:type="spellStart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нейрографическую</w:t>
      </w:r>
      <w:proofErr w:type="spellEnd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линию и каждый нарисовал</w:t>
      </w:r>
      <w:proofErr w:type="gramEnd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свой первый </w:t>
      </w:r>
      <w:proofErr w:type="spellStart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нейрографический</w:t>
      </w:r>
      <w:proofErr w:type="spellEnd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рисунок. Изучили алгоритм «</w:t>
      </w:r>
      <w:proofErr w:type="spellStart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Нейросолнце</w:t>
      </w:r>
      <w:proofErr w:type="spellEnd"/>
      <w:r w:rsidRPr="00DC05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», который направлен на снижение тревожности, снятие стресса, напряжения.</w:t>
      </w:r>
    </w:p>
    <w:sectPr w:rsidR="00880A4C" w:rsidRPr="00DC0510" w:rsidSect="00CC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0A4C"/>
    <w:rsid w:val="00367798"/>
    <w:rsid w:val="0041015F"/>
    <w:rsid w:val="00531A24"/>
    <w:rsid w:val="00880A4C"/>
    <w:rsid w:val="00B92245"/>
    <w:rsid w:val="00CC67EF"/>
    <w:rsid w:val="00DC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2023-01-26T09:31:00Z</dcterms:created>
  <dcterms:modified xsi:type="dcterms:W3CDTF">2023-10-26T05:16:00Z</dcterms:modified>
</cp:coreProperties>
</file>