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лан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тренинга «</w:t>
      </w:r>
      <w:r>
        <w:rPr>
          <w:rFonts w:cs="Times New Roman" w:ascii="Times New Roman" w:hAnsi="Times New Roman"/>
          <w:b/>
          <w:sz w:val="28"/>
          <w:szCs w:val="28"/>
        </w:rPr>
        <w:t>Прием в семью детей с ОВЗ в том числе детей-инвалидов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»</w:t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Пояснительная записка</w:t>
      </w:r>
    </w:p>
    <w:p>
      <w:pPr>
        <w:pStyle w:val="Normal"/>
        <w:bidi w:val="0"/>
        <w:spacing w:before="0" w:after="0"/>
        <w:ind w:left="0" w:right="0"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Цель: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en-US"/>
        </w:rPr>
        <w:t xml:space="preserve">повышение уровня психолого-педагогической компетенций граждан, принимающих в семью на воспитание детей с ОВЗ,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en-US"/>
        </w:rPr>
        <w:t>в том числе детей-инвалидов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en-US"/>
        </w:rPr>
        <w:t>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Задачи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тренинга являются:</w:t>
      </w:r>
    </w:p>
    <w:p>
      <w:pPr>
        <w:pStyle w:val="Normal"/>
        <w:numPr>
          <w:ilvl w:val="0"/>
          <w:numId w:val="5"/>
        </w:numPr>
        <w:bidi w:val="0"/>
        <w:spacing w:lineRule="auto" w:line="240" w:before="0" w:after="0"/>
        <w:ind w:left="142" w:right="0" w:hanging="3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Выявление и формирование у участников родительских навыков, воспитательных компетенций</w:t>
      </w:r>
    </w:p>
    <w:p>
      <w:pPr>
        <w:pStyle w:val="Normal"/>
        <w:bidi w:val="0"/>
        <w:spacing w:lineRule="auto" w:line="240" w:before="0" w:after="0"/>
        <w:ind w:left="142" w:right="0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для успешного воспитания, реабилитации и социализации детей с ОВЗ.</w:t>
      </w:r>
    </w:p>
    <w:p>
      <w:pPr>
        <w:pStyle w:val="Normal"/>
        <w:numPr>
          <w:ilvl w:val="0"/>
          <w:numId w:val="5"/>
        </w:numPr>
        <w:bidi w:val="0"/>
        <w:spacing w:lineRule="auto" w:line="240" w:before="0" w:after="0"/>
        <w:ind w:left="142" w:right="0" w:hanging="3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Выявление и формирование у участников семейных, внутренних и внешних ресурсов.</w:t>
      </w:r>
    </w:p>
    <w:p>
      <w:pPr>
        <w:pStyle w:val="Normal"/>
        <w:numPr>
          <w:ilvl w:val="0"/>
          <w:numId w:val="5"/>
        </w:numPr>
        <w:bidi w:val="0"/>
        <w:spacing w:lineRule="auto" w:line="240" w:before="0" w:after="0"/>
        <w:ind w:left="142" w:right="0" w:hanging="360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Помощь участникам в определении </w:t>
      </w:r>
      <w:r>
        <w:rPr>
          <w:rFonts w:eastAsia="Calibri" w:cs="Times New Roman" w:ascii="Times New Roman" w:hAnsi="Times New Roman"/>
          <w:b/>
          <w:sz w:val="24"/>
          <w:szCs w:val="24"/>
        </w:rPr>
        <w:t>готовности</w:t>
      </w:r>
      <w:r>
        <w:rPr>
          <w:rFonts w:eastAsia="Calibri" w:cs="Times New Roman" w:ascii="Times New Roman" w:hAnsi="Times New Roman"/>
          <w:sz w:val="24"/>
          <w:szCs w:val="24"/>
        </w:rPr>
        <w:t xml:space="preserve"> к принятию в семью на воспитание детей с ОВЗ.</w:t>
      </w:r>
    </w:p>
    <w:p>
      <w:pPr>
        <w:pStyle w:val="Normal"/>
        <w:numPr>
          <w:ilvl w:val="0"/>
          <w:numId w:val="5"/>
        </w:numPr>
        <w:bidi w:val="0"/>
        <w:spacing w:lineRule="auto" w:line="240" w:before="0" w:after="0"/>
        <w:ind w:left="142" w:right="0" w:hanging="360"/>
        <w:contextualSpacing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Принятие </w:t>
      </w:r>
      <w:r>
        <w:rPr>
          <w:rFonts w:eastAsia="Calibri" w:cs="Times New Roman" w:ascii="Times New Roman" w:hAnsi="Times New Roman"/>
          <w:sz w:val="24"/>
          <w:szCs w:val="24"/>
        </w:rPr>
        <w:t>нарушений ребенка, осознание их специфических потребностей и трудностей, с которыми принимающие семьи могут столкнуться в процессе адаптации, воспитания, организации обучения, лечения и социализации детей с ОВЗ.</w:t>
      </w:r>
    </w:p>
    <w:p>
      <w:pPr>
        <w:pStyle w:val="Normal"/>
        <w:numPr>
          <w:ilvl w:val="0"/>
          <w:numId w:val="5"/>
        </w:numPr>
        <w:bidi w:val="0"/>
        <w:spacing w:lineRule="auto" w:line="240" w:before="0" w:after="0"/>
        <w:ind w:left="142" w:right="0" w:hanging="360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формирование </w:t>
      </w:r>
      <w:r>
        <w:rPr>
          <w:rFonts w:eastAsia="Calibri" w:cs="Times New Roman" w:ascii="Times New Roman" w:hAnsi="Times New Roman"/>
          <w:b/>
          <w:sz w:val="24"/>
          <w:szCs w:val="24"/>
        </w:rPr>
        <w:t>положительных</w:t>
      </w:r>
      <w:r>
        <w:rPr>
          <w:rFonts w:eastAsia="Calibri" w:cs="Times New Roman" w:ascii="Times New Roman" w:hAnsi="Times New Roman"/>
          <w:sz w:val="24"/>
          <w:szCs w:val="24"/>
        </w:rPr>
        <w:t xml:space="preserve"> ценностных ориентаций.</w:t>
      </w:r>
    </w:p>
    <w:p>
      <w:pPr>
        <w:pStyle w:val="Normal"/>
        <w:numPr>
          <w:ilvl w:val="0"/>
          <w:numId w:val="5"/>
        </w:numPr>
        <w:bidi w:val="0"/>
        <w:spacing w:lineRule="auto" w:line="240" w:before="0" w:after="0"/>
        <w:ind w:left="142" w:right="0" w:hanging="360"/>
        <w:contextualSpacing/>
        <w:jc w:val="both"/>
        <w:rPr/>
      </w:pPr>
      <w:r>
        <w:rPr>
          <w:rFonts w:eastAsia="Calibri" w:cs="Times New Roman" w:ascii="Times New Roman" w:hAnsi="Times New Roman"/>
          <w:b/>
          <w:sz w:val="24"/>
          <w:szCs w:val="24"/>
        </w:rPr>
        <w:t>стабилизация</w:t>
      </w:r>
      <w:r>
        <w:rPr>
          <w:rFonts w:eastAsia="Calibri" w:cs="Times New Roman" w:ascii="Times New Roman" w:hAnsi="Times New Roman"/>
          <w:sz w:val="24"/>
          <w:szCs w:val="24"/>
        </w:rPr>
        <w:t xml:space="preserve"> психики и эмоционального фона, получение психологической поддержки, повышение стрессоустойчивости.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color w:val="000000"/>
        </w:rPr>
        <w:t xml:space="preserve">Продолжительность тренинга: </w:t>
      </w:r>
      <w:r>
        <w:rPr>
          <w:rFonts w:cs="Times New Roman" w:ascii="Times New Roman" w:hAnsi="Times New Roman"/>
          <w:color w:val="000000"/>
        </w:rPr>
        <w:t>1 день (8 часов).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color w:val="000000"/>
        </w:rPr>
        <w:t>Целевая группа:</w:t>
      </w:r>
      <w:r>
        <w:rPr>
          <w:rFonts w:cs="Times New Roman" w:ascii="Times New Roman" w:hAnsi="Times New Roman"/>
          <w:color w:val="000000"/>
        </w:rPr>
        <w:t xml:space="preserve"> кандидаты в замещающие родители. Замещающие семьи. </w:t>
      </w:r>
    </w:p>
    <w:p>
      <w:pPr>
        <w:pStyle w:val="Normal"/>
        <w:bidi w:val="0"/>
        <w:spacing w:before="0" w:after="0"/>
        <w:ind w:left="0" w:righ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Группа участников тренинга набирается по мере наполнения группы от 5 до 12 человек.</w:t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b/>
          <w:i/>
          <w:i/>
          <w:iCs/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u w:val="single"/>
        </w:rPr>
        <w:t>План тренинга</w:t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b/>
          <w:i/>
          <w:i/>
          <w:iCs/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u w:val="single"/>
        </w:rPr>
      </w:r>
    </w:p>
    <w:tbl>
      <w:tblPr>
        <w:tblW w:w="1059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462"/>
        <w:gridCol w:w="331"/>
        <w:gridCol w:w="4709"/>
        <w:gridCol w:w="2224"/>
      </w:tblGrid>
      <w:tr>
        <w:trPr/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-148" w:hanging="0"/>
              <w:jc w:val="both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№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Тема и форма работы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Содержание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Время</w:t>
            </w:r>
          </w:p>
        </w:tc>
      </w:tr>
      <w:tr>
        <w:trPr/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9"/>
                <w:tab w:val="left" w:pos="7835" w:leader="none"/>
              </w:tabs>
              <w:suppressAutoHyphens w:val="true"/>
              <w:bidi w:val="0"/>
              <w:spacing w:lineRule="auto" w:line="240" w:before="0" w:after="0"/>
              <w:jc w:val="both"/>
              <w:rPr>
                <w:rFonts w:eastAsia="Calibri"/>
                <w:kern w:val="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b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Часть 1</w:t>
            </w:r>
            <w:r>
              <w:rPr>
                <w:rFonts w:eastAsia="Calibri" w:cs="Times New Roman" w:ascii="Times New Roman" w:hAnsi="Times New Roman"/>
                <w:i/>
                <w:kern w:val="2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2"/>
                <w:sz w:val="20"/>
                <w:szCs w:val="20"/>
                <w:lang w:val="ru-RU" w:bidi="ar-SA"/>
              </w:rPr>
              <w:t>Понятие ОВЗ, проблемы, с которыми сталкиваются семьи, воспитывающие ребенка (детей) с ОВЗ.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9"/>
                <w:tab w:val="left" w:pos="7835" w:leader="none"/>
              </w:tabs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2"/>
                <w:sz w:val="20"/>
                <w:szCs w:val="20"/>
                <w:lang w:val="ru-RU" w:eastAsia="en-US" w:bidi="ar-SA"/>
              </w:rPr>
              <w:t>2 часа</w:t>
            </w:r>
          </w:p>
          <w:p>
            <w:pPr>
              <w:pStyle w:val="Normal"/>
              <w:widowControl/>
              <w:tabs>
                <w:tab w:val="clear" w:pos="709"/>
                <w:tab w:val="left" w:pos="7835" w:leader="none"/>
              </w:tabs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2"/>
                <w:sz w:val="20"/>
                <w:szCs w:val="20"/>
                <w:lang w:val="ru-RU" w:eastAsia="en-US" w:bidi="ar-SA"/>
              </w:rPr>
              <w:t>40 мин.</w:t>
            </w:r>
          </w:p>
        </w:tc>
      </w:tr>
      <w:tr>
        <w:trPr/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Знакомство участников тренинга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uppressAutoHyphens w:val="true"/>
              <w:bidi w:val="0"/>
              <w:spacing w:before="0" w:after="0"/>
              <w:jc w:val="both"/>
              <w:rPr>
                <w:kern w:val="2"/>
                <w:lang w:val="ru-RU" w:bidi="ar-SA"/>
              </w:rPr>
            </w:pPr>
            <w:r>
              <w:rPr>
                <w:color w:val="000000"/>
                <w:kern w:val="2"/>
                <w:sz w:val="20"/>
                <w:szCs w:val="20"/>
                <w:lang w:val="ru-RU" w:bidi="ar-SA"/>
              </w:rPr>
              <w:t>Упражнение «</w:t>
            </w:r>
            <w:r>
              <w:rPr>
                <w:rFonts w:eastAsia="Calibri"/>
                <w:kern w:val="2"/>
                <w:sz w:val="20"/>
                <w:szCs w:val="20"/>
                <w:lang w:val="ru-RU" w:bidi="ar-SA"/>
              </w:rPr>
              <w:t>Снежный ком</w:t>
            </w:r>
            <w:r>
              <w:rPr>
                <w:color w:val="000000"/>
                <w:kern w:val="2"/>
                <w:sz w:val="20"/>
                <w:szCs w:val="20"/>
                <w:lang w:val="ru-RU" w:bidi="ar-SA"/>
              </w:rPr>
              <w:t>»</w:t>
            </w:r>
          </w:p>
          <w:p>
            <w:pPr>
              <w:pStyle w:val="NormalWeb"/>
              <w:widowControl/>
              <w:suppressAutoHyphens w:val="true"/>
              <w:bidi w:val="0"/>
              <w:spacing w:before="0" w:after="0"/>
              <w:jc w:val="both"/>
              <w:rPr>
                <w:color w:val="000000"/>
                <w:kern w:val="2"/>
                <w:sz w:val="20"/>
                <w:szCs w:val="20"/>
                <w:lang w:val="ru-RU" w:bidi="ar-SA"/>
              </w:rPr>
            </w:pPr>
            <w:r>
              <w:rPr>
                <w:color w:val="000000"/>
                <w:kern w:val="2"/>
                <w:sz w:val="20"/>
                <w:szCs w:val="20"/>
                <w:lang w:val="ru-RU" w:bidi="ar-SA"/>
              </w:rPr>
              <w:t>Игра-разминка «Здравствуй, я рад тебя видеть»</w:t>
            </w:r>
          </w:p>
          <w:p>
            <w:pPr>
              <w:pStyle w:val="NormalWeb"/>
              <w:widowControl/>
              <w:suppressAutoHyphens w:val="true"/>
              <w:bidi w:val="0"/>
              <w:spacing w:before="0" w:after="0"/>
              <w:jc w:val="both"/>
              <w:rPr>
                <w:color w:val="000000"/>
                <w:kern w:val="2"/>
                <w:sz w:val="20"/>
                <w:szCs w:val="20"/>
                <w:lang w:val="ru-RU" w:bidi="ar-SA"/>
              </w:rPr>
            </w:pPr>
            <w:r>
              <w:rPr>
                <w:color w:val="000000"/>
                <w:kern w:val="2"/>
                <w:sz w:val="20"/>
                <w:szCs w:val="20"/>
                <w:lang w:val="ru-RU" w:bidi="ar-SA"/>
              </w:rPr>
              <w:t>Игра «Алфавит»</w:t>
            </w:r>
          </w:p>
          <w:p>
            <w:pPr>
              <w:pStyle w:val="NormalWeb"/>
              <w:widowControl/>
              <w:suppressAutoHyphens w:val="true"/>
              <w:bidi w:val="0"/>
              <w:spacing w:before="0" w:after="0"/>
              <w:jc w:val="both"/>
              <w:rPr>
                <w:color w:val="000000"/>
                <w:kern w:val="2"/>
                <w:sz w:val="20"/>
                <w:szCs w:val="20"/>
                <w:lang w:val="ru-RU" w:bidi="ar-SA"/>
              </w:rPr>
            </w:pPr>
            <w:r>
              <w:rPr>
                <w:color w:val="000000"/>
                <w:kern w:val="2"/>
                <w:sz w:val="20"/>
                <w:szCs w:val="20"/>
                <w:lang w:val="ru-RU" w:bidi="ar-SA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5-10 мин.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3-5 мин.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5-10 мин.</w:t>
            </w:r>
          </w:p>
        </w:tc>
      </w:tr>
      <w:tr>
        <w:trPr/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>Погружение в проблему.</w:t>
            </w:r>
          </w:p>
          <w:p>
            <w:pPr>
              <w:pStyle w:val="NormalWeb"/>
              <w:widowControl/>
              <w:suppressAutoHyphens w:val="true"/>
              <w:bidi w:val="0"/>
              <w:spacing w:before="0" w:after="0"/>
              <w:jc w:val="both"/>
              <w:rPr>
                <w:color w:val="000000"/>
                <w:kern w:val="2"/>
                <w:sz w:val="20"/>
                <w:szCs w:val="20"/>
                <w:lang w:val="ru-RU" w:bidi="ar-SA"/>
              </w:rPr>
            </w:pPr>
            <w:r>
              <w:rPr>
                <w:color w:val="000000"/>
                <w:kern w:val="2"/>
                <w:sz w:val="20"/>
                <w:szCs w:val="20"/>
                <w:lang w:val="ru-RU" w:bidi="ar-SA"/>
              </w:rPr>
              <w:t>Мини-презентация (ожидания участников от подготовки, оценка своей готовности и т.д.)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2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2"/>
                <w:szCs w:val="22"/>
                <w:lang w:val="ru-RU" w:bidi="ar-SA"/>
              </w:rPr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Обратная связь участников.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Что увидели? Прокомментируйте.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2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bidi="ar-SA"/>
              </w:rPr>
              <w:t>Озвучивание правил тренинга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2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2"/>
                <w:szCs w:val="22"/>
                <w:lang w:val="ru-RU" w:bidi="ar-SA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5-10 мин.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kern w:val="2"/>
                <w:sz w:val="22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2"/>
                <w:sz w:val="22"/>
                <w:szCs w:val="22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5-10 мин.</w:t>
            </w:r>
          </w:p>
        </w:tc>
      </w:tr>
      <w:tr>
        <w:trPr/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Информация тренера «Особенности воспитания детей-с ОВЗ»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Понятие ОВЗ, проблемы, с которыми сталкиваются семьи, воспитывающие ребенка (детей) с ОВЗ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eastAsia="Calibri"/>
                <w:kern w:val="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Что можно и нельзя делать родителям в процессе воспитания ребенка с ОВЗ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2"/>
                <w:sz w:val="22"/>
                <w:szCs w:val="22"/>
                <w:lang w:val="ru-RU" w:bidi="ar-SA"/>
              </w:rPr>
              <w:t xml:space="preserve"> в т.ч. инвалидов</w:t>
            </w: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?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Дискуссия по группам с заданием..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15 мин.</w:t>
            </w:r>
          </w:p>
        </w:tc>
      </w:tr>
      <w:tr>
        <w:trPr/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2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Практические задания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hd w:fill="FFFFFF" w:val="clear"/>
              <w:suppressAutoHyphens w:val="true"/>
              <w:bidi w:val="0"/>
              <w:spacing w:lineRule="auto" w:line="240" w:before="0" w:after="0"/>
              <w:jc w:val="left"/>
              <w:outlineLvl w:val="1"/>
              <w:rPr>
                <w:kern w:val="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 xml:space="preserve">Упражнение 1 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0"/>
                <w:szCs w:val="20"/>
                <w:lang w:val="ru-RU" w:bidi="ar-SA"/>
              </w:rPr>
              <w:t>"Контакт" (разминочное)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hd w:fill="FFFFFF" w:val="clear"/>
              <w:suppressAutoHyphens w:val="true"/>
              <w:bidi w:val="0"/>
              <w:spacing w:lineRule="auto" w:line="240" w:before="0" w:after="0"/>
              <w:jc w:val="left"/>
              <w:outlineLvl w:val="1"/>
              <w:rPr>
                <w:rFonts w:ascii="Times New Roman" w:hAnsi="Times New Roman" w:eastAsia="Times New Roman" w:cs="Times New Roman"/>
                <w:bCs/>
                <w:kern w:val="2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0"/>
                <w:szCs w:val="20"/>
                <w:lang w:val="ru-RU" w:bidi="ar-SA"/>
              </w:rPr>
              <w:t>Упражнение 2 "Помощь" (подготовить листочки с ситуациями и фразами заранее)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hd w:fill="FFFFFF" w:val="clear"/>
              <w:suppressAutoHyphens w:val="true"/>
              <w:bidi w:val="0"/>
              <w:spacing w:lineRule="auto" w:line="240" w:before="0" w:after="0"/>
              <w:jc w:val="left"/>
              <w:outlineLvl w:val="1"/>
              <w:rPr>
                <w:rFonts w:ascii="Times New Roman" w:hAnsi="Times New Roman" w:eastAsia="Times New Roman" w:cs="Times New Roman"/>
                <w:bCs/>
                <w:kern w:val="2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0"/>
                <w:szCs w:val="20"/>
                <w:lang w:val="ru-RU" w:bidi="ar-SA"/>
              </w:rPr>
              <w:t>Упражнение 3 "Я – особенный</w:t>
            </w:r>
          </w:p>
          <w:p>
            <w:pPr>
              <w:pStyle w:val="Normal"/>
              <w:widowControl/>
              <w:shd w:fill="FFFFFF" w:val="clear"/>
              <w:suppressAutoHyphens w:val="true"/>
              <w:bidi w:val="0"/>
              <w:spacing w:lineRule="auto" w:line="240" w:before="0" w:after="0"/>
              <w:jc w:val="left"/>
              <w:rPr>
                <w:kern w:val="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0"/>
                <w:szCs w:val="20"/>
                <w:lang w:val="ru-RU" w:bidi="ar-SA"/>
              </w:rPr>
              <w:t>Игра «Цепочка речи»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0"/>
                <w:szCs w:val="20"/>
                <w:lang w:val="ru-RU" w:bidi="ar-SA"/>
              </w:rPr>
              <w:t>»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1 ч.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40 мин</w:t>
            </w:r>
          </w:p>
        </w:tc>
      </w:tr>
      <w:tr>
        <w:trPr/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eastAsia="Calibri"/>
                <w:kern w:val="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b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Часть 2. П</w:t>
            </w:r>
            <w:r>
              <w:rPr>
                <w:rFonts w:eastAsia="Calibri" w:cs="Times New Roman" w:ascii="Times New Roman" w:hAnsi="Times New Roman"/>
                <w:b/>
                <w:kern w:val="2"/>
                <w:sz w:val="20"/>
                <w:szCs w:val="20"/>
                <w:u w:val="single"/>
                <w:lang w:val="ru-RU" w:bidi="ar-SA"/>
              </w:rPr>
              <w:t>ринятие особенностей ребенка с ОВЗ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 xml:space="preserve">2.ч </w:t>
              <w:br/>
              <w:t>20 мин.</w:t>
            </w:r>
          </w:p>
        </w:tc>
      </w:tr>
      <w:tr>
        <w:trPr/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Разминка участников тренинга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Упражнение «Шеренга»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5 мин.</w:t>
            </w:r>
          </w:p>
        </w:tc>
      </w:tr>
      <w:tr>
        <w:trPr/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>Погружение в проблему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hd w:fill="FFFFFF" w:val="clear"/>
              <w:suppressAutoHyphens w:val="true"/>
              <w:bidi w:val="0"/>
              <w:spacing w:lineRule="auto" w:line="240" w:before="0" w:after="0"/>
              <w:jc w:val="both"/>
              <w:rPr>
                <w:rFonts w:eastAsia="Calibri"/>
                <w:kern w:val="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>У</w:t>
            </w: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bidi="ar-SA"/>
              </w:rPr>
              <w:t>пор делается на проживании родителями тех особенностей, которые проживают дети с ОВЗ, включается социальный ролик о взаимодействии ребенка с ОВЗ с другими детьми и обществом в целом, о том, как важно быть ребенку принятым, но при этом, не желающим, чтобы с ним сюсюкались. Видов нарушений ребенка с ОВЗ достаточно много, на занятии рассматриваем те ситуации, которые интересны родителям, а именно, психолог пытается погрузить каждого родителя именно в те проблемы с ребенком, которые интересуют именно его.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20-30 мин.</w:t>
            </w:r>
          </w:p>
        </w:tc>
      </w:tr>
      <w:tr>
        <w:trPr/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bidi="ar-SA"/>
              </w:rPr>
              <w:t>3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Практические задания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kern w:val="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0"/>
                <w:szCs w:val="20"/>
                <w:lang w:val="ru-RU" w:bidi="ar-SA"/>
              </w:rPr>
              <w:t xml:space="preserve">Упражнение 1 </w:t>
            </w: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bidi="ar-SA"/>
              </w:rPr>
              <w:t>«Ласковые имена»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2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bidi="ar-SA"/>
              </w:rPr>
              <w:t>Упражнение 2 «Стихотворение»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>Упражнение 3 «Ябедничество»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>Упражнение 4 «Правила семьи»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30 мин.</w:t>
            </w:r>
          </w:p>
        </w:tc>
      </w:tr>
      <w:tr>
        <w:trPr/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Перерыв</w:t>
            </w:r>
          </w:p>
        </w:tc>
      </w:tr>
      <w:tr>
        <w:trPr/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Практические задания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2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bidi="ar-SA"/>
              </w:rPr>
              <w:t>Упражнение 5 «иной» (карандаши и бумага)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2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bidi="ar-SA"/>
              </w:rPr>
              <w:t>Упражнение 6 «огонь-лёд»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2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bidi="ar-SA"/>
              </w:rPr>
              <w:t>Упражнение 7 «погружение»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2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bidi="ar-SA"/>
              </w:rPr>
              <w:t>психотерапевтическая работа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2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bidi="ar-SA"/>
              </w:rPr>
              <w:t>«Письма» 8 Упражнение «чего хотят дети?»– заранее подготовить и вырезать части сердца, подписать номерами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2"/>
                <w:szCs w:val="2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2"/>
                <w:szCs w:val="22"/>
                <w:lang w:val="ru-RU" w:bidi="ar-SA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kern w:val="2"/>
                <w:sz w:val="20"/>
                <w:szCs w:val="20"/>
                <w:u w:val="single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2"/>
                <w:sz w:val="20"/>
                <w:szCs w:val="20"/>
                <w:u w:val="single"/>
                <w:lang w:val="ru-RU" w:bidi="ar-SA"/>
              </w:rPr>
              <w:t>1.ч 10 мин.</w:t>
            </w:r>
          </w:p>
        </w:tc>
      </w:tr>
      <w:tr>
        <w:trPr/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>Обсуждение достигнутых целей, полученных знаний и навыков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>Поделитесь опытом.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15 мин.</w:t>
            </w:r>
          </w:p>
        </w:tc>
      </w:tr>
      <w:tr>
        <w:trPr/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color w:val="000000"/>
                <w:kern w:val="2"/>
                <w:sz w:val="22"/>
                <w:szCs w:val="22"/>
                <w:u w:val="single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kern w:val="2"/>
                <w:sz w:val="22"/>
                <w:szCs w:val="22"/>
                <w:u w:val="single"/>
                <w:lang w:val="ru-RU" w:bidi="ar-SA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color w:val="000000"/>
                <w:kern w:val="2"/>
                <w:sz w:val="22"/>
                <w:szCs w:val="22"/>
                <w:u w:val="single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kern w:val="2"/>
                <w:sz w:val="22"/>
                <w:szCs w:val="22"/>
                <w:u w:val="single"/>
                <w:lang w:val="ru-RU" w:bidi="ar-SA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eastAsia="Calibri"/>
                <w:kern w:val="2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b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 xml:space="preserve">Часть 3. </w:t>
            </w:r>
            <w:r>
              <w:rPr>
                <w:rFonts w:eastAsia="Calibri" w:cs="Times New Roman" w:ascii="Times New Roman" w:hAnsi="Times New Roman"/>
                <w:b/>
                <w:kern w:val="2"/>
                <w:sz w:val="20"/>
                <w:szCs w:val="20"/>
                <w:u w:val="single"/>
                <w:lang w:val="ru-RU" w:bidi="ar-SA"/>
              </w:rPr>
              <w:t>Развитие личности. Наращивание и использование внутренних ресурсов, избавление от негативных эмоций, расслабление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color w:val="000000"/>
                <w:kern w:val="2"/>
                <w:sz w:val="22"/>
                <w:szCs w:val="22"/>
                <w:u w:val="single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kern w:val="2"/>
                <w:sz w:val="22"/>
                <w:szCs w:val="22"/>
                <w:u w:val="single"/>
                <w:lang w:val="ru-RU" w:bidi="ar-SA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i/>
                <w:i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3.ч</w:t>
            </w:r>
          </w:p>
        </w:tc>
      </w:tr>
      <w:tr>
        <w:trPr/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2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bidi="ar-SA"/>
              </w:rPr>
              <w:t>Дискуссия про ресурсы.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2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bidi="ar-SA"/>
              </w:rPr>
              <w:t>Мини-лекция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10-15 мин.</w:t>
            </w:r>
          </w:p>
        </w:tc>
      </w:tr>
      <w:tr>
        <w:trPr>
          <w:trHeight w:val="1099" w:hRule="atLeast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Практические задания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hd w:fill="FFFFFF" w:val="clear"/>
              <w:suppressAutoHyphens w:val="true"/>
              <w:bidi w:val="0"/>
              <w:spacing w:before="0" w:after="0"/>
              <w:jc w:val="both"/>
              <w:rPr>
                <w:kern w:val="2"/>
                <w:lang w:val="ru-RU" w:bidi="ar-SA"/>
              </w:rPr>
            </w:pPr>
            <w:r>
              <w:rPr>
                <w:color w:val="000000"/>
                <w:kern w:val="2"/>
                <w:sz w:val="20"/>
                <w:szCs w:val="20"/>
                <w:lang w:val="ru-RU" w:bidi="ar-SA"/>
              </w:rPr>
              <w:t>Упражнение 1 «</w:t>
            </w:r>
            <w:r>
              <w:rPr>
                <w:rFonts w:eastAsia="Calibri"/>
                <w:kern w:val="2"/>
                <w:sz w:val="20"/>
                <w:szCs w:val="20"/>
                <w:lang w:val="ru-RU" w:bidi="ar-SA"/>
              </w:rPr>
              <w:t>Что я нового для себя открою?</w:t>
            </w:r>
            <w:r>
              <w:rPr>
                <w:color w:val="000000"/>
                <w:kern w:val="2"/>
                <w:sz w:val="20"/>
                <w:szCs w:val="20"/>
                <w:lang w:val="ru-RU" w:bidi="ar-SA"/>
              </w:rPr>
              <w:t>»</w:t>
            </w:r>
          </w:p>
          <w:p>
            <w:pPr>
              <w:pStyle w:val="NormalWeb"/>
              <w:widowControl/>
              <w:shd w:fill="FFFFFF" w:val="clear"/>
              <w:suppressAutoHyphens w:val="true"/>
              <w:bidi w:val="0"/>
              <w:spacing w:before="0" w:after="0"/>
              <w:jc w:val="both"/>
              <w:rPr>
                <w:rFonts w:eastAsia="Calibri"/>
                <w:kern w:val="2"/>
                <w:sz w:val="20"/>
                <w:szCs w:val="20"/>
                <w:lang w:val="ru-RU" w:bidi="ar-SA"/>
              </w:rPr>
            </w:pPr>
            <w:r>
              <w:rPr>
                <w:rFonts w:eastAsia="Calibri"/>
                <w:kern w:val="2"/>
                <w:sz w:val="20"/>
                <w:szCs w:val="20"/>
                <w:lang w:val="ru-RU" w:bidi="ar-SA"/>
              </w:rPr>
              <w:t>разминочное упражнение «Передай движение»</w:t>
            </w:r>
          </w:p>
          <w:p>
            <w:pPr>
              <w:pStyle w:val="Normal"/>
              <w:widowControl/>
              <w:shd w:fill="FFFFFF" w:val="clear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2"/>
                <w:sz w:val="20"/>
                <w:szCs w:val="20"/>
                <w:shd w:fill="FFFFFF" w:val="clear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0"/>
                <w:szCs w:val="20"/>
                <w:shd w:fill="FFFFFF" w:val="clear"/>
                <w:lang w:val="ru-RU" w:bidi="ar-SA"/>
              </w:rPr>
              <w:t>Упражнение 2 «Лучи успеха»</w:t>
            </w:r>
          </w:p>
          <w:p>
            <w:pPr>
              <w:pStyle w:val="C1"/>
              <w:widowControl/>
              <w:shd w:fill="FFFFFF" w:val="clear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Style w:val="C5"/>
                <w:color w:val="000000"/>
                <w:kern w:val="2"/>
                <w:sz w:val="20"/>
                <w:szCs w:val="20"/>
                <w:lang w:val="ru-RU" w:bidi="ar-SA"/>
              </w:rPr>
              <w:t>Упражнение 3 «Теремок»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/>
            </w:pPr>
            <w:r>
              <w:rPr>
                <w:rStyle w:val="C5"/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bidi="ar-SA"/>
              </w:rPr>
              <w:t>У</w:t>
            </w: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bidi="ar-SA"/>
              </w:rPr>
              <w:t>пражнение 4 «Оживление приятных воспоминаний»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2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bidi="ar-SA"/>
              </w:rPr>
              <w:t>Упражнение 5 «Я могу все»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2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bidi="ar-SA"/>
              </w:rPr>
              <w:t>Упражнение 6 «Письмо из будущего»</w:t>
            </w:r>
          </w:p>
          <w:p>
            <w:pPr>
              <w:pStyle w:val="C1"/>
              <w:widowControl/>
              <w:shd w:fill="FFFFFF" w:val="clear"/>
              <w:suppressAutoHyphens w:val="true"/>
              <w:bidi w:val="0"/>
              <w:spacing w:before="0" w:after="0"/>
              <w:jc w:val="both"/>
              <w:rPr>
                <w:color w:val="000000"/>
                <w:kern w:val="2"/>
                <w:sz w:val="20"/>
                <w:szCs w:val="20"/>
                <w:lang w:val="ru-RU" w:bidi="ar-SA"/>
              </w:rPr>
            </w:pPr>
            <w:r>
              <w:rPr>
                <w:color w:val="000000"/>
                <w:kern w:val="2"/>
                <w:sz w:val="20"/>
                <w:szCs w:val="20"/>
                <w:lang w:val="ru-RU" w:bidi="ar-SA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iCs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2"/>
                <w:sz w:val="20"/>
                <w:szCs w:val="20"/>
                <w:u w:val="single"/>
                <w:lang w:val="ru-RU" w:eastAsia="en-US" w:bidi="ar-SA"/>
              </w:rPr>
              <w:t>110 мин.</w:t>
            </w:r>
          </w:p>
        </w:tc>
      </w:tr>
      <w:tr>
        <w:trPr/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Практические задания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/>
              <w:shd w:fill="FFFFFF" w:val="clear"/>
              <w:suppressAutoHyphens w:val="true"/>
              <w:bidi w:val="0"/>
              <w:spacing w:before="0" w:after="0"/>
              <w:jc w:val="both"/>
              <w:rPr>
                <w:rFonts w:eastAsia="Calibri"/>
                <w:kern w:val="2"/>
                <w:sz w:val="20"/>
                <w:szCs w:val="20"/>
                <w:lang w:val="ru-RU" w:bidi="ar-SA"/>
              </w:rPr>
            </w:pPr>
            <w:r>
              <w:rPr>
                <w:rFonts w:eastAsia="Calibri"/>
                <w:kern w:val="2"/>
                <w:sz w:val="20"/>
                <w:szCs w:val="20"/>
                <w:lang w:val="ru-RU" w:bidi="ar-SA"/>
              </w:rPr>
              <w:t>Арт-терапия негативного состояния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40 мин.</w:t>
            </w:r>
          </w:p>
        </w:tc>
      </w:tr>
      <w:tr>
        <w:trPr>
          <w:trHeight w:val="554" w:hRule="atLeast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kern w:val="2"/>
                <w:sz w:val="20"/>
                <w:szCs w:val="20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ru-RU" w:bidi="ar-SA"/>
              </w:rPr>
              <w:t>Завершение, обратная связь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hd w:fill="FFFFFF" w:val="clear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2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ru-RU" w:bidi="ar-SA"/>
              </w:rPr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15 мин.</w:t>
            </w:r>
          </w:p>
        </w:tc>
      </w:tr>
    </w:tbl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4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834" w:hanging="112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-6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65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37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09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81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53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25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97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695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C5">
    <w:name w:val="c5"/>
    <w:basedOn w:val="DefaultParagraphFont"/>
    <w:qFormat/>
    <w:rPr/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C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1">
    <w:name w:val="c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ированный •"/>
    <w:qFormat/>
  </w:style>
  <w:style w:type="numbering" w:styleId="Style79">
    <w:name w:val="Маркированный –"/>
    <w:qFormat/>
  </w:style>
  <w:style w:type="numbering" w:styleId="Style80">
    <w:name w:val="Маркированный "/>
    <w:qFormat/>
  </w:style>
  <w:style w:type="numbering" w:styleId="Style81">
    <w:name w:val="Маркированный "/>
    <w:qFormat/>
  </w:style>
  <w:style w:type="numbering" w:styleId="Style82">
    <w:name w:val="Маркированный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LibreOffice/7.3.6.2$Linux_X86_64 LibreOffice_project/30$Build-2</Application>
  <AppVersion>15.0000</AppVersion>
  <Pages>2</Pages>
  <Words>559</Words>
  <Characters>3445</Characters>
  <CharactersWithSpaces>3885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2023-10-26T10:27:25Z</dcterms:created>
  <dc:creator/>
  <dc:description/>
  <dc:language>ru-RU</dc:language>
  <cp:lastModifiedBy/>
  <dcterms:modified xsi:type="dcterms:W3CDTF">2023-10-26T10:30:09Z</dcterms:modified>
  <cp:revision>4</cp:revision>
  <dc:subject/>
  <dc:title>Default</dc:title>
</cp:coreProperties>
</file>