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C3" w:rsidRPr="00167EC3" w:rsidRDefault="00167EC3">
      <w:pPr>
        <w:rPr>
          <w:rFonts w:ascii="Times New Roman" w:hAnsi="Times New Roman" w:cs="Times New Roman"/>
          <w:b/>
          <w:sz w:val="34"/>
          <w:szCs w:val="34"/>
          <w:shd w:val="clear" w:color="auto" w:fill="FFFFFF"/>
        </w:rPr>
      </w:pPr>
      <w:r w:rsidRPr="00167EC3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>Снять стресс, разобраться в себе, найти решение любой проблемы — и все это с помощью рисунка — возможно ли такое? Рассказываем, что на самом деле скрывается за модным термином «</w:t>
      </w:r>
      <w:proofErr w:type="spellStart"/>
      <w:r w:rsidRPr="00167EC3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>нейрографика</w:t>
      </w:r>
      <w:proofErr w:type="spellEnd"/>
      <w:r w:rsidRPr="00167EC3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>».</w:t>
      </w:r>
      <w:r w:rsidRPr="00167EC3">
        <w:rPr>
          <w:rFonts w:ascii="Times New Roman" w:hAnsi="Times New Roman" w:cs="Times New Roman"/>
          <w:b/>
          <w:sz w:val="34"/>
          <w:szCs w:val="34"/>
        </w:rPr>
        <w:br/>
      </w:r>
    </w:p>
    <w:p w:rsidR="00167EC3" w:rsidRPr="00167EC3" w:rsidRDefault="00167EC3">
      <w:pPr>
        <w:rPr>
          <w:rFonts w:ascii="Times New Roman" w:hAnsi="Times New Roman" w:cs="Times New Roman"/>
          <w:sz w:val="34"/>
          <w:szCs w:val="34"/>
          <w:shd w:val="clear" w:color="auto" w:fill="FFFFFF"/>
        </w:rPr>
      </w:pPr>
      <w:proofErr w:type="spellStart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>Нейрографика</w:t>
      </w:r>
      <w:proofErr w:type="spellEnd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 — это творческий метод, который помогает осознать свою проблему и найти ее решение через рисование по специальному алгоритму. Метод был предложен психологом и </w:t>
      </w:r>
      <w:proofErr w:type="spellStart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>коучем</w:t>
      </w:r>
      <w:proofErr w:type="spellEnd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 Павлом Пискаревым в 2014 году. По задумке автора, с помощью рисования определенных линий и фигур человек лучше понимает свои неосознаваемые мысли, чувства, идеи и постепенно приходит к решению проблемы. Иногда </w:t>
      </w:r>
      <w:proofErr w:type="spellStart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>нейрографику</w:t>
      </w:r>
      <w:proofErr w:type="spellEnd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 называют разговором со своим подсознанием при помощи линий и форм.</w:t>
      </w:r>
      <w:r w:rsidRPr="00167EC3">
        <w:rPr>
          <w:rFonts w:ascii="Times New Roman" w:hAnsi="Times New Roman" w:cs="Times New Roman"/>
          <w:sz w:val="34"/>
          <w:szCs w:val="34"/>
        </w:rPr>
        <w:br/>
      </w:r>
      <w:r w:rsidRPr="00167EC3">
        <w:rPr>
          <w:rFonts w:ascii="Times New Roman" w:hAnsi="Times New Roman" w:cs="Times New Roman"/>
          <w:sz w:val="34"/>
          <w:szCs w:val="34"/>
        </w:rPr>
        <w:br/>
      </w:r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>Термин «</w:t>
      </w:r>
      <w:proofErr w:type="spellStart"/>
      <w:r w:rsidRPr="00167EC3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>нейрографика</w:t>
      </w:r>
      <w:proofErr w:type="spellEnd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>» состоит из двух слов:</w:t>
      </w:r>
      <w:r w:rsidRPr="00167EC3">
        <w:rPr>
          <w:rFonts w:ascii="Times New Roman" w:hAnsi="Times New Roman" w:cs="Times New Roman"/>
          <w:sz w:val="34"/>
          <w:szCs w:val="34"/>
        </w:rPr>
        <w:br/>
      </w:r>
      <w:proofErr w:type="spellStart"/>
      <w:r w:rsidRPr="00167EC3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>нейр</w:t>
      </w:r>
      <w:proofErr w:type="gramStart"/>
      <w:r w:rsidRPr="00167EC3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>о</w:t>
      </w:r>
      <w:proofErr w:type="spellEnd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>-</w:t>
      </w:r>
      <w:proofErr w:type="gramEnd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 от греч. </w:t>
      </w:r>
      <w:proofErr w:type="spellStart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>neuron</w:t>
      </w:r>
      <w:proofErr w:type="spellEnd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 «</w:t>
      </w:r>
      <w:r w:rsidRPr="00167EC3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>нерв</w:t>
      </w:r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>» или связанный с нервной системой и мозгом,</w:t>
      </w:r>
      <w:r w:rsidRPr="00167EC3">
        <w:rPr>
          <w:rFonts w:ascii="Times New Roman" w:hAnsi="Times New Roman" w:cs="Times New Roman"/>
          <w:sz w:val="34"/>
          <w:szCs w:val="34"/>
        </w:rPr>
        <w:br/>
      </w:r>
      <w:proofErr w:type="spellStart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>grapho</w:t>
      </w:r>
      <w:proofErr w:type="spellEnd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 «</w:t>
      </w:r>
      <w:r w:rsidRPr="00167EC3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>графика</w:t>
      </w:r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», то есть имеющий отношение к </w:t>
      </w:r>
      <w:r w:rsidRPr="00167EC3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>рисованию</w:t>
      </w:r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>.</w:t>
      </w:r>
    </w:p>
    <w:p w:rsidR="00167EC3" w:rsidRPr="00167EC3" w:rsidRDefault="00167EC3">
      <w:pPr>
        <w:rPr>
          <w:rFonts w:ascii="Times New Roman" w:hAnsi="Times New Roman" w:cs="Times New Roman"/>
          <w:sz w:val="34"/>
          <w:szCs w:val="34"/>
          <w:shd w:val="clear" w:color="auto" w:fill="FFFFFF"/>
        </w:rPr>
      </w:pPr>
      <w:r w:rsidRPr="00167EC3">
        <w:rPr>
          <w:rFonts w:ascii="Times New Roman" w:hAnsi="Times New Roman" w:cs="Times New Roman"/>
          <w:sz w:val="34"/>
          <w:szCs w:val="34"/>
        </w:rPr>
        <w:br/>
      </w:r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>Предложенный Павлом Пискаревым термин «</w:t>
      </w:r>
      <w:proofErr w:type="spellStart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>нейрографика</w:t>
      </w:r>
      <w:proofErr w:type="spellEnd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» подразумевает, что рисование (графика) тесно связано с процессами, протекающими в мозге, а через рисунок можно оказывать на них прямое влияние. Кроме того, переплетения линий на </w:t>
      </w:r>
      <w:proofErr w:type="spellStart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>нейрографическом</w:t>
      </w:r>
      <w:proofErr w:type="spellEnd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 изображении напоминают связи между нейронами головного мозга.</w:t>
      </w:r>
    </w:p>
    <w:p w:rsidR="00FC0778" w:rsidRPr="00167EC3" w:rsidRDefault="00FC0778">
      <w:pPr>
        <w:rPr>
          <w:rFonts w:ascii="Times New Roman" w:hAnsi="Times New Roman" w:cs="Times New Roman"/>
          <w:sz w:val="34"/>
          <w:szCs w:val="34"/>
          <w:shd w:val="clear" w:color="auto" w:fill="FFFFFF"/>
        </w:rPr>
      </w:pPr>
      <w:r w:rsidRPr="00167EC3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 xml:space="preserve">Что же такое </w:t>
      </w:r>
      <w:proofErr w:type="spellStart"/>
      <w:r w:rsidRPr="00167EC3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>нейрографика</w:t>
      </w:r>
      <w:proofErr w:type="spellEnd"/>
      <w:r w:rsidRPr="00167EC3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>?</w:t>
      </w:r>
      <w:r w:rsidRPr="00167EC3">
        <w:rPr>
          <w:rFonts w:ascii="Times New Roman" w:hAnsi="Times New Roman" w:cs="Times New Roman"/>
          <w:b/>
          <w:sz w:val="34"/>
          <w:szCs w:val="34"/>
        </w:rPr>
        <w:br/>
      </w:r>
      <w:r w:rsidR="002C033D" w:rsidRPr="00167EC3">
        <w:rPr>
          <w:rFonts w:ascii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2C033D"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>Нейрографика</w:t>
      </w:r>
      <w:proofErr w:type="spellEnd"/>
      <w:r w:rsidR="002C033D"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 - это наука.</w:t>
      </w:r>
      <w:r w:rsidRPr="00167EC3">
        <w:rPr>
          <w:rFonts w:ascii="Times New Roman" w:hAnsi="Times New Roman" w:cs="Times New Roman"/>
          <w:sz w:val="34"/>
          <w:szCs w:val="34"/>
        </w:rPr>
        <w:br/>
      </w:r>
      <w:r w:rsidRPr="00167EC3">
        <w:rPr>
          <w:rFonts w:ascii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> </w:t>
      </w:r>
      <w:proofErr w:type="spellStart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>Нейрографика</w:t>
      </w:r>
      <w:proofErr w:type="spellEnd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 - это осознанное рисование.</w:t>
      </w:r>
      <w:r w:rsidRPr="00167EC3">
        <w:rPr>
          <w:rFonts w:ascii="Times New Roman" w:hAnsi="Times New Roman" w:cs="Times New Roman"/>
          <w:sz w:val="34"/>
          <w:szCs w:val="34"/>
        </w:rPr>
        <w:br/>
      </w:r>
      <w:r w:rsidRPr="00167EC3">
        <w:rPr>
          <w:rFonts w:ascii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> </w:t>
      </w:r>
      <w:proofErr w:type="spellStart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>Нейрографика</w:t>
      </w:r>
      <w:proofErr w:type="spellEnd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 - это способ ближе познакомиться с собой.</w:t>
      </w:r>
      <w:r w:rsidRPr="00167EC3">
        <w:rPr>
          <w:rFonts w:ascii="Times New Roman" w:hAnsi="Times New Roman" w:cs="Times New Roman"/>
          <w:sz w:val="34"/>
          <w:szCs w:val="34"/>
        </w:rPr>
        <w:br/>
      </w:r>
      <w:r w:rsidRPr="00167EC3">
        <w:rPr>
          <w:rFonts w:ascii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> </w:t>
      </w:r>
      <w:proofErr w:type="spellStart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>Нейрографика</w:t>
      </w:r>
      <w:proofErr w:type="spellEnd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 - это способ самостоятельно решить большую часть своих вопросов.</w:t>
      </w:r>
      <w:r w:rsidRPr="00167EC3">
        <w:rPr>
          <w:rFonts w:ascii="Times New Roman" w:hAnsi="Times New Roman" w:cs="Times New Roman"/>
          <w:sz w:val="34"/>
          <w:szCs w:val="34"/>
        </w:rPr>
        <w:br/>
      </w:r>
      <w:r w:rsidRPr="00167EC3">
        <w:rPr>
          <w:rFonts w:ascii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>Нейрографика</w:t>
      </w:r>
      <w:proofErr w:type="spellEnd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 - это творчество, вдохновение и ресурс.</w:t>
      </w:r>
    </w:p>
    <w:p w:rsidR="00167EC3" w:rsidRPr="00167EC3" w:rsidRDefault="00FC0778" w:rsidP="00167EC3">
      <w:pPr>
        <w:rPr>
          <w:rFonts w:ascii="Times New Roman" w:hAnsi="Times New Roman" w:cs="Times New Roman"/>
          <w:sz w:val="34"/>
          <w:szCs w:val="34"/>
          <w:shd w:val="clear" w:color="auto" w:fill="FFFFFF"/>
        </w:rPr>
      </w:pPr>
      <w:r w:rsidRPr="00167EC3">
        <w:rPr>
          <w:rFonts w:ascii="Times New Roman" w:hAnsi="Times New Roman" w:cs="Times New Roman"/>
          <w:sz w:val="34"/>
          <w:szCs w:val="34"/>
        </w:rPr>
        <w:lastRenderedPageBreak/>
        <w:br/>
      </w:r>
      <w:r w:rsidRPr="00167EC3">
        <w:rPr>
          <w:rFonts w:ascii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>
            <wp:extent cx="152400" cy="152400"/>
            <wp:effectExtent l="19050" t="0" r="0" b="0"/>
            <wp:docPr id="56" name="Рисунок 5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> </w:t>
      </w:r>
      <w:proofErr w:type="spellStart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>Нейрографику</w:t>
      </w:r>
      <w:proofErr w:type="spellEnd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 рисуют примерно в 40 странах мира.</w:t>
      </w:r>
      <w:r w:rsidRPr="00167EC3">
        <w:rPr>
          <w:rFonts w:ascii="Times New Roman" w:hAnsi="Times New Roman" w:cs="Times New Roman"/>
          <w:sz w:val="34"/>
          <w:szCs w:val="34"/>
        </w:rPr>
        <w:br/>
      </w:r>
      <w:r w:rsidRPr="00167EC3">
        <w:rPr>
          <w:rFonts w:ascii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>
            <wp:extent cx="152400" cy="152400"/>
            <wp:effectExtent l="19050" t="0" r="0" b="0"/>
            <wp:docPr id="57" name="Рисунок 5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> </w:t>
      </w:r>
      <w:proofErr w:type="spellStart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>Нейрографику</w:t>
      </w:r>
      <w:proofErr w:type="spellEnd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 рисуют сотни тысяч людей.</w:t>
      </w:r>
      <w:r w:rsidRPr="00167EC3">
        <w:rPr>
          <w:rFonts w:ascii="Times New Roman" w:hAnsi="Times New Roman" w:cs="Times New Roman"/>
          <w:sz w:val="34"/>
          <w:szCs w:val="34"/>
        </w:rPr>
        <w:br/>
      </w:r>
      <w:r w:rsidRPr="00167EC3">
        <w:rPr>
          <w:rFonts w:ascii="Times New Roman" w:hAnsi="Times New Roman" w:cs="Times New Roman"/>
          <w:sz w:val="34"/>
          <w:szCs w:val="34"/>
        </w:rPr>
        <w:br/>
      </w:r>
      <w:r w:rsidRPr="00167EC3">
        <w:rPr>
          <w:rFonts w:ascii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>
            <wp:extent cx="152400" cy="152400"/>
            <wp:effectExtent l="19050" t="0" r="0" b="0"/>
            <wp:docPr id="58" name="Рисунок 58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❓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>Почему?</w:t>
      </w:r>
      <w:r w:rsidRPr="00167EC3">
        <w:rPr>
          <w:rFonts w:ascii="Times New Roman" w:hAnsi="Times New Roman" w:cs="Times New Roman"/>
          <w:sz w:val="34"/>
          <w:szCs w:val="34"/>
        </w:rPr>
        <w:br/>
      </w:r>
      <w:r w:rsidRPr="00167EC3">
        <w:rPr>
          <w:rFonts w:ascii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>
            <wp:extent cx="152400" cy="152400"/>
            <wp:effectExtent l="0" t="0" r="0" b="0"/>
            <wp:docPr id="59" name="Рисунок 5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❗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>Потому что видят её эффективность.</w:t>
      </w:r>
      <w:r w:rsidRPr="00167EC3">
        <w:rPr>
          <w:rFonts w:ascii="Times New Roman" w:hAnsi="Times New Roman" w:cs="Times New Roman"/>
          <w:sz w:val="34"/>
          <w:szCs w:val="34"/>
        </w:rPr>
        <w:br/>
      </w:r>
      <w:r w:rsidRPr="00167EC3">
        <w:rPr>
          <w:rFonts w:ascii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>
            <wp:extent cx="152400" cy="152400"/>
            <wp:effectExtent l="0" t="0" r="0" b="0"/>
            <wp:docPr id="60" name="Рисунок 6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❗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>Потому что начать рисовать - это просто.</w:t>
      </w:r>
      <w:r w:rsidRPr="00167EC3">
        <w:rPr>
          <w:rFonts w:ascii="Times New Roman" w:hAnsi="Times New Roman" w:cs="Times New Roman"/>
          <w:sz w:val="34"/>
          <w:szCs w:val="34"/>
        </w:rPr>
        <w:br/>
      </w:r>
      <w:r w:rsidRPr="00167EC3">
        <w:rPr>
          <w:rFonts w:ascii="Times New Roman" w:hAnsi="Times New Roman" w:cs="Times New Roman"/>
          <w:sz w:val="34"/>
          <w:szCs w:val="34"/>
        </w:rPr>
        <w:br/>
      </w:r>
      <w:proofErr w:type="spellStart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>Нейрографика</w:t>
      </w:r>
      <w:proofErr w:type="spellEnd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 так быстро и широко распространилась именно потому, что люди увидели свои результаты после её рисования.</w:t>
      </w:r>
      <w:r w:rsidRPr="00167EC3">
        <w:rPr>
          <w:rFonts w:ascii="Times New Roman" w:hAnsi="Times New Roman" w:cs="Times New Roman"/>
          <w:sz w:val="34"/>
          <w:szCs w:val="34"/>
        </w:rPr>
        <w:br/>
      </w:r>
      <w:r w:rsidRPr="00167EC3">
        <w:rPr>
          <w:rFonts w:ascii="Times New Roman" w:hAnsi="Times New Roman" w:cs="Times New Roman"/>
          <w:sz w:val="34"/>
          <w:szCs w:val="34"/>
        </w:rPr>
        <w:br/>
      </w:r>
      <w:r w:rsidR="00167EC3" w:rsidRPr="00167EC3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 xml:space="preserve">Как может помочь </w:t>
      </w:r>
      <w:proofErr w:type="spellStart"/>
      <w:r w:rsidR="00167EC3" w:rsidRPr="00167EC3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>нейрографика</w:t>
      </w:r>
      <w:proofErr w:type="spellEnd"/>
      <w:r w:rsidR="00167EC3" w:rsidRPr="00167EC3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>?</w:t>
      </w:r>
      <w:r w:rsidR="00167EC3" w:rsidRPr="00167EC3">
        <w:rPr>
          <w:rFonts w:ascii="Times New Roman" w:hAnsi="Times New Roman" w:cs="Times New Roman"/>
          <w:b/>
          <w:sz w:val="34"/>
          <w:szCs w:val="34"/>
        </w:rPr>
        <w:br/>
      </w:r>
      <w:r w:rsidR="00167EC3"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Автор метода утверждает, что </w:t>
      </w:r>
      <w:proofErr w:type="spellStart"/>
      <w:r w:rsidR="00167EC3"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>нейрографика</w:t>
      </w:r>
      <w:proofErr w:type="spellEnd"/>
      <w:r w:rsidR="00167EC3"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>:</w:t>
      </w:r>
      <w:r w:rsidR="00167EC3" w:rsidRPr="00167EC3">
        <w:rPr>
          <w:rFonts w:ascii="Times New Roman" w:hAnsi="Times New Roman" w:cs="Times New Roman"/>
          <w:sz w:val="34"/>
          <w:szCs w:val="34"/>
        </w:rPr>
        <w:br/>
      </w:r>
      <w:r w:rsidR="00167EC3"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>избавляет человека от подавляемого чувства вины, гнева, стыда и других эмоций, возникших из-за психологических травм;</w:t>
      </w:r>
      <w:r w:rsidR="00167EC3" w:rsidRPr="00167EC3">
        <w:rPr>
          <w:rFonts w:ascii="Times New Roman" w:hAnsi="Times New Roman" w:cs="Times New Roman"/>
          <w:sz w:val="34"/>
          <w:szCs w:val="34"/>
        </w:rPr>
        <w:br/>
      </w:r>
      <w:r w:rsidR="00167EC3"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>тренирует психическую устойчивость, спокойствие;</w:t>
      </w:r>
      <w:r w:rsidR="00167EC3" w:rsidRPr="00167EC3">
        <w:rPr>
          <w:rFonts w:ascii="Times New Roman" w:hAnsi="Times New Roman" w:cs="Times New Roman"/>
          <w:sz w:val="34"/>
          <w:szCs w:val="34"/>
        </w:rPr>
        <w:br/>
      </w:r>
      <w:r w:rsidR="00167EC3"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>помогает лучше понять себя, свои цели, социальное окружение;</w:t>
      </w:r>
      <w:r w:rsidR="00167EC3" w:rsidRPr="00167EC3">
        <w:rPr>
          <w:rFonts w:ascii="Times New Roman" w:hAnsi="Times New Roman" w:cs="Times New Roman"/>
          <w:sz w:val="34"/>
          <w:szCs w:val="34"/>
        </w:rPr>
        <w:br/>
      </w:r>
      <w:r w:rsidR="00167EC3"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>позволяет достигнуть вдохновения, найти нестандартные оригинальные решения проблем.</w:t>
      </w:r>
      <w:r w:rsidR="00167EC3" w:rsidRPr="00167EC3">
        <w:rPr>
          <w:rFonts w:ascii="Times New Roman" w:hAnsi="Times New Roman" w:cs="Times New Roman"/>
          <w:sz w:val="34"/>
          <w:szCs w:val="34"/>
        </w:rPr>
        <w:br/>
      </w:r>
    </w:p>
    <w:p w:rsidR="00167EC3" w:rsidRPr="00167EC3" w:rsidRDefault="00167EC3" w:rsidP="00167EC3">
      <w:pPr>
        <w:rPr>
          <w:rFonts w:ascii="Times New Roman" w:hAnsi="Times New Roman" w:cs="Times New Roman"/>
          <w:sz w:val="34"/>
          <w:szCs w:val="34"/>
          <w:shd w:val="clear" w:color="auto" w:fill="FFFFFF"/>
        </w:rPr>
      </w:pPr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>Частный Университет искусств в Айове (</w:t>
      </w:r>
      <w:proofErr w:type="spellStart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>the</w:t>
      </w:r>
      <w:proofErr w:type="spellEnd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 </w:t>
      </w:r>
      <w:proofErr w:type="spellStart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>Art</w:t>
      </w:r>
      <w:proofErr w:type="spellEnd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 </w:t>
      </w:r>
      <w:proofErr w:type="spellStart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>of</w:t>
      </w:r>
      <w:proofErr w:type="spellEnd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 </w:t>
      </w:r>
      <w:proofErr w:type="spellStart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>Education</w:t>
      </w:r>
      <w:proofErr w:type="spellEnd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 </w:t>
      </w:r>
      <w:proofErr w:type="spellStart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>University</w:t>
      </w:r>
      <w:proofErr w:type="spellEnd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, </w:t>
      </w:r>
      <w:proofErr w:type="spellStart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>Iowa</w:t>
      </w:r>
      <w:proofErr w:type="spellEnd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) формулирует </w:t>
      </w:r>
      <w:r w:rsidRPr="00167EC3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 xml:space="preserve">цель </w:t>
      </w:r>
      <w:proofErr w:type="spellStart"/>
      <w:r w:rsidRPr="00167EC3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>нейрографического</w:t>
      </w:r>
      <w:proofErr w:type="spellEnd"/>
      <w:r w:rsidRPr="00167EC3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 xml:space="preserve"> творчества так — в спокойном темпе развить осознанность и силу намерения</w:t>
      </w:r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>.</w:t>
      </w:r>
    </w:p>
    <w:p w:rsidR="00167EC3" w:rsidRPr="00167EC3" w:rsidRDefault="00167EC3" w:rsidP="00167EC3">
      <w:pPr>
        <w:rPr>
          <w:rStyle w:val="a3"/>
          <w:rFonts w:ascii="Times New Roman" w:hAnsi="Times New Roman" w:cs="Times New Roman"/>
          <w:sz w:val="34"/>
          <w:szCs w:val="34"/>
          <w:shd w:val="clear" w:color="auto" w:fill="FFFFFF"/>
        </w:rPr>
      </w:pPr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br/>
      </w:r>
      <w:r w:rsidRPr="00167EC3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 xml:space="preserve">Как рисовать </w:t>
      </w:r>
      <w:proofErr w:type="spellStart"/>
      <w:r w:rsidRPr="00167EC3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>нейрографику</w:t>
      </w:r>
      <w:proofErr w:type="spellEnd"/>
      <w:r w:rsidRPr="00167EC3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>?</w:t>
      </w:r>
      <w:r w:rsidRPr="00167EC3">
        <w:rPr>
          <w:rFonts w:ascii="Times New Roman" w:hAnsi="Times New Roman" w:cs="Times New Roman"/>
          <w:b/>
          <w:sz w:val="34"/>
          <w:szCs w:val="34"/>
        </w:rPr>
        <w:br/>
      </w:r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Заниматься </w:t>
      </w:r>
      <w:proofErr w:type="spellStart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>нейрографикой</w:t>
      </w:r>
      <w:proofErr w:type="spellEnd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 может любой человек, который способен удержать в руках маркер, навыки рисования не обязательны. Сам рисунок может выглядеть абстрактно или реалистично — для конечного результата важен не стиль, а ощущения человека во время занятия.</w:t>
      </w:r>
      <w:r w:rsidRPr="00167EC3">
        <w:rPr>
          <w:rFonts w:ascii="Times New Roman" w:hAnsi="Times New Roman" w:cs="Times New Roman"/>
          <w:sz w:val="34"/>
          <w:szCs w:val="34"/>
        </w:rPr>
        <w:br/>
      </w:r>
      <w:r w:rsidRPr="00167EC3">
        <w:rPr>
          <w:rFonts w:ascii="Times New Roman" w:hAnsi="Times New Roman" w:cs="Times New Roman"/>
          <w:sz w:val="34"/>
          <w:szCs w:val="34"/>
        </w:rPr>
        <w:br/>
      </w:r>
      <w:r w:rsidRPr="00167EC3">
        <w:rPr>
          <w:rFonts w:ascii="Times New Roman" w:hAnsi="Times New Roman" w:cs="Times New Roman"/>
          <w:sz w:val="34"/>
          <w:szCs w:val="34"/>
        </w:rPr>
        <w:br/>
      </w:r>
      <w:r w:rsidRPr="00167EC3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lastRenderedPageBreak/>
        <w:t xml:space="preserve">Линии и фигуры в </w:t>
      </w:r>
      <w:proofErr w:type="spellStart"/>
      <w:r w:rsidRPr="00167EC3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>нейрографике</w:t>
      </w:r>
      <w:proofErr w:type="spellEnd"/>
      <w:r w:rsidRPr="00167EC3">
        <w:rPr>
          <w:rFonts w:ascii="Times New Roman" w:hAnsi="Times New Roman" w:cs="Times New Roman"/>
          <w:b/>
          <w:sz w:val="34"/>
          <w:szCs w:val="34"/>
        </w:rPr>
        <w:br/>
      </w:r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Основной элемент </w:t>
      </w:r>
      <w:proofErr w:type="spellStart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>нейрографики</w:t>
      </w:r>
      <w:proofErr w:type="spellEnd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> — изогнутая длинная линия, которая пересекает сама себя много раз. Из нее складываются фигуры и основная композиция рисунка. Линия должна быть максимально похожа на природную: вьющуюся лозу, трещину в камне или молнию.</w:t>
      </w:r>
    </w:p>
    <w:p w:rsidR="00167EC3" w:rsidRPr="00167EC3" w:rsidRDefault="00167EC3" w:rsidP="00167EC3">
      <w:pPr>
        <w:rPr>
          <w:rFonts w:ascii="Times New Roman" w:hAnsi="Times New Roman" w:cs="Times New Roman"/>
          <w:sz w:val="34"/>
          <w:szCs w:val="34"/>
        </w:rPr>
      </w:pPr>
      <w:r w:rsidRPr="00167EC3">
        <w:rPr>
          <w:rStyle w:val="a3"/>
          <w:rFonts w:ascii="Times New Roman" w:hAnsi="Times New Roman" w:cs="Times New Roman"/>
          <w:sz w:val="34"/>
          <w:szCs w:val="34"/>
          <w:shd w:val="clear" w:color="auto" w:fill="FFFFFF"/>
        </w:rPr>
        <w:t xml:space="preserve">НЕЙРОЛИНИЯ не </w:t>
      </w:r>
      <w:proofErr w:type="gramStart"/>
      <w:r w:rsidRPr="00167EC3">
        <w:rPr>
          <w:rStyle w:val="a3"/>
          <w:rFonts w:ascii="Times New Roman" w:hAnsi="Times New Roman" w:cs="Times New Roman"/>
          <w:sz w:val="34"/>
          <w:szCs w:val="34"/>
          <w:shd w:val="clear" w:color="auto" w:fill="FFFFFF"/>
        </w:rPr>
        <w:t>похожа</w:t>
      </w:r>
      <w:proofErr w:type="gramEnd"/>
      <w:r w:rsidRPr="00167EC3">
        <w:rPr>
          <w:rStyle w:val="a3"/>
          <w:rFonts w:ascii="Times New Roman" w:hAnsi="Times New Roman" w:cs="Times New Roman"/>
          <w:sz w:val="34"/>
          <w:szCs w:val="34"/>
          <w:shd w:val="clear" w:color="auto" w:fill="FFFFFF"/>
        </w:rPr>
        <w:t xml:space="preserve"> на себя ни в одной точке. Идет </w:t>
      </w:r>
      <w:proofErr w:type="gramStart"/>
      <w:r w:rsidRPr="00167EC3">
        <w:rPr>
          <w:rStyle w:val="a3"/>
          <w:rFonts w:ascii="Times New Roman" w:hAnsi="Times New Roman" w:cs="Times New Roman"/>
          <w:sz w:val="34"/>
          <w:szCs w:val="34"/>
          <w:shd w:val="clear" w:color="auto" w:fill="FFFFFF"/>
        </w:rPr>
        <w:t>туда</w:t>
      </w:r>
      <w:proofErr w:type="gramEnd"/>
      <w:r w:rsidRPr="00167EC3">
        <w:rPr>
          <w:rStyle w:val="a3"/>
          <w:rFonts w:ascii="Times New Roman" w:hAnsi="Times New Roman" w:cs="Times New Roman"/>
          <w:sz w:val="34"/>
          <w:szCs w:val="34"/>
          <w:shd w:val="clear" w:color="auto" w:fill="FFFFFF"/>
        </w:rPr>
        <w:t xml:space="preserve"> где вы не ожидаете ее увидеть.</w:t>
      </w:r>
      <w:r w:rsidRPr="00167EC3">
        <w:rPr>
          <w:rFonts w:ascii="Times New Roman" w:hAnsi="Times New Roman" w:cs="Times New Roman"/>
          <w:sz w:val="34"/>
          <w:szCs w:val="34"/>
        </w:rPr>
        <w:br/>
      </w:r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В рисунке используются также простые геометрические фигуры — круг, треугольник и квадрат. Обычно они изображаются уже после того, как на бумаге появилась </w:t>
      </w:r>
      <w:proofErr w:type="spellStart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>нейрографическая</w:t>
      </w:r>
      <w:proofErr w:type="spellEnd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 линия.</w:t>
      </w:r>
    </w:p>
    <w:p w:rsidR="00FC0778" w:rsidRPr="00167EC3" w:rsidRDefault="00167EC3">
      <w:pPr>
        <w:rPr>
          <w:rFonts w:ascii="Times New Roman" w:hAnsi="Times New Roman" w:cs="Times New Roman"/>
          <w:sz w:val="34"/>
          <w:szCs w:val="34"/>
          <w:shd w:val="clear" w:color="auto" w:fill="FFFFFF"/>
        </w:rPr>
      </w:pPr>
      <w:r w:rsidRPr="00167EC3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 xml:space="preserve">Алгоритмы и техники рисования в </w:t>
      </w:r>
      <w:proofErr w:type="spellStart"/>
      <w:r w:rsidRPr="00167EC3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>нейрографике</w:t>
      </w:r>
      <w:proofErr w:type="spellEnd"/>
      <w:proofErr w:type="gramStart"/>
      <w:r w:rsidRPr="00167EC3">
        <w:rPr>
          <w:rFonts w:ascii="Times New Roman" w:hAnsi="Times New Roman" w:cs="Times New Roman"/>
          <w:b/>
          <w:sz w:val="34"/>
          <w:szCs w:val="34"/>
        </w:rPr>
        <w:br/>
      </w:r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>В</w:t>
      </w:r>
      <w:proofErr w:type="gramEnd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 </w:t>
      </w:r>
      <w:proofErr w:type="spellStart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>нейрографике</w:t>
      </w:r>
      <w:proofErr w:type="spellEnd"/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 есть восемь алгоритмов — определенных последовательностей действий при рисовании. Павел Пискарев говорит о них как о «моделях решения задач». Например, первый — </w:t>
      </w:r>
      <w:r w:rsidRPr="00167EC3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>алгоритм снятия ограничений</w:t>
      </w:r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>. По словам автора методики, он избавляет от стресса, накопленной боли и помогает «поймать» вдохновение.</w:t>
      </w:r>
      <w:r w:rsidRPr="00167EC3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 xml:space="preserve"> Алгоритм снятия ограничений</w:t>
      </w:r>
      <w:r w:rsidRPr="00167EC3">
        <w:rPr>
          <w:rFonts w:ascii="Times New Roman" w:eastAsia="Times New Roman" w:hAnsi="Times New Roman" w:cs="Times New Roman"/>
          <w:sz w:val="34"/>
          <w:szCs w:val="34"/>
          <w:lang w:eastAsia="ru-RU"/>
        </w:rPr>
        <w:t> работает с нейронами вашего мозга, </w:t>
      </w:r>
      <w:r w:rsidRPr="00167EC3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снимая блоки, которые мешают исполнению вашего желания</w:t>
      </w:r>
    </w:p>
    <w:p w:rsidR="00FC0778" w:rsidRPr="00167EC3" w:rsidRDefault="00FC0778" w:rsidP="00FC0778">
      <w:pPr>
        <w:spacing w:after="0" w:line="390" w:lineRule="atLeast"/>
        <w:textAlignment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167EC3">
        <w:rPr>
          <w:rFonts w:ascii="Times New Roman" w:eastAsia="Times New Roman" w:hAnsi="Times New Roman" w:cs="Times New Roman"/>
          <w:sz w:val="34"/>
          <w:szCs w:val="34"/>
          <w:lang w:eastAsia="ru-RU"/>
        </w:rPr>
        <w:t>Если вы чего-то хотите, а у вас этого до сих пор нет, значит, ограничения в вашем мозге не позволяют вам это иметь.</w:t>
      </w:r>
      <w:r w:rsidRPr="00167EC3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Всего лишь 5-9% нашего мозга - это актуальное сознание, все остальное - бессознательное, которое ежесекундно оказывает влияние на наши решения, планы, мечты.</w:t>
      </w:r>
    </w:p>
    <w:p w:rsidR="00FC0778" w:rsidRPr="00167EC3" w:rsidRDefault="00FC0778" w:rsidP="00FC0778">
      <w:pPr>
        <w:spacing w:after="0" w:line="390" w:lineRule="atLeast"/>
        <w:textAlignment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FC0778" w:rsidRPr="00167EC3" w:rsidRDefault="00FC0778">
      <w:pPr>
        <w:rPr>
          <w:rStyle w:val="a3"/>
          <w:rFonts w:ascii="Times New Roman" w:hAnsi="Times New Roman" w:cs="Times New Roman"/>
          <w:sz w:val="34"/>
          <w:szCs w:val="34"/>
          <w:shd w:val="clear" w:color="auto" w:fill="FFFFFF"/>
        </w:rPr>
      </w:pPr>
      <w:r w:rsidRPr="00167EC3">
        <w:rPr>
          <w:rFonts w:ascii="Times New Roman" w:hAnsi="Times New Roman" w:cs="Times New Roman"/>
          <w:sz w:val="34"/>
          <w:szCs w:val="34"/>
          <w:shd w:val="clear" w:color="auto" w:fill="FFFFFF"/>
        </w:rPr>
        <w:t>Творчество, самопознание и новые нейронные связи, которые дают </w:t>
      </w:r>
      <w:r w:rsidRPr="00167EC3">
        <w:rPr>
          <w:rStyle w:val="a3"/>
          <w:rFonts w:ascii="Times New Roman" w:hAnsi="Times New Roman" w:cs="Times New Roman"/>
          <w:sz w:val="34"/>
          <w:szCs w:val="34"/>
          <w:shd w:val="clear" w:color="auto" w:fill="FFFFFF"/>
        </w:rPr>
        <w:t xml:space="preserve">возможность мыслить </w:t>
      </w:r>
      <w:proofErr w:type="gramStart"/>
      <w:r w:rsidRPr="00167EC3">
        <w:rPr>
          <w:rStyle w:val="a3"/>
          <w:rFonts w:ascii="Times New Roman" w:hAnsi="Times New Roman" w:cs="Times New Roman"/>
          <w:sz w:val="34"/>
          <w:szCs w:val="34"/>
          <w:shd w:val="clear" w:color="auto" w:fill="FFFFFF"/>
        </w:rPr>
        <w:t>по новому</w:t>
      </w:r>
      <w:proofErr w:type="gramEnd"/>
      <w:r w:rsidRPr="00167EC3">
        <w:rPr>
          <w:rStyle w:val="a3"/>
          <w:rFonts w:ascii="Times New Roman" w:hAnsi="Times New Roman" w:cs="Times New Roman"/>
          <w:sz w:val="34"/>
          <w:szCs w:val="34"/>
          <w:shd w:val="clear" w:color="auto" w:fill="FFFFFF"/>
        </w:rPr>
        <w:t xml:space="preserve"> и получать новые победы.</w:t>
      </w:r>
    </w:p>
    <w:p w:rsidR="00167EC3" w:rsidRPr="00167EC3" w:rsidRDefault="00167EC3">
      <w:pPr>
        <w:rPr>
          <w:rFonts w:ascii="Times New Roman" w:hAnsi="Times New Roman" w:cs="Times New Roman"/>
          <w:sz w:val="32"/>
          <w:szCs w:val="32"/>
        </w:rPr>
      </w:pPr>
    </w:p>
    <w:sectPr w:rsidR="00167EC3" w:rsidRPr="00167EC3" w:rsidSect="00167EC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778"/>
    <w:rsid w:val="00041943"/>
    <w:rsid w:val="00167EC3"/>
    <w:rsid w:val="002C033D"/>
    <w:rsid w:val="00367798"/>
    <w:rsid w:val="004F0135"/>
    <w:rsid w:val="00784CA2"/>
    <w:rsid w:val="00B92245"/>
    <w:rsid w:val="00CC67EF"/>
    <w:rsid w:val="00D20A0A"/>
    <w:rsid w:val="00D40CFF"/>
    <w:rsid w:val="00FB79F0"/>
    <w:rsid w:val="00FC0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077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C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7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355D9-486F-4DA6-A99C-833BE4CE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2022-11-29T05:09:00Z</cp:lastPrinted>
  <dcterms:created xsi:type="dcterms:W3CDTF">2022-11-25T04:47:00Z</dcterms:created>
  <dcterms:modified xsi:type="dcterms:W3CDTF">2023-10-26T05:18:00Z</dcterms:modified>
</cp:coreProperties>
</file>