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70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46"/>
        <w:gridCol w:w="5445"/>
        <w:gridCol w:w="5214"/>
      </w:tblGrid>
      <w:tr w:rsidR="00247F06" w:rsidTr="00951A22">
        <w:trPr>
          <w:trHeight w:val="10537"/>
          <w:jc w:val="center"/>
        </w:trPr>
        <w:tc>
          <w:tcPr>
            <w:tcW w:w="5046" w:type="dxa"/>
          </w:tcPr>
          <w:p w:rsidR="00A3786F" w:rsidRDefault="00A3786F" w:rsidP="00976554">
            <w:pPr>
              <w:shd w:val="clear" w:color="auto" w:fill="FFFFFF"/>
              <w:ind w:right="259"/>
              <w:jc w:val="center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</w:pPr>
            <w:r w:rsidRPr="00A3786F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t>Массаж</w:t>
            </w:r>
          </w:p>
          <w:p w:rsidR="006D2F72" w:rsidRDefault="006D2F72" w:rsidP="00976554">
            <w:pPr>
              <w:shd w:val="clear" w:color="auto" w:fill="FFFFFF"/>
              <w:ind w:right="259"/>
              <w:jc w:val="center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</w:pPr>
          </w:p>
          <w:p w:rsidR="00A3786F" w:rsidRPr="006D2F72" w:rsidRDefault="00A3786F" w:rsidP="00976554">
            <w:pPr>
              <w:shd w:val="clear" w:color="auto" w:fill="FFFFFF"/>
              <w:ind w:right="259" w:firstLine="5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Основным методом реабилитации в нашем учреждении является массаж. У детей до 1 года специалист сочетает массаж с комплексом лечебной гимнастики.</w:t>
            </w:r>
          </w:p>
          <w:p w:rsidR="00A3786F" w:rsidRPr="006D2F72" w:rsidRDefault="00A3786F" w:rsidP="00976554">
            <w:pPr>
              <w:shd w:val="clear" w:color="auto" w:fill="FFFFFF"/>
              <w:ind w:right="259" w:firstLine="5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Массаж и гимнастика помогают справиться с различными заболеваниями ребенка и позволяют значительно уменьшить количество применяемых лекарств.</w:t>
            </w:r>
          </w:p>
          <w:p w:rsidR="00A3786F" w:rsidRPr="006D2F72" w:rsidRDefault="00A3786F" w:rsidP="00976554">
            <w:pPr>
              <w:shd w:val="clear" w:color="auto" w:fill="FFFFFF"/>
              <w:ind w:right="259" w:firstLine="5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Применение:</w:t>
            </w:r>
          </w:p>
          <w:p w:rsidR="00A3786F" w:rsidRPr="006D2F72" w:rsidRDefault="00A3786F" w:rsidP="00976554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720"/>
              </w:tabs>
              <w:ind w:left="318" w:right="259" w:hanging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неврологической патологии. </w:t>
            </w:r>
          </w:p>
          <w:p w:rsidR="00A3786F" w:rsidRPr="006D2F72" w:rsidRDefault="00A3786F" w:rsidP="00976554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720"/>
              </w:tabs>
              <w:ind w:left="318" w:right="259" w:hanging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врожденных заболеваниях опорно-двигательного аппарата. </w:t>
            </w:r>
          </w:p>
          <w:p w:rsidR="00A3786F" w:rsidRPr="006D2F72" w:rsidRDefault="00A3786F" w:rsidP="00976554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720"/>
              </w:tabs>
              <w:ind w:left="318" w:right="259" w:hanging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заболеваниях дыхательной системы, как острой, так и при врожденных аномалиях развития бронхолегочной системы. </w:t>
            </w:r>
          </w:p>
          <w:p w:rsidR="00A3786F" w:rsidRPr="006D2F72" w:rsidRDefault="00A3786F" w:rsidP="00976554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720"/>
              </w:tabs>
              <w:ind w:left="318" w:right="259" w:hanging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Массаж является одним из методов закаливания. </w:t>
            </w:r>
          </w:p>
          <w:p w:rsidR="00A3786F" w:rsidRDefault="006D2F72" w:rsidP="00976554">
            <w:pPr>
              <w:ind w:right="259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55FD5AA9" wp14:editId="738BEEAA">
                  <wp:extent cx="2882899" cy="2162175"/>
                  <wp:effectExtent l="0" t="0" r="0" b="0"/>
                  <wp:docPr id="2" name="Рисунок 2" descr="C:\Users\mamaeva\AppData\Local\Microsoft\Windows\INetCache\Content.Word\IMG_20180814_0841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mamaeva\AppData\Local\Microsoft\Windows\INetCache\Content.Word\IMG_20180814_0841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9329" cy="21669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3786F" w:rsidRDefault="00A3786F" w:rsidP="00976554">
            <w:pPr>
              <w:ind w:right="259"/>
              <w:jc w:val="center"/>
            </w:pPr>
          </w:p>
          <w:p w:rsidR="0069053B" w:rsidRDefault="0069053B" w:rsidP="00976554">
            <w:pPr>
              <w:ind w:right="259"/>
              <w:jc w:val="both"/>
            </w:pPr>
            <w:r w:rsidRPr="006D2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детском массаже используются практически те же приемы, что и в классическом, но выполняются они очень мягко и нежно.</w:t>
            </w:r>
          </w:p>
        </w:tc>
        <w:tc>
          <w:tcPr>
            <w:tcW w:w="5445" w:type="dxa"/>
          </w:tcPr>
          <w:p w:rsidR="00A3786F" w:rsidRDefault="00A3786F" w:rsidP="0086539D">
            <w:pPr>
              <w:ind w:firstLine="6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детей применяются следующие виды массажа: поглаживание, растирание, поверхностное и глубокое разминание, легкое похлопывание и вибрация.</w:t>
            </w:r>
          </w:p>
          <w:p w:rsidR="00976554" w:rsidRPr="006D2F72" w:rsidRDefault="00976554" w:rsidP="0086539D">
            <w:pPr>
              <w:ind w:firstLine="6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053B" w:rsidRDefault="0003029D" w:rsidP="00520BF9">
            <w:pPr>
              <w:ind w:left="92" w:right="1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4.75pt;height:192.75pt;mso-left-percent:-10001;mso-top-percent:-10001;mso-position-horizontal:absolute;mso-position-horizontal-relative:char;mso-position-vertical:absolute;mso-position-vertical-relative:line;mso-left-percent:-10001;mso-top-percent:-10001">
                  <v:imagedata r:id="rId7" o:title="IMG_9673"/>
                </v:shape>
              </w:pict>
            </w:r>
          </w:p>
          <w:p w:rsidR="006D2F72" w:rsidRPr="00E0756B" w:rsidRDefault="006D2F72" w:rsidP="0069053B">
            <w:pPr>
              <w:shd w:val="clear" w:color="auto" w:fill="FFFFFF"/>
              <w:spacing w:after="150"/>
              <w:ind w:left="92" w:right="176"/>
              <w:jc w:val="center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</w:pPr>
            <w:proofErr w:type="spellStart"/>
            <w:r w:rsidRPr="00E0756B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t>Физиолечение</w:t>
            </w:r>
            <w:proofErr w:type="spellEnd"/>
          </w:p>
          <w:p w:rsidR="006D2F72" w:rsidRPr="00E0756B" w:rsidRDefault="006D2F72" w:rsidP="0069053B">
            <w:pPr>
              <w:shd w:val="clear" w:color="auto" w:fill="FFFFFF"/>
              <w:ind w:left="92" w:right="176" w:firstLine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физиотерапии являются неотъемлемой частью лечения и медицинской реабилитации детей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Доме ребенка</w:t>
            </w:r>
            <w:r w:rsidRPr="00E07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многих болезнях внутренних органов, опорно-двигательного аппарата, нервной системы, кожи, при нарушениях обмена веществ и др. Особо важную роль приобретают методы немедикаментозной физической терапии при аллергических заболеваниях у детей, позволяя уменьшить дозу лекарств, нивелировать их побочное действие, способствовать </w:t>
            </w:r>
            <w:proofErr w:type="spellStart"/>
            <w:r w:rsidRPr="00E07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гипосенсибилизации</w:t>
            </w:r>
            <w:proofErr w:type="spellEnd"/>
            <w:r w:rsidRPr="00E07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D2F72" w:rsidRPr="0086539D" w:rsidRDefault="006D2F72" w:rsidP="0069053B">
            <w:pPr>
              <w:shd w:val="clear" w:color="auto" w:fill="FFFFFF"/>
              <w:ind w:left="92" w:right="176"/>
              <w:jc w:val="both"/>
              <w:rPr>
                <w:sz w:val="24"/>
                <w:szCs w:val="24"/>
              </w:rPr>
            </w:pPr>
            <w:r w:rsidRPr="00E07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Очень велико и оздоровительное влияние физических факторов, способствующих закаливанию, восстановлению обменных процессов, коррекции факторов «риска», повышению устойчивости организма к неблагоприятным внешним и внутренним воздействиям.</w:t>
            </w:r>
          </w:p>
        </w:tc>
        <w:tc>
          <w:tcPr>
            <w:tcW w:w="5214" w:type="dxa"/>
          </w:tcPr>
          <w:p w:rsidR="00FC67B9" w:rsidRDefault="0003029D" w:rsidP="0069053B">
            <w:pPr>
              <w:shd w:val="clear" w:color="auto" w:fill="FFFFFF"/>
              <w:ind w:left="175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026" type="#_x0000_t75" style="width:204pt;height:153pt">
                  <v:imagedata r:id="rId8" o:title="IMG_20180605_111630"/>
                </v:shape>
              </w:pict>
            </w:r>
          </w:p>
          <w:p w:rsidR="00E0756B" w:rsidRPr="00E0756B" w:rsidRDefault="00E0756B" w:rsidP="0069053B">
            <w:pPr>
              <w:shd w:val="clear" w:color="auto" w:fill="FFFFFF"/>
              <w:ind w:left="175" w:firstLine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нашем доме ребенка используются следующие методы физиотерапевтического лечения:</w:t>
            </w:r>
          </w:p>
          <w:p w:rsidR="00E0756B" w:rsidRPr="00E0756B" w:rsidRDefault="00E0756B" w:rsidP="0069053B">
            <w:pPr>
              <w:numPr>
                <w:ilvl w:val="0"/>
                <w:numId w:val="3"/>
              </w:numPr>
              <w:shd w:val="clear" w:color="auto" w:fill="FFFFFF"/>
              <w:tabs>
                <w:tab w:val="clear" w:pos="720"/>
                <w:tab w:val="num" w:pos="459"/>
              </w:tabs>
              <w:ind w:left="175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07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магнитотерапия</w:t>
            </w:r>
            <w:proofErr w:type="spellEnd"/>
          </w:p>
          <w:p w:rsidR="00E0756B" w:rsidRPr="00E0756B" w:rsidRDefault="00E0756B" w:rsidP="0069053B">
            <w:pPr>
              <w:numPr>
                <w:ilvl w:val="0"/>
                <w:numId w:val="3"/>
              </w:numPr>
              <w:shd w:val="clear" w:color="auto" w:fill="FFFFFF"/>
              <w:tabs>
                <w:tab w:val="clear" w:pos="720"/>
                <w:tab w:val="num" w:pos="459"/>
              </w:tabs>
              <w:ind w:left="175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низкочастотная электротерапия (электрофорез, </w:t>
            </w:r>
            <w:proofErr w:type="spellStart"/>
            <w:r w:rsidRPr="00E07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амплиимпульс</w:t>
            </w:r>
            <w:proofErr w:type="spellEnd"/>
            <w:r w:rsidRPr="00E07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E0756B" w:rsidRPr="00E0756B" w:rsidRDefault="00E0756B" w:rsidP="0069053B">
            <w:pPr>
              <w:numPr>
                <w:ilvl w:val="0"/>
                <w:numId w:val="3"/>
              </w:numPr>
              <w:shd w:val="clear" w:color="auto" w:fill="FFFFFF"/>
              <w:tabs>
                <w:tab w:val="clear" w:pos="720"/>
                <w:tab w:val="num" w:pos="459"/>
              </w:tabs>
              <w:ind w:left="175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высокочастотная электротерапия (</w:t>
            </w:r>
            <w:proofErr w:type="spellStart"/>
            <w:r w:rsidRPr="00E07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дарсонваль</w:t>
            </w:r>
            <w:proofErr w:type="spellEnd"/>
            <w:r w:rsidRPr="00E07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07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ультратон</w:t>
            </w:r>
            <w:proofErr w:type="spellEnd"/>
            <w:r w:rsidRPr="00E07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E0756B" w:rsidRPr="00E0756B" w:rsidRDefault="00E0756B" w:rsidP="0069053B">
            <w:pPr>
              <w:numPr>
                <w:ilvl w:val="0"/>
                <w:numId w:val="3"/>
              </w:numPr>
              <w:shd w:val="clear" w:color="auto" w:fill="FFFFFF"/>
              <w:tabs>
                <w:tab w:val="clear" w:pos="720"/>
                <w:tab w:val="num" w:pos="459"/>
              </w:tabs>
              <w:ind w:left="175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ультравысокочастотная терапия</w:t>
            </w:r>
          </w:p>
          <w:p w:rsidR="00E0756B" w:rsidRPr="00E0756B" w:rsidRDefault="00E0756B" w:rsidP="0069053B">
            <w:pPr>
              <w:numPr>
                <w:ilvl w:val="0"/>
                <w:numId w:val="3"/>
              </w:numPr>
              <w:shd w:val="clear" w:color="auto" w:fill="FFFFFF"/>
              <w:tabs>
                <w:tab w:val="clear" w:pos="720"/>
                <w:tab w:val="num" w:pos="459"/>
              </w:tabs>
              <w:ind w:left="175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ультразвуковая терапия</w:t>
            </w:r>
          </w:p>
          <w:p w:rsidR="00E0756B" w:rsidRPr="00E0756B" w:rsidRDefault="00E0756B" w:rsidP="0069053B">
            <w:pPr>
              <w:numPr>
                <w:ilvl w:val="0"/>
                <w:numId w:val="3"/>
              </w:numPr>
              <w:shd w:val="clear" w:color="auto" w:fill="FFFFFF"/>
              <w:tabs>
                <w:tab w:val="clear" w:pos="720"/>
                <w:tab w:val="num" w:pos="459"/>
              </w:tabs>
              <w:ind w:left="175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07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небулайзерная</w:t>
            </w:r>
            <w:proofErr w:type="spellEnd"/>
            <w:r w:rsidRPr="00E07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терапия</w:t>
            </w:r>
          </w:p>
          <w:p w:rsidR="00E0756B" w:rsidRPr="00E0756B" w:rsidRDefault="00E0756B" w:rsidP="0069053B">
            <w:pPr>
              <w:numPr>
                <w:ilvl w:val="0"/>
                <w:numId w:val="3"/>
              </w:numPr>
              <w:shd w:val="clear" w:color="auto" w:fill="FFFFFF"/>
              <w:tabs>
                <w:tab w:val="clear" w:pos="720"/>
                <w:tab w:val="num" w:pos="459"/>
              </w:tabs>
              <w:ind w:left="175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теплолечение (парафин, озокерит)</w:t>
            </w:r>
          </w:p>
          <w:p w:rsidR="00E0756B" w:rsidRPr="00E0756B" w:rsidRDefault="00E0756B" w:rsidP="0069053B">
            <w:pPr>
              <w:numPr>
                <w:ilvl w:val="0"/>
                <w:numId w:val="3"/>
              </w:numPr>
              <w:shd w:val="clear" w:color="auto" w:fill="FFFFFF"/>
              <w:tabs>
                <w:tab w:val="clear" w:pos="720"/>
                <w:tab w:val="num" w:pos="459"/>
              </w:tabs>
              <w:ind w:left="175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водолечение (лечебные ванны)</w:t>
            </w:r>
          </w:p>
          <w:p w:rsidR="00E0756B" w:rsidRPr="00E0756B" w:rsidRDefault="00E0756B" w:rsidP="0069053B">
            <w:pPr>
              <w:numPr>
                <w:ilvl w:val="0"/>
                <w:numId w:val="3"/>
              </w:numPr>
              <w:shd w:val="clear" w:color="auto" w:fill="FFFFFF"/>
              <w:tabs>
                <w:tab w:val="clear" w:pos="720"/>
                <w:tab w:val="num" w:pos="459"/>
              </w:tabs>
              <w:ind w:left="175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сухая иммерсия</w:t>
            </w:r>
          </w:p>
          <w:p w:rsidR="00E0756B" w:rsidRPr="00E0756B" w:rsidRDefault="00E0756B" w:rsidP="0069053B">
            <w:pPr>
              <w:numPr>
                <w:ilvl w:val="0"/>
                <w:numId w:val="3"/>
              </w:numPr>
              <w:shd w:val="clear" w:color="auto" w:fill="FFFFFF"/>
              <w:tabs>
                <w:tab w:val="clear" w:pos="720"/>
                <w:tab w:val="num" w:pos="459"/>
              </w:tabs>
              <w:ind w:left="175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светолечение (УФО общее и местное, </w:t>
            </w:r>
            <w:proofErr w:type="spellStart"/>
            <w:r w:rsidRPr="00E07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биоптрон</w:t>
            </w:r>
            <w:proofErr w:type="spellEnd"/>
            <w:r w:rsidRPr="00E07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FC67B9" w:rsidRPr="00FC67B9" w:rsidRDefault="00E0756B" w:rsidP="0069053B">
            <w:pPr>
              <w:numPr>
                <w:ilvl w:val="0"/>
                <w:numId w:val="3"/>
              </w:numPr>
              <w:shd w:val="clear" w:color="auto" w:fill="FFFFFF"/>
              <w:tabs>
                <w:tab w:val="clear" w:pos="720"/>
                <w:tab w:val="num" w:pos="459"/>
              </w:tabs>
              <w:ind w:left="175" w:firstLine="283"/>
              <w:jc w:val="both"/>
              <w:rPr>
                <w:rFonts w:ascii="Times New Roman" w:hAnsi="Times New Roman" w:cs="Times New Roman"/>
              </w:rPr>
            </w:pPr>
            <w:r w:rsidRPr="00FC6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лазеротерапия</w:t>
            </w:r>
          </w:p>
          <w:p w:rsidR="006D2F72" w:rsidRPr="00E0756B" w:rsidRDefault="0003029D" w:rsidP="0069053B">
            <w:pPr>
              <w:shd w:val="clear" w:color="auto" w:fill="FFFFFF"/>
              <w:ind w:left="1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pict>
                <v:shape id="_x0000_i1027" type="#_x0000_t75" style="width:230.25pt;height:152.25pt">
                  <v:imagedata r:id="rId9" o:title="DSC04354"/>
                </v:shape>
              </w:pict>
            </w:r>
          </w:p>
        </w:tc>
      </w:tr>
      <w:tr w:rsidR="00247F06" w:rsidTr="00951A22">
        <w:trPr>
          <w:jc w:val="center"/>
        </w:trPr>
        <w:tc>
          <w:tcPr>
            <w:tcW w:w="5046" w:type="dxa"/>
          </w:tcPr>
          <w:p w:rsidR="00FC67B9" w:rsidRDefault="00FC67B9" w:rsidP="006D2F72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6D2F72" w:rsidRDefault="006D2F72" w:rsidP="00974EBF">
            <w:pPr>
              <w:ind w:right="117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Грудничковое п</w:t>
            </w:r>
            <w:r w:rsidRPr="00A3786F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лавание</w:t>
            </w:r>
          </w:p>
          <w:p w:rsidR="006D2F72" w:rsidRDefault="006D2F72" w:rsidP="00974EBF">
            <w:pPr>
              <w:ind w:right="117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6D2F72" w:rsidRDefault="006D2F72" w:rsidP="00976554">
            <w:pPr>
              <w:ind w:right="259" w:firstLine="601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378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Плавание детей до 1 года является </w:t>
            </w:r>
            <w:proofErr w:type="spellStart"/>
            <w:r w:rsidRPr="00A378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оздоравливающим</w:t>
            </w:r>
            <w:proofErr w:type="spellEnd"/>
            <w:r w:rsidRPr="00A378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видом двигательной активности. Сознательно держаться на воде, правильно дышать и удерживать голову ребенок начнет несколько позже, и навыки, полученные в грудном возрасте, ему в этом обязательно пригодятся.</w:t>
            </w:r>
          </w:p>
          <w:p w:rsidR="006D2F72" w:rsidRDefault="006D2F72" w:rsidP="00974EBF">
            <w:pPr>
              <w:ind w:right="117" w:firstLine="601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D2F72" w:rsidRDefault="0003029D" w:rsidP="00974EBF">
            <w:pPr>
              <w:ind w:right="117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i1028" type="#_x0000_t75" style="width:229.5pt;height:171.75pt">
                  <v:imagedata r:id="rId10" o:title="IMG_20180822_093533"/>
                </v:shape>
              </w:pict>
            </w:r>
          </w:p>
          <w:p w:rsidR="006D2F72" w:rsidRDefault="006D2F72" w:rsidP="00974EBF">
            <w:pPr>
              <w:ind w:right="117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D2F72" w:rsidRPr="0086539D" w:rsidRDefault="006D2F72" w:rsidP="00974EBF">
            <w:pPr>
              <w:ind w:right="117" w:firstLine="601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653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Раннее плавание помогает в коррекции неврологических и ортопедических нарушений, улучшает работу органов и систем. При систематических занятиях идет очень стойкая тренировка организма и коррекция отклонений в здоровье. Дети, обучающиеся плаванию, реже болеют, лучше спят. Водные процедуры также являются профилактикой рахита.</w:t>
            </w:r>
          </w:p>
          <w:p w:rsidR="00A3786F" w:rsidRDefault="00A3786F" w:rsidP="00974EBF">
            <w:pPr>
              <w:ind w:right="1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2F72" w:rsidRPr="00A3786F" w:rsidRDefault="006D2F72" w:rsidP="006D2F72">
            <w:pPr>
              <w:ind w:firstLine="60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5" w:type="dxa"/>
          </w:tcPr>
          <w:p w:rsidR="00E0756B" w:rsidRPr="0086539D" w:rsidRDefault="00E0756B" w:rsidP="006D2F7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D2F72" w:rsidRDefault="006D2F72" w:rsidP="00976554">
            <w:pPr>
              <w:ind w:left="234" w:right="317" w:firstLine="601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653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Цель занятия – выполнить комплекс упражнений. Они совершенно несложные и полностью безопасны для ребенка. При плавании задействованы почти все основные мышцы, а нагрузка на организм минимальна. Активные движения полезны для растущего организма грудного ребенка, который почти все время лежит в кроватке. </w:t>
            </w:r>
          </w:p>
          <w:p w:rsidR="006D2F72" w:rsidRDefault="006D2F72" w:rsidP="00974EBF">
            <w:pPr>
              <w:ind w:right="176" w:firstLine="601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D2F72" w:rsidRDefault="006D2F72" w:rsidP="00974EBF">
            <w:pPr>
              <w:ind w:right="176" w:firstLine="601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bookmarkStart w:id="0" w:name="_GoBack"/>
            <w:bookmarkEnd w:id="0"/>
          </w:p>
          <w:p w:rsidR="006D2F72" w:rsidRDefault="006D2F72" w:rsidP="00974EBF">
            <w:pPr>
              <w:ind w:right="176" w:firstLine="601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D2F72" w:rsidRDefault="0003029D" w:rsidP="0003029D">
            <w:pPr>
              <w:ind w:left="92" w:right="176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shd w:val="clear" w:color="auto" w:fill="FFFFFF"/>
                <w:lang w:eastAsia="ru-RU"/>
              </w:rPr>
              <w:pict>
                <v:shape id="_x0000_i1029" type="#_x0000_t75" style="width:236.25pt;height:152.25pt">
                  <v:imagedata r:id="rId11" o:title="IMG_20180822_093513"/>
                </v:shape>
              </w:pict>
            </w:r>
          </w:p>
          <w:p w:rsidR="00A3786F" w:rsidRDefault="00A3786F" w:rsidP="00974EBF">
            <w:pPr>
              <w:ind w:right="176"/>
              <w:jc w:val="both"/>
              <w:rPr>
                <w:i/>
              </w:rPr>
            </w:pPr>
          </w:p>
          <w:p w:rsidR="006D2F72" w:rsidRDefault="006D2F72" w:rsidP="00976554">
            <w:pPr>
              <w:ind w:left="92" w:right="317" w:firstLine="601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D2F72" w:rsidRDefault="006D2F72" w:rsidP="00976554">
            <w:pPr>
              <w:ind w:left="92" w:right="317" w:firstLine="601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653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Вода оказывает массирующее воздействие на тело, что благоприятно влияет на периферическую нервную систему.</w:t>
            </w:r>
          </w:p>
          <w:p w:rsidR="000469C1" w:rsidRDefault="000469C1" w:rsidP="00974EBF">
            <w:pPr>
              <w:ind w:right="176"/>
              <w:jc w:val="both"/>
              <w:rPr>
                <w:i/>
              </w:rPr>
            </w:pPr>
          </w:p>
          <w:p w:rsidR="000469C1" w:rsidRDefault="000469C1" w:rsidP="00A3786F">
            <w:pPr>
              <w:jc w:val="both"/>
              <w:rPr>
                <w:i/>
              </w:rPr>
            </w:pPr>
          </w:p>
          <w:p w:rsidR="000469C1" w:rsidRDefault="000469C1" w:rsidP="00A3786F">
            <w:pPr>
              <w:jc w:val="both"/>
              <w:rPr>
                <w:i/>
              </w:rPr>
            </w:pPr>
          </w:p>
          <w:p w:rsidR="000469C1" w:rsidRDefault="000469C1" w:rsidP="00A3786F">
            <w:pPr>
              <w:jc w:val="both"/>
              <w:rPr>
                <w:i/>
              </w:rPr>
            </w:pPr>
          </w:p>
          <w:p w:rsidR="000469C1" w:rsidRDefault="000469C1" w:rsidP="00A3786F">
            <w:pPr>
              <w:jc w:val="both"/>
              <w:rPr>
                <w:i/>
              </w:rPr>
            </w:pPr>
          </w:p>
          <w:p w:rsidR="000469C1" w:rsidRDefault="000469C1" w:rsidP="00A3786F">
            <w:pPr>
              <w:jc w:val="both"/>
              <w:rPr>
                <w:i/>
              </w:rPr>
            </w:pPr>
          </w:p>
          <w:p w:rsidR="000469C1" w:rsidRDefault="000469C1" w:rsidP="00A3786F">
            <w:pPr>
              <w:jc w:val="both"/>
              <w:rPr>
                <w:i/>
              </w:rPr>
            </w:pPr>
          </w:p>
          <w:p w:rsidR="000469C1" w:rsidRPr="009A6585" w:rsidRDefault="000469C1" w:rsidP="00A3786F">
            <w:pPr>
              <w:jc w:val="both"/>
              <w:rPr>
                <w:i/>
              </w:rPr>
            </w:pPr>
          </w:p>
        </w:tc>
        <w:tc>
          <w:tcPr>
            <w:tcW w:w="5214" w:type="dxa"/>
          </w:tcPr>
          <w:p w:rsidR="0086539D" w:rsidRDefault="0086539D" w:rsidP="00A3786F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190325" w:rsidRDefault="00190325" w:rsidP="00190325">
            <w:pPr>
              <w:ind w:left="291" w:right="-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075">
              <w:rPr>
                <w:rFonts w:ascii="Times New Roman" w:hAnsi="Times New Roman" w:cs="Times New Roman"/>
                <w:sz w:val="24"/>
                <w:szCs w:val="24"/>
              </w:rPr>
              <w:t>Министерство здравоохранения Челябинской области</w:t>
            </w:r>
          </w:p>
          <w:p w:rsidR="00190325" w:rsidRPr="00282075" w:rsidRDefault="00190325" w:rsidP="00190325">
            <w:pPr>
              <w:ind w:left="291" w:right="-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325" w:rsidRPr="00282075" w:rsidRDefault="00190325" w:rsidP="00190325">
            <w:pPr>
              <w:ind w:left="291" w:right="-1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075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Государственно казенное учреждение здравоохранения «Областной дом ребенка №2 специализированный для детей с органическим поражением центральной нервной системы с нарушением психики имени Зинаиды Антоновой»</w:t>
            </w:r>
          </w:p>
          <w:p w:rsidR="006D2F72" w:rsidRDefault="006D2F72" w:rsidP="0069053B">
            <w:pPr>
              <w:ind w:left="3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2F72" w:rsidRDefault="006D2F72" w:rsidP="0069053B">
            <w:pPr>
              <w:ind w:left="3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2F72" w:rsidRDefault="006D2F72" w:rsidP="0069053B">
            <w:pPr>
              <w:ind w:left="3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2F72" w:rsidRDefault="006D2F72" w:rsidP="0069053B">
            <w:pPr>
              <w:ind w:left="3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2F72" w:rsidRDefault="006D2F72" w:rsidP="0069053B">
            <w:pPr>
              <w:ind w:left="3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2F72" w:rsidRPr="00190325" w:rsidRDefault="006D2F72" w:rsidP="0069053B">
            <w:pPr>
              <w:ind w:left="317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90325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Комплексное применение основных методов реабилитации: массаж, грудничковое плавание, </w:t>
            </w:r>
            <w:proofErr w:type="spellStart"/>
            <w:r w:rsidRPr="00190325">
              <w:rPr>
                <w:rFonts w:ascii="Times New Roman" w:hAnsi="Times New Roman" w:cs="Times New Roman"/>
                <w:b/>
                <w:sz w:val="32"/>
                <w:szCs w:val="32"/>
              </w:rPr>
              <w:t>физиолечение</w:t>
            </w:r>
            <w:proofErr w:type="spellEnd"/>
            <w:r w:rsidR="00C44A94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  <w:p w:rsidR="006D2F72" w:rsidRDefault="006D2F72" w:rsidP="006D2F72">
            <w:pPr>
              <w:ind w:lef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2F72" w:rsidRDefault="006D2F72" w:rsidP="006D2F72">
            <w:pPr>
              <w:ind w:lef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2F72" w:rsidRDefault="006D2F72" w:rsidP="006D2F72">
            <w:pPr>
              <w:ind w:lef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0325" w:rsidRDefault="00190325" w:rsidP="006D2F72">
            <w:pPr>
              <w:ind w:lef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0325" w:rsidRDefault="00190325" w:rsidP="006D2F72">
            <w:pPr>
              <w:ind w:lef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0325" w:rsidRDefault="00190325" w:rsidP="006D2F72">
            <w:pPr>
              <w:ind w:lef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2F72" w:rsidRDefault="006D2F72" w:rsidP="006D2F72">
            <w:pPr>
              <w:ind w:lef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2F72" w:rsidRDefault="0069053B" w:rsidP="00DA665B">
            <w:pPr>
              <w:ind w:left="459" w:right="-1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Специалис</w:t>
            </w:r>
            <w:r w:rsidR="000337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ты: </w:t>
            </w:r>
            <w:proofErr w:type="spellStart"/>
            <w:r w:rsidR="0003372F">
              <w:rPr>
                <w:rFonts w:ascii="Times New Roman" w:hAnsi="Times New Roman" w:cs="Times New Roman"/>
                <w:b/>
                <w:sz w:val="24"/>
                <w:szCs w:val="24"/>
              </w:rPr>
              <w:t>Ялалова</w:t>
            </w:r>
            <w:proofErr w:type="spellEnd"/>
            <w:r w:rsidR="000337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Гульнара </w:t>
            </w:r>
            <w:proofErr w:type="spellStart"/>
            <w:r w:rsidR="0003372F">
              <w:rPr>
                <w:rFonts w:ascii="Times New Roman" w:hAnsi="Times New Roman" w:cs="Times New Roman"/>
                <w:b/>
                <w:sz w:val="24"/>
                <w:szCs w:val="24"/>
              </w:rPr>
              <w:t>Дамировна</w:t>
            </w:r>
            <w:proofErr w:type="spellEnd"/>
            <w:r w:rsidR="000337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медицинская сестра по массажу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69053B" w:rsidRDefault="0069053B" w:rsidP="00DA665B">
            <w:pPr>
              <w:ind w:left="459" w:right="-1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Ельникова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Лариса Александровна медицинская сестра по массажу</w:t>
            </w:r>
            <w:r w:rsidR="000337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высшей квалификационной категории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69053B" w:rsidRDefault="0069053B" w:rsidP="00DA665B">
            <w:pPr>
              <w:ind w:left="459" w:right="-1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Сивоха</w:t>
            </w:r>
            <w:proofErr w:type="spellEnd"/>
            <w:r w:rsidR="000337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Валентина Васильевна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мед</w:t>
            </w:r>
            <w:r w:rsidR="0003372F">
              <w:rPr>
                <w:rFonts w:ascii="Times New Roman" w:hAnsi="Times New Roman" w:cs="Times New Roman"/>
                <w:b/>
                <w:sz w:val="24"/>
                <w:szCs w:val="24"/>
              </w:rPr>
              <w:t>ицинская сестра по физиотерапии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A3786F" w:rsidRDefault="0069053B" w:rsidP="0003372F">
            <w:pPr>
              <w:ind w:left="459" w:right="-139"/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Кайгородцева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Ольга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Замировна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медицинская сестра по массажу, инстр</w:t>
            </w:r>
            <w:r w:rsidR="0003372F">
              <w:rPr>
                <w:rFonts w:ascii="Times New Roman" w:hAnsi="Times New Roman" w:cs="Times New Roman"/>
                <w:b/>
                <w:sz w:val="24"/>
                <w:szCs w:val="24"/>
              </w:rPr>
              <w:t>уктор по грудничковому плаванию.</w:t>
            </w:r>
          </w:p>
        </w:tc>
      </w:tr>
    </w:tbl>
    <w:p w:rsidR="004A2B9D" w:rsidRDefault="004A2B9D"/>
    <w:sectPr w:rsidR="004A2B9D" w:rsidSect="006D2F72">
      <w:pgSz w:w="16838" w:h="11906" w:orient="landscape"/>
      <w:pgMar w:top="426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353AF"/>
    <w:multiLevelType w:val="multilevel"/>
    <w:tmpl w:val="594AE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C60073"/>
    <w:multiLevelType w:val="multilevel"/>
    <w:tmpl w:val="F1329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8072607"/>
    <w:multiLevelType w:val="multilevel"/>
    <w:tmpl w:val="34643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F06"/>
    <w:rsid w:val="0003029D"/>
    <w:rsid w:val="0003372F"/>
    <w:rsid w:val="000469C1"/>
    <w:rsid w:val="00190325"/>
    <w:rsid w:val="001E481B"/>
    <w:rsid w:val="00247F06"/>
    <w:rsid w:val="004A2B9D"/>
    <w:rsid w:val="00520BF9"/>
    <w:rsid w:val="0069053B"/>
    <w:rsid w:val="006D2F72"/>
    <w:rsid w:val="0086539D"/>
    <w:rsid w:val="00951A22"/>
    <w:rsid w:val="00974EBF"/>
    <w:rsid w:val="00976554"/>
    <w:rsid w:val="00A3786F"/>
    <w:rsid w:val="00C44A94"/>
    <w:rsid w:val="00DA665B"/>
    <w:rsid w:val="00E0756B"/>
    <w:rsid w:val="00FC6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F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7F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2">
    <w:name w:val="c2"/>
    <w:basedOn w:val="a0"/>
    <w:rsid w:val="00247F06"/>
  </w:style>
  <w:style w:type="paragraph" w:styleId="a4">
    <w:name w:val="No Spacing"/>
    <w:uiPriority w:val="1"/>
    <w:qFormat/>
    <w:rsid w:val="00247F06"/>
    <w:pPr>
      <w:spacing w:after="0" w:line="240" w:lineRule="auto"/>
    </w:pPr>
  </w:style>
  <w:style w:type="paragraph" w:customStyle="1" w:styleId="c8">
    <w:name w:val="c8"/>
    <w:basedOn w:val="a"/>
    <w:rsid w:val="00247F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247F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47F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7F06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247F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E0756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F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7F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2">
    <w:name w:val="c2"/>
    <w:basedOn w:val="a0"/>
    <w:rsid w:val="00247F06"/>
  </w:style>
  <w:style w:type="paragraph" w:styleId="a4">
    <w:name w:val="No Spacing"/>
    <w:uiPriority w:val="1"/>
    <w:qFormat/>
    <w:rsid w:val="00247F06"/>
    <w:pPr>
      <w:spacing w:after="0" w:line="240" w:lineRule="auto"/>
    </w:pPr>
  </w:style>
  <w:style w:type="paragraph" w:customStyle="1" w:styleId="c8">
    <w:name w:val="c8"/>
    <w:basedOn w:val="a"/>
    <w:rsid w:val="00247F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247F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47F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7F06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247F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E075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7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36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94360">
              <w:marLeft w:val="0"/>
              <w:marRight w:val="0"/>
              <w:marTop w:val="0"/>
              <w:marBottom w:val="150"/>
              <w:divBdr>
                <w:top w:val="single" w:sz="6" w:space="0" w:color="E2E2E2"/>
                <w:left w:val="single" w:sz="6" w:space="0" w:color="E2E2E2"/>
                <w:bottom w:val="single" w:sz="6" w:space="0" w:color="E2E2E2"/>
                <w:right w:val="single" w:sz="6" w:space="0" w:color="E2E2E2"/>
              </w:divBdr>
            </w:div>
            <w:div w:id="1566640734">
              <w:marLeft w:val="0"/>
              <w:marRight w:val="0"/>
              <w:marTop w:val="0"/>
              <w:marBottom w:val="150"/>
              <w:divBdr>
                <w:top w:val="single" w:sz="6" w:space="0" w:color="E2E2E2"/>
                <w:left w:val="single" w:sz="6" w:space="0" w:color="E2E2E2"/>
                <w:bottom w:val="single" w:sz="6" w:space="0" w:color="E2E2E2"/>
                <w:right w:val="single" w:sz="6" w:space="0" w:color="E2E2E2"/>
              </w:divBdr>
              <w:divsChild>
                <w:div w:id="831798206">
                  <w:marLeft w:val="0"/>
                  <w:marRight w:val="0"/>
                  <w:marTop w:val="0"/>
                  <w:marBottom w:val="0"/>
                  <w:divBdr>
                    <w:top w:val="single" w:sz="6" w:space="8" w:color="E2E2E2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24082">
                  <w:marLeft w:val="0"/>
                  <w:marRight w:val="0"/>
                  <w:marTop w:val="0"/>
                  <w:marBottom w:val="0"/>
                  <w:divBdr>
                    <w:top w:val="single" w:sz="6" w:space="8" w:color="E2E2E2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401582">
                  <w:marLeft w:val="0"/>
                  <w:marRight w:val="0"/>
                  <w:marTop w:val="0"/>
                  <w:marBottom w:val="0"/>
                  <w:divBdr>
                    <w:top w:val="single" w:sz="6" w:space="8" w:color="E2E2E2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5197269">
              <w:marLeft w:val="0"/>
              <w:marRight w:val="0"/>
              <w:marTop w:val="0"/>
              <w:marBottom w:val="150"/>
              <w:divBdr>
                <w:top w:val="single" w:sz="6" w:space="0" w:color="E2E2E2"/>
                <w:left w:val="single" w:sz="6" w:space="0" w:color="E2E2E2"/>
                <w:bottom w:val="single" w:sz="6" w:space="0" w:color="E2E2E2"/>
                <w:right w:val="single" w:sz="6" w:space="0" w:color="E2E2E2"/>
              </w:divBdr>
              <w:divsChild>
                <w:div w:id="1259173086">
                  <w:marLeft w:val="0"/>
                  <w:marRight w:val="0"/>
                  <w:marTop w:val="0"/>
                  <w:marBottom w:val="0"/>
                  <w:divBdr>
                    <w:top w:val="single" w:sz="6" w:space="8" w:color="E2E2E2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1820756">
              <w:marLeft w:val="0"/>
              <w:marRight w:val="0"/>
              <w:marTop w:val="0"/>
              <w:marBottom w:val="150"/>
              <w:divBdr>
                <w:top w:val="single" w:sz="6" w:space="0" w:color="E2E2E2"/>
                <w:left w:val="single" w:sz="6" w:space="0" w:color="E2E2E2"/>
                <w:bottom w:val="single" w:sz="6" w:space="0" w:color="E2E2E2"/>
                <w:right w:val="single" w:sz="6" w:space="0" w:color="E2E2E2"/>
              </w:divBdr>
            </w:div>
          </w:divsChild>
        </w:div>
      </w:divsChild>
    </w:div>
    <w:div w:id="19681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551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Мамаева Светлана Геннадьевна</dc:creator>
  <cp:lastModifiedBy>Мамаева Светлана Геннадьевна</cp:lastModifiedBy>
  <cp:revision>13</cp:revision>
  <dcterms:created xsi:type="dcterms:W3CDTF">2018-08-28T09:29:00Z</dcterms:created>
  <dcterms:modified xsi:type="dcterms:W3CDTF">2018-09-04T04:09:00Z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122049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S10.0.0</vt:lpwstr>
  </property>
</Properties>
</file>