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1B" w:rsidRDefault="00FC7F1B" w:rsidP="00FC7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Построение бесшовного маршрута в МКУ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Семейный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МФЦ»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Верхнеуфалейского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округа.</w:t>
      </w:r>
    </w:p>
    <w:p w:rsidR="00FC7F1B" w:rsidRDefault="00FC7F1B" w:rsidP="00FC7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06" w:rsidRPr="00FC7F1B" w:rsidRDefault="00331A9B" w:rsidP="00F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B">
        <w:rPr>
          <w:rFonts w:ascii="Times New Roman" w:hAnsi="Times New Roman" w:cs="Times New Roman"/>
          <w:b/>
          <w:sz w:val="28"/>
          <w:szCs w:val="28"/>
        </w:rPr>
        <w:t>Бесшовный маршрут</w:t>
      </w:r>
      <w:r w:rsidRPr="00FC7F1B">
        <w:rPr>
          <w:rFonts w:ascii="Times New Roman" w:hAnsi="Times New Roman" w:cs="Times New Roman"/>
          <w:sz w:val="28"/>
          <w:szCs w:val="28"/>
        </w:rPr>
        <w:t xml:space="preserve"> – это система</w:t>
      </w:r>
      <w:r w:rsidR="009A3399" w:rsidRPr="00FC7F1B">
        <w:rPr>
          <w:rFonts w:ascii="Times New Roman" w:hAnsi="Times New Roman" w:cs="Times New Roman"/>
          <w:sz w:val="28"/>
          <w:szCs w:val="28"/>
        </w:rPr>
        <w:t xml:space="preserve"> мер</w:t>
      </w:r>
      <w:r w:rsidRPr="00FC7F1B">
        <w:rPr>
          <w:rFonts w:ascii="Times New Roman" w:hAnsi="Times New Roman" w:cs="Times New Roman"/>
          <w:sz w:val="28"/>
          <w:szCs w:val="28"/>
        </w:rPr>
        <w:t xml:space="preserve">, </w:t>
      </w:r>
      <w:r w:rsidR="009A3399" w:rsidRPr="00FC7F1B">
        <w:rPr>
          <w:rFonts w:ascii="Times New Roman" w:hAnsi="Times New Roman" w:cs="Times New Roman"/>
          <w:sz w:val="28"/>
          <w:szCs w:val="28"/>
        </w:rPr>
        <w:t xml:space="preserve">включающая </w:t>
      </w:r>
      <w:r w:rsidRPr="00FC7F1B">
        <w:rPr>
          <w:rFonts w:ascii="Times New Roman" w:hAnsi="Times New Roman" w:cs="Times New Roman"/>
          <w:sz w:val="28"/>
          <w:szCs w:val="28"/>
        </w:rPr>
        <w:t xml:space="preserve"> информирование семьи </w:t>
      </w:r>
      <w:proofErr w:type="gramStart"/>
      <w:r w:rsidRPr="00FC7F1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7F1B">
        <w:rPr>
          <w:rFonts w:ascii="Times New Roman" w:hAnsi="Times New Roman" w:cs="Times New Roman"/>
          <w:sz w:val="28"/>
          <w:szCs w:val="28"/>
        </w:rPr>
        <w:t xml:space="preserve"> всех имеющихся ресурсах для поддержки семей с детьми в настоящем времени,  независимо от возраста ребенка, а также своевременное информирование о принятии новых ресурсов для семей с детьми; сопровождение семьи, с целью предоставления комплексного подхода к решению жизненных ситуаций семьи, путем  выстраивания маршрута для их решения</w:t>
      </w:r>
      <w:r w:rsidR="00EB6689" w:rsidRPr="00FC7F1B">
        <w:rPr>
          <w:rFonts w:ascii="Times New Roman" w:hAnsi="Times New Roman" w:cs="Times New Roman"/>
          <w:sz w:val="28"/>
          <w:szCs w:val="28"/>
        </w:rPr>
        <w:t xml:space="preserve">, с </w:t>
      </w:r>
      <w:r w:rsidRPr="00FC7F1B">
        <w:rPr>
          <w:rFonts w:ascii="Times New Roman" w:hAnsi="Times New Roman" w:cs="Times New Roman"/>
          <w:sz w:val="28"/>
          <w:szCs w:val="28"/>
        </w:rPr>
        <w:t xml:space="preserve"> </w:t>
      </w:r>
      <w:r w:rsidR="009A3399" w:rsidRPr="00FC7F1B">
        <w:rPr>
          <w:rFonts w:ascii="Times New Roman" w:hAnsi="Times New Roman" w:cs="Times New Roman"/>
          <w:sz w:val="28"/>
          <w:szCs w:val="28"/>
        </w:rPr>
        <w:t>сокращением</w:t>
      </w:r>
      <w:r w:rsidRPr="00FC7F1B">
        <w:rPr>
          <w:rFonts w:ascii="Times New Roman" w:hAnsi="Times New Roman" w:cs="Times New Roman"/>
          <w:sz w:val="28"/>
          <w:szCs w:val="28"/>
        </w:rPr>
        <w:t xml:space="preserve"> временных затрат семьи</w:t>
      </w:r>
      <w:r w:rsidR="00EB6689" w:rsidRPr="00FC7F1B">
        <w:rPr>
          <w:rFonts w:ascii="Times New Roman" w:hAnsi="Times New Roman" w:cs="Times New Roman"/>
          <w:sz w:val="28"/>
          <w:szCs w:val="28"/>
        </w:rPr>
        <w:t>.</w:t>
      </w:r>
      <w:r w:rsidRPr="00FC7F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6689" w:rsidRPr="00FC7F1B" w:rsidRDefault="00EB6689" w:rsidP="00F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B">
        <w:rPr>
          <w:rFonts w:ascii="Times New Roman" w:hAnsi="Times New Roman" w:cs="Times New Roman"/>
          <w:sz w:val="28"/>
          <w:szCs w:val="28"/>
        </w:rPr>
        <w:t xml:space="preserve">Основанием для начала формирования бесшовного маршрута является обращение семьи в СМФЦ любым удобным для нее способом. </w:t>
      </w:r>
      <w:r w:rsidR="009A3399" w:rsidRPr="00FC7F1B">
        <w:rPr>
          <w:rFonts w:ascii="Times New Roman" w:hAnsi="Times New Roman" w:cs="Times New Roman"/>
          <w:sz w:val="28"/>
          <w:szCs w:val="28"/>
        </w:rPr>
        <w:t>Бесшовный маршрут подразделяется на два вида: консультационный (с формированием маршрутного листа) и сопровождающий (с формированием индивидуальной программы семьи)</w:t>
      </w:r>
    </w:p>
    <w:p w:rsidR="007B41D6" w:rsidRPr="00FC7F1B" w:rsidRDefault="00511FB0" w:rsidP="00FC7F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B">
        <w:rPr>
          <w:rFonts w:ascii="Times New Roman" w:hAnsi="Times New Roman" w:cs="Times New Roman"/>
          <w:sz w:val="28"/>
          <w:szCs w:val="28"/>
        </w:rPr>
        <w:t>Консультационный бесшовный маршрут</w:t>
      </w:r>
      <w:r w:rsidR="007B41D6" w:rsidRPr="00FC7F1B">
        <w:rPr>
          <w:rFonts w:ascii="Times New Roman" w:hAnsi="Times New Roman" w:cs="Times New Roman"/>
          <w:sz w:val="28"/>
          <w:szCs w:val="28"/>
        </w:rPr>
        <w:t xml:space="preserve"> формируется на основе запроса </w:t>
      </w:r>
      <w:proofErr w:type="gramStart"/>
      <w:r w:rsidR="007B41D6" w:rsidRPr="00FC7F1B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="00337960" w:rsidRPr="00FC7F1B">
        <w:rPr>
          <w:rFonts w:ascii="Times New Roman" w:hAnsi="Times New Roman" w:cs="Times New Roman"/>
          <w:sz w:val="28"/>
          <w:szCs w:val="28"/>
        </w:rPr>
        <w:t xml:space="preserve"> и определяются</w:t>
      </w:r>
      <w:r w:rsidR="002570E1" w:rsidRPr="00FC7F1B">
        <w:rPr>
          <w:rFonts w:ascii="Times New Roman" w:hAnsi="Times New Roman" w:cs="Times New Roman"/>
          <w:sz w:val="28"/>
          <w:szCs w:val="28"/>
        </w:rPr>
        <w:t xml:space="preserve"> (проводятся)</w:t>
      </w:r>
      <w:r w:rsidR="007B41D6" w:rsidRPr="00FC7F1B">
        <w:rPr>
          <w:rFonts w:ascii="Times New Roman" w:hAnsi="Times New Roman" w:cs="Times New Roman"/>
          <w:sz w:val="28"/>
          <w:szCs w:val="28"/>
        </w:rPr>
        <w:t>:</w:t>
      </w:r>
    </w:p>
    <w:p w:rsidR="007B41D6" w:rsidRPr="00FC7F1B" w:rsidRDefault="00337960" w:rsidP="00FC7F1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B">
        <w:rPr>
          <w:rFonts w:ascii="Times New Roman" w:hAnsi="Times New Roman" w:cs="Times New Roman"/>
          <w:sz w:val="28"/>
          <w:szCs w:val="28"/>
        </w:rPr>
        <w:t xml:space="preserve"> п</w:t>
      </w:r>
      <w:r w:rsidR="007B41D6" w:rsidRPr="00FC7F1B">
        <w:rPr>
          <w:rFonts w:ascii="Times New Roman" w:hAnsi="Times New Roman" w:cs="Times New Roman"/>
          <w:sz w:val="28"/>
          <w:szCs w:val="28"/>
        </w:rPr>
        <w:t>отребност</w:t>
      </w:r>
      <w:r w:rsidRPr="00FC7F1B">
        <w:rPr>
          <w:rFonts w:ascii="Times New Roman" w:hAnsi="Times New Roman" w:cs="Times New Roman"/>
          <w:sz w:val="28"/>
          <w:szCs w:val="28"/>
        </w:rPr>
        <w:t>ь семьи</w:t>
      </w:r>
      <w:r w:rsidR="004E3BF0" w:rsidRPr="00FC7F1B">
        <w:rPr>
          <w:rFonts w:ascii="Times New Roman" w:hAnsi="Times New Roman" w:cs="Times New Roman"/>
          <w:sz w:val="28"/>
          <w:szCs w:val="28"/>
        </w:rPr>
        <w:t xml:space="preserve"> по запросу</w:t>
      </w:r>
      <w:r w:rsidR="007B41D6" w:rsidRPr="00FC7F1B">
        <w:rPr>
          <w:rFonts w:ascii="Times New Roman" w:hAnsi="Times New Roman" w:cs="Times New Roman"/>
          <w:sz w:val="28"/>
          <w:szCs w:val="28"/>
        </w:rPr>
        <w:t>;</w:t>
      </w:r>
    </w:p>
    <w:p w:rsidR="007B41D6" w:rsidRPr="00FC7F1B" w:rsidRDefault="007B41D6" w:rsidP="00FC7F1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B">
        <w:rPr>
          <w:rFonts w:ascii="Times New Roman" w:hAnsi="Times New Roman" w:cs="Times New Roman"/>
          <w:sz w:val="28"/>
          <w:szCs w:val="28"/>
        </w:rPr>
        <w:t xml:space="preserve"> </w:t>
      </w:r>
      <w:r w:rsidR="004E3BF0" w:rsidRPr="00FC7F1B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FC7F1B">
        <w:rPr>
          <w:rFonts w:ascii="Times New Roman" w:hAnsi="Times New Roman" w:cs="Times New Roman"/>
          <w:sz w:val="28"/>
          <w:szCs w:val="28"/>
        </w:rPr>
        <w:t>жизненн</w:t>
      </w:r>
      <w:r w:rsidR="004E3BF0" w:rsidRPr="00FC7F1B">
        <w:rPr>
          <w:rFonts w:ascii="Times New Roman" w:hAnsi="Times New Roman" w:cs="Times New Roman"/>
          <w:sz w:val="28"/>
          <w:szCs w:val="28"/>
        </w:rPr>
        <w:t>ой</w:t>
      </w:r>
      <w:r w:rsidRPr="00FC7F1B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CD1E22" w:rsidRPr="00FC7F1B">
        <w:rPr>
          <w:rFonts w:ascii="Times New Roman" w:hAnsi="Times New Roman" w:cs="Times New Roman"/>
          <w:sz w:val="28"/>
          <w:szCs w:val="28"/>
        </w:rPr>
        <w:t>и</w:t>
      </w:r>
      <w:r w:rsidRPr="00FC7F1B">
        <w:rPr>
          <w:rFonts w:ascii="Times New Roman" w:hAnsi="Times New Roman" w:cs="Times New Roman"/>
          <w:sz w:val="28"/>
          <w:szCs w:val="28"/>
        </w:rPr>
        <w:t>;</w:t>
      </w:r>
    </w:p>
    <w:p w:rsidR="007B41D6" w:rsidRPr="00FC7F1B" w:rsidRDefault="007B41D6" w:rsidP="00FC7F1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B">
        <w:rPr>
          <w:rFonts w:ascii="Times New Roman" w:hAnsi="Times New Roman" w:cs="Times New Roman"/>
          <w:sz w:val="28"/>
          <w:szCs w:val="28"/>
        </w:rPr>
        <w:t xml:space="preserve"> объем консультации</w:t>
      </w:r>
      <w:r w:rsidR="00705903" w:rsidRPr="00FC7F1B">
        <w:rPr>
          <w:rFonts w:ascii="Times New Roman" w:hAnsi="Times New Roman" w:cs="Times New Roman"/>
          <w:sz w:val="28"/>
          <w:szCs w:val="28"/>
        </w:rPr>
        <w:t xml:space="preserve"> (исходя из мероприятий, которые необходимо выполнить) </w:t>
      </w:r>
      <w:r w:rsidR="00337960" w:rsidRPr="00FC7F1B">
        <w:rPr>
          <w:rFonts w:ascii="Times New Roman" w:hAnsi="Times New Roman" w:cs="Times New Roman"/>
          <w:sz w:val="28"/>
          <w:szCs w:val="28"/>
        </w:rPr>
        <w:t xml:space="preserve"> и порядок ее предоставления (онлайн, офлайн, на бумажном носителе)</w:t>
      </w:r>
      <w:r w:rsidR="00705903" w:rsidRPr="00FC7F1B">
        <w:rPr>
          <w:rFonts w:ascii="Times New Roman" w:hAnsi="Times New Roman" w:cs="Times New Roman"/>
          <w:sz w:val="28"/>
          <w:szCs w:val="28"/>
        </w:rPr>
        <w:t>;</w:t>
      </w:r>
    </w:p>
    <w:p w:rsidR="00705903" w:rsidRPr="00FC7F1B" w:rsidRDefault="00705903" w:rsidP="00FC7F1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B">
        <w:rPr>
          <w:rFonts w:ascii="Times New Roman" w:hAnsi="Times New Roman" w:cs="Times New Roman"/>
          <w:sz w:val="28"/>
          <w:szCs w:val="28"/>
        </w:rPr>
        <w:t>нуждаемость семьи в социальном сопровождении</w:t>
      </w:r>
    </w:p>
    <w:p w:rsidR="007B41D6" w:rsidRPr="00FC7F1B" w:rsidRDefault="007B41D6" w:rsidP="00FC7F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D40" w:rsidRPr="00FC7F1B" w:rsidRDefault="00633D40" w:rsidP="00FC7F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B">
        <w:rPr>
          <w:rFonts w:ascii="Times New Roman" w:hAnsi="Times New Roman" w:cs="Times New Roman"/>
          <w:b/>
          <w:sz w:val="28"/>
          <w:szCs w:val="28"/>
        </w:rPr>
        <w:t>Пример</w:t>
      </w:r>
      <w:r w:rsidRPr="00FC7F1B">
        <w:rPr>
          <w:rFonts w:ascii="Times New Roman" w:hAnsi="Times New Roman" w:cs="Times New Roman"/>
          <w:sz w:val="28"/>
          <w:szCs w:val="28"/>
        </w:rPr>
        <w:t xml:space="preserve"> предоставления консультации</w:t>
      </w:r>
      <w:r w:rsidR="002570E1" w:rsidRPr="00FC7F1B">
        <w:rPr>
          <w:rFonts w:ascii="Times New Roman" w:hAnsi="Times New Roman" w:cs="Times New Roman"/>
          <w:sz w:val="28"/>
          <w:szCs w:val="28"/>
        </w:rPr>
        <w:t xml:space="preserve"> по бесшовному маршруту</w:t>
      </w:r>
    </w:p>
    <w:p w:rsidR="00633D40" w:rsidRPr="00FC7F1B" w:rsidRDefault="00633D40" w:rsidP="009F5B49">
      <w:pPr>
        <w:pStyle w:val="a3"/>
        <w:tabs>
          <w:tab w:val="left" w:pos="6096"/>
        </w:tabs>
        <w:ind w:left="0"/>
        <w:jc w:val="both"/>
        <w:rPr>
          <w:rFonts w:ascii="Times New Roman" w:hAnsi="Times New Roman" w:cs="Times New Roman"/>
        </w:rPr>
      </w:pPr>
    </w:p>
    <w:tbl>
      <w:tblPr>
        <w:tblStyle w:val="a4"/>
        <w:tblW w:w="10768" w:type="dxa"/>
        <w:tblInd w:w="-998" w:type="dxa"/>
        <w:tblLayout w:type="fixed"/>
        <w:tblLook w:val="04A0"/>
      </w:tblPr>
      <w:tblGrid>
        <w:gridCol w:w="1370"/>
        <w:gridCol w:w="1556"/>
        <w:gridCol w:w="1321"/>
        <w:gridCol w:w="1746"/>
        <w:gridCol w:w="1067"/>
        <w:gridCol w:w="1134"/>
        <w:gridCol w:w="1440"/>
        <w:gridCol w:w="1134"/>
      </w:tblGrid>
      <w:tr w:rsidR="00705903" w:rsidRPr="00FC7F1B" w:rsidTr="009F5B49">
        <w:tc>
          <w:tcPr>
            <w:tcW w:w="1370" w:type="dxa"/>
          </w:tcPr>
          <w:p w:rsidR="00705903" w:rsidRPr="00FC7F1B" w:rsidRDefault="00705903" w:rsidP="00CD1E2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Запрос семьи</w:t>
            </w:r>
          </w:p>
        </w:tc>
        <w:tc>
          <w:tcPr>
            <w:tcW w:w="1556" w:type="dxa"/>
          </w:tcPr>
          <w:p w:rsidR="00705903" w:rsidRPr="00FC7F1B" w:rsidRDefault="00705903" w:rsidP="00CD1E2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Потребность семьи</w:t>
            </w:r>
          </w:p>
        </w:tc>
        <w:tc>
          <w:tcPr>
            <w:tcW w:w="1321" w:type="dxa"/>
          </w:tcPr>
          <w:p w:rsidR="00705903" w:rsidRPr="00FC7F1B" w:rsidRDefault="00705903" w:rsidP="00CD1E2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Анализ жизненной ситуации</w:t>
            </w:r>
          </w:p>
        </w:tc>
        <w:tc>
          <w:tcPr>
            <w:tcW w:w="1746" w:type="dxa"/>
          </w:tcPr>
          <w:p w:rsidR="00705903" w:rsidRPr="00FC7F1B" w:rsidRDefault="00705903" w:rsidP="00CD1E2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Объем консультации</w:t>
            </w:r>
          </w:p>
        </w:tc>
        <w:tc>
          <w:tcPr>
            <w:tcW w:w="1067" w:type="dxa"/>
          </w:tcPr>
          <w:p w:rsidR="00705903" w:rsidRPr="00FC7F1B" w:rsidRDefault="00705903" w:rsidP="00CD1E2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Порядок предоставления по выбору семьи</w:t>
            </w:r>
          </w:p>
        </w:tc>
        <w:tc>
          <w:tcPr>
            <w:tcW w:w="1134" w:type="dxa"/>
          </w:tcPr>
          <w:p w:rsidR="00705903" w:rsidRPr="00FC7F1B" w:rsidRDefault="00705903" w:rsidP="00CD1E2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Путь решения</w:t>
            </w:r>
          </w:p>
        </w:tc>
        <w:tc>
          <w:tcPr>
            <w:tcW w:w="1440" w:type="dxa"/>
          </w:tcPr>
          <w:p w:rsidR="00705903" w:rsidRPr="00FC7F1B" w:rsidRDefault="00705903" w:rsidP="007059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Определение критериев нуждаемости в социальном сопровождении</w:t>
            </w:r>
          </w:p>
        </w:tc>
        <w:tc>
          <w:tcPr>
            <w:tcW w:w="1134" w:type="dxa"/>
          </w:tcPr>
          <w:p w:rsidR="00705903" w:rsidRPr="00FC7F1B" w:rsidRDefault="00705903" w:rsidP="007059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Путь решения</w:t>
            </w:r>
          </w:p>
        </w:tc>
      </w:tr>
      <w:tr w:rsidR="00705903" w:rsidRPr="00FC7F1B" w:rsidTr="009F5B49">
        <w:tc>
          <w:tcPr>
            <w:tcW w:w="1370" w:type="dxa"/>
          </w:tcPr>
          <w:p w:rsidR="00705903" w:rsidRPr="00FC7F1B" w:rsidRDefault="00705903" w:rsidP="00CD1E2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Оформление пособий на детей</w:t>
            </w:r>
          </w:p>
        </w:tc>
        <w:tc>
          <w:tcPr>
            <w:tcW w:w="1556" w:type="dxa"/>
          </w:tcPr>
          <w:p w:rsidR="00705903" w:rsidRPr="00FC7F1B" w:rsidRDefault="00705903" w:rsidP="00CD1E2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Повышение материального положения</w:t>
            </w:r>
          </w:p>
        </w:tc>
        <w:tc>
          <w:tcPr>
            <w:tcW w:w="1321" w:type="dxa"/>
          </w:tcPr>
          <w:p w:rsidR="00705903" w:rsidRPr="00FC7F1B" w:rsidRDefault="00705903" w:rsidP="00CD1E2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Состав семьи. Возраст детей и их занятость. Занятость и доходы родителей. Наличие и полнота личных  документов.</w:t>
            </w:r>
          </w:p>
        </w:tc>
        <w:tc>
          <w:tcPr>
            <w:tcW w:w="1746" w:type="dxa"/>
          </w:tcPr>
          <w:p w:rsidR="00705903" w:rsidRPr="00FC7F1B" w:rsidRDefault="00705903" w:rsidP="00CD1E22">
            <w:pPr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Государственные и муниципальные ресурсы:</w:t>
            </w:r>
          </w:p>
          <w:p w:rsidR="00705903" w:rsidRPr="00FC7F1B" w:rsidRDefault="00705903" w:rsidP="00CD1E22">
            <w:pPr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 xml:space="preserve">Право на получение пособий на детей; субсидии на оплату ЖКУ; получение материальной и натуральной видов помощи;  оздоровления детей; социальной стипендии и другое. </w:t>
            </w:r>
          </w:p>
        </w:tc>
        <w:tc>
          <w:tcPr>
            <w:tcW w:w="1067" w:type="dxa"/>
          </w:tcPr>
          <w:p w:rsidR="00705903" w:rsidRPr="00FC7F1B" w:rsidRDefault="008239F8" w:rsidP="00CD1E2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Эл</w:t>
            </w:r>
            <w:proofErr w:type="gramStart"/>
            <w:r w:rsidRPr="00FC7F1B">
              <w:rPr>
                <w:rFonts w:ascii="Times New Roman" w:hAnsi="Times New Roman" w:cs="Times New Roman"/>
              </w:rPr>
              <w:t>.</w:t>
            </w:r>
            <w:proofErr w:type="gramEnd"/>
            <w:r w:rsidRPr="00FC7F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7F1B">
              <w:rPr>
                <w:rFonts w:ascii="Times New Roman" w:hAnsi="Times New Roman" w:cs="Times New Roman"/>
              </w:rPr>
              <w:t>п</w:t>
            </w:r>
            <w:proofErr w:type="gramEnd"/>
            <w:r w:rsidRPr="00FC7F1B">
              <w:rPr>
                <w:rFonts w:ascii="Times New Roman" w:hAnsi="Times New Roman" w:cs="Times New Roman"/>
              </w:rPr>
              <w:t>очта</w:t>
            </w:r>
          </w:p>
        </w:tc>
        <w:tc>
          <w:tcPr>
            <w:tcW w:w="1134" w:type="dxa"/>
          </w:tcPr>
          <w:p w:rsidR="00705903" w:rsidRPr="00FC7F1B" w:rsidRDefault="008239F8" w:rsidP="008239F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М</w:t>
            </w:r>
            <w:r w:rsidR="00705903" w:rsidRPr="00FC7F1B">
              <w:rPr>
                <w:rFonts w:ascii="Times New Roman" w:hAnsi="Times New Roman" w:cs="Times New Roman"/>
              </w:rPr>
              <w:t>аршрутн</w:t>
            </w:r>
            <w:r w:rsidRPr="00FC7F1B">
              <w:rPr>
                <w:rFonts w:ascii="Times New Roman" w:hAnsi="Times New Roman" w:cs="Times New Roman"/>
              </w:rPr>
              <w:t>ый</w:t>
            </w:r>
            <w:r w:rsidR="00705903" w:rsidRPr="00FC7F1B">
              <w:rPr>
                <w:rFonts w:ascii="Times New Roman" w:hAnsi="Times New Roman" w:cs="Times New Roman"/>
              </w:rPr>
              <w:t xml:space="preserve"> лист, в том числе  на основании карты ресурсности муниципального образования</w:t>
            </w:r>
          </w:p>
        </w:tc>
        <w:tc>
          <w:tcPr>
            <w:tcW w:w="1440" w:type="dxa"/>
          </w:tcPr>
          <w:p w:rsidR="00705903" w:rsidRPr="00FC7F1B" w:rsidRDefault="00705903" w:rsidP="007059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 xml:space="preserve">Отсутствие личных документов для оформления пособий, помощи, мер социальной поддержки, малограмотность, смена места жительства, другое </w:t>
            </w:r>
          </w:p>
        </w:tc>
        <w:tc>
          <w:tcPr>
            <w:tcW w:w="1134" w:type="dxa"/>
          </w:tcPr>
          <w:p w:rsidR="00705903" w:rsidRPr="00FC7F1B" w:rsidRDefault="00705903" w:rsidP="007059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Сопровождение – индивидуальная программа семьи</w:t>
            </w:r>
          </w:p>
        </w:tc>
      </w:tr>
    </w:tbl>
    <w:p w:rsidR="00633D40" w:rsidRPr="00FC7F1B" w:rsidRDefault="00633D40" w:rsidP="00633D4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82D72" w:rsidRDefault="00C82D72" w:rsidP="00633D4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F5B49" w:rsidRPr="00FC7F1B" w:rsidRDefault="009F5B49" w:rsidP="00633D4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34740" w:rsidRPr="00FC7F1B" w:rsidRDefault="00234740" w:rsidP="00234740">
      <w:pPr>
        <w:pStyle w:val="a3"/>
        <w:ind w:left="0"/>
        <w:jc w:val="center"/>
        <w:rPr>
          <w:rFonts w:ascii="Times New Roman" w:hAnsi="Times New Roman" w:cs="Times New Roman"/>
        </w:rPr>
      </w:pPr>
      <w:r w:rsidRPr="00FC7F1B">
        <w:rPr>
          <w:rFonts w:ascii="Times New Roman" w:hAnsi="Times New Roman" w:cs="Times New Roman"/>
        </w:rPr>
        <w:lastRenderedPageBreak/>
        <w:t xml:space="preserve">Пример </w:t>
      </w:r>
      <w:r w:rsidR="00CD1E22" w:rsidRPr="00FC7F1B">
        <w:rPr>
          <w:rFonts w:ascii="Times New Roman" w:hAnsi="Times New Roman" w:cs="Times New Roman"/>
        </w:rPr>
        <w:t xml:space="preserve">бесшовного </w:t>
      </w:r>
      <w:r w:rsidRPr="00FC7F1B">
        <w:rPr>
          <w:rFonts w:ascii="Times New Roman" w:hAnsi="Times New Roman" w:cs="Times New Roman"/>
        </w:rPr>
        <w:t>маршрутного листа</w:t>
      </w:r>
      <w:r w:rsidR="00C82D72" w:rsidRPr="00FC7F1B">
        <w:rPr>
          <w:rFonts w:ascii="Times New Roman" w:hAnsi="Times New Roman" w:cs="Times New Roman"/>
        </w:rPr>
        <w:t xml:space="preserve"> </w:t>
      </w:r>
      <w:r w:rsidR="00CD1E22" w:rsidRPr="00FC7F1B">
        <w:rPr>
          <w:rFonts w:ascii="Times New Roman" w:hAnsi="Times New Roman" w:cs="Times New Roman"/>
        </w:rPr>
        <w:t>по итогам консультации</w:t>
      </w:r>
    </w:p>
    <w:tbl>
      <w:tblPr>
        <w:tblStyle w:val="a4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CD1E22" w:rsidRPr="00FC7F1B" w:rsidTr="00AD30A9">
        <w:tc>
          <w:tcPr>
            <w:tcW w:w="1869" w:type="dxa"/>
          </w:tcPr>
          <w:p w:rsidR="00CD1E22" w:rsidRPr="00FC7F1B" w:rsidRDefault="00CD1E22" w:rsidP="00CD1E2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Дата обращения</w:t>
            </w:r>
          </w:p>
        </w:tc>
        <w:tc>
          <w:tcPr>
            <w:tcW w:w="7476" w:type="dxa"/>
            <w:gridSpan w:val="4"/>
          </w:tcPr>
          <w:p w:rsidR="00CD1E22" w:rsidRPr="00FC7F1B" w:rsidRDefault="00CD1E22" w:rsidP="0023474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E22" w:rsidRPr="00FC7F1B" w:rsidTr="00AD30A9">
        <w:tc>
          <w:tcPr>
            <w:tcW w:w="1869" w:type="dxa"/>
          </w:tcPr>
          <w:p w:rsidR="00CD1E22" w:rsidRPr="00FC7F1B" w:rsidRDefault="00CD1E22" w:rsidP="00CD1E2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Фамилия имя отчество заявителя</w:t>
            </w:r>
          </w:p>
        </w:tc>
        <w:tc>
          <w:tcPr>
            <w:tcW w:w="7476" w:type="dxa"/>
            <w:gridSpan w:val="4"/>
          </w:tcPr>
          <w:p w:rsidR="00CD1E22" w:rsidRPr="00FC7F1B" w:rsidRDefault="00CD1E22" w:rsidP="0023474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E22" w:rsidRPr="00FC7F1B" w:rsidTr="00F57CD0">
        <w:tc>
          <w:tcPr>
            <w:tcW w:w="3738" w:type="dxa"/>
            <w:gridSpan w:val="2"/>
          </w:tcPr>
          <w:p w:rsidR="00CD1E22" w:rsidRPr="00FC7F1B" w:rsidRDefault="00CD1E22" w:rsidP="00CD1E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Место проживания семьи</w:t>
            </w:r>
          </w:p>
        </w:tc>
        <w:tc>
          <w:tcPr>
            <w:tcW w:w="5607" w:type="dxa"/>
            <w:gridSpan w:val="3"/>
          </w:tcPr>
          <w:p w:rsidR="00CD1E22" w:rsidRPr="00FC7F1B" w:rsidRDefault="00CD1E22" w:rsidP="00CD1E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E22" w:rsidRPr="00FC7F1B" w:rsidTr="009A663D">
        <w:tc>
          <w:tcPr>
            <w:tcW w:w="3738" w:type="dxa"/>
            <w:gridSpan w:val="2"/>
          </w:tcPr>
          <w:p w:rsidR="00CD1E22" w:rsidRPr="00FC7F1B" w:rsidRDefault="00CD1E22" w:rsidP="00CD1E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Контактные данные для обратной связи</w:t>
            </w:r>
          </w:p>
        </w:tc>
        <w:tc>
          <w:tcPr>
            <w:tcW w:w="5607" w:type="dxa"/>
            <w:gridSpan w:val="3"/>
          </w:tcPr>
          <w:p w:rsidR="00CD1E22" w:rsidRPr="00FC7F1B" w:rsidRDefault="00CD1E22" w:rsidP="00CD1E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E22" w:rsidRPr="00FC7F1B" w:rsidTr="00CD1E22">
        <w:tc>
          <w:tcPr>
            <w:tcW w:w="1869" w:type="dxa"/>
          </w:tcPr>
          <w:p w:rsidR="00CD1E22" w:rsidRPr="00FC7F1B" w:rsidRDefault="00CD1E22" w:rsidP="00CD1E2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Вид помощи</w:t>
            </w:r>
          </w:p>
        </w:tc>
        <w:tc>
          <w:tcPr>
            <w:tcW w:w="1869" w:type="dxa"/>
          </w:tcPr>
          <w:p w:rsidR="00CD1E22" w:rsidRPr="00FC7F1B" w:rsidRDefault="00CD1E22" w:rsidP="00CD1E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Наименование организации и место ее расположения</w:t>
            </w:r>
          </w:p>
        </w:tc>
        <w:tc>
          <w:tcPr>
            <w:tcW w:w="1869" w:type="dxa"/>
          </w:tcPr>
          <w:p w:rsidR="00CD1E22" w:rsidRPr="00FC7F1B" w:rsidRDefault="00CD1E22" w:rsidP="00CD1E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Должностное лицо и телефон</w:t>
            </w:r>
          </w:p>
        </w:tc>
        <w:tc>
          <w:tcPr>
            <w:tcW w:w="1869" w:type="dxa"/>
          </w:tcPr>
          <w:p w:rsidR="00CD1E22" w:rsidRPr="00FC7F1B" w:rsidRDefault="00CD1E22" w:rsidP="00CD1E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1869" w:type="dxa"/>
          </w:tcPr>
          <w:p w:rsidR="00CD1E22" w:rsidRPr="00FC7F1B" w:rsidRDefault="00CD1E22" w:rsidP="00CD1E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Дата и время приема</w:t>
            </w:r>
          </w:p>
        </w:tc>
      </w:tr>
      <w:tr w:rsidR="00CD1E22" w:rsidRPr="00FC7F1B" w:rsidTr="00CD1E22">
        <w:tc>
          <w:tcPr>
            <w:tcW w:w="1869" w:type="dxa"/>
          </w:tcPr>
          <w:p w:rsidR="00CD1E22" w:rsidRPr="00FC7F1B" w:rsidRDefault="00CD1E22" w:rsidP="00CD1E2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D1E22" w:rsidRPr="00FC7F1B" w:rsidRDefault="00CD1E22" w:rsidP="00CD1E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D1E22" w:rsidRPr="00FC7F1B" w:rsidRDefault="00CD1E22" w:rsidP="00CD1E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D1E22" w:rsidRPr="00FC7F1B" w:rsidRDefault="00CD1E22" w:rsidP="00CD1E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D1E22" w:rsidRPr="00FC7F1B" w:rsidRDefault="00CD1E22" w:rsidP="00CD1E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4740" w:rsidRPr="00FC7F1B" w:rsidRDefault="00234740" w:rsidP="00234740">
      <w:pPr>
        <w:pStyle w:val="a3"/>
        <w:ind w:left="0"/>
        <w:jc w:val="center"/>
        <w:rPr>
          <w:rFonts w:ascii="Times New Roman" w:hAnsi="Times New Roman" w:cs="Times New Roman"/>
        </w:rPr>
      </w:pPr>
    </w:p>
    <w:p w:rsidR="008239F8" w:rsidRPr="00FC7F1B" w:rsidRDefault="00337960" w:rsidP="00FC7F1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B">
        <w:rPr>
          <w:rFonts w:ascii="Times New Roman" w:hAnsi="Times New Roman" w:cs="Times New Roman"/>
          <w:sz w:val="28"/>
          <w:szCs w:val="28"/>
        </w:rPr>
        <w:t>Сопровождающий (бесшовный) маршрут формируется на основании запроса семьи</w:t>
      </w:r>
      <w:r w:rsidR="008239F8" w:rsidRPr="00FC7F1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33D40" w:rsidRPr="00FC7F1B" w:rsidRDefault="0008727A" w:rsidP="00FC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B">
        <w:rPr>
          <w:rFonts w:ascii="Times New Roman" w:hAnsi="Times New Roman" w:cs="Times New Roman"/>
          <w:sz w:val="28"/>
          <w:szCs w:val="28"/>
        </w:rPr>
        <w:t>определяются (проводятся):</w:t>
      </w:r>
      <w:r w:rsidR="00337960" w:rsidRPr="00FC7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E22" w:rsidRPr="00FC7F1B" w:rsidRDefault="00CD1E22" w:rsidP="00FC7F1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B">
        <w:rPr>
          <w:rFonts w:ascii="Times New Roman" w:hAnsi="Times New Roman" w:cs="Times New Roman"/>
          <w:sz w:val="28"/>
          <w:szCs w:val="28"/>
        </w:rPr>
        <w:t>потребность семьи по запросу;</w:t>
      </w:r>
    </w:p>
    <w:p w:rsidR="00CD1E22" w:rsidRPr="00FC7F1B" w:rsidRDefault="00CD1E22" w:rsidP="00FC7F1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B">
        <w:rPr>
          <w:rFonts w:ascii="Times New Roman" w:hAnsi="Times New Roman" w:cs="Times New Roman"/>
          <w:sz w:val="28"/>
          <w:szCs w:val="28"/>
        </w:rPr>
        <w:t xml:space="preserve"> анализ жизненной ситуации;</w:t>
      </w:r>
    </w:p>
    <w:p w:rsidR="00CD1E22" w:rsidRPr="00FC7F1B" w:rsidRDefault="00CD1E22" w:rsidP="00FC7F1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B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705903" w:rsidRPr="00FC7F1B">
        <w:rPr>
          <w:rFonts w:ascii="Times New Roman" w:hAnsi="Times New Roman" w:cs="Times New Roman"/>
          <w:sz w:val="28"/>
          <w:szCs w:val="28"/>
        </w:rPr>
        <w:t xml:space="preserve"> </w:t>
      </w:r>
      <w:r w:rsidRPr="00FC7F1B">
        <w:rPr>
          <w:rFonts w:ascii="Times New Roman" w:hAnsi="Times New Roman" w:cs="Times New Roman"/>
          <w:sz w:val="28"/>
          <w:szCs w:val="28"/>
        </w:rPr>
        <w:t>мероприятий для сопровождения семьи (индивидуальная программа семьи)</w:t>
      </w:r>
      <w:r w:rsidR="00705903" w:rsidRPr="00FC7F1B">
        <w:rPr>
          <w:rFonts w:ascii="Times New Roman" w:hAnsi="Times New Roman" w:cs="Times New Roman"/>
          <w:sz w:val="28"/>
          <w:szCs w:val="28"/>
        </w:rPr>
        <w:t>;</w:t>
      </w:r>
    </w:p>
    <w:p w:rsidR="0008727A" w:rsidRPr="00FC7F1B" w:rsidRDefault="0008727A" w:rsidP="00FC7F1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B">
        <w:rPr>
          <w:rFonts w:ascii="Times New Roman" w:hAnsi="Times New Roman" w:cs="Times New Roman"/>
          <w:sz w:val="28"/>
          <w:szCs w:val="28"/>
        </w:rPr>
        <w:t>наличие рисков невыполнения мероприятий;</w:t>
      </w:r>
    </w:p>
    <w:p w:rsidR="0008727A" w:rsidRPr="00FC7F1B" w:rsidRDefault="0008727A" w:rsidP="00FC7F1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B">
        <w:rPr>
          <w:rFonts w:ascii="Times New Roman" w:hAnsi="Times New Roman" w:cs="Times New Roman"/>
          <w:sz w:val="28"/>
          <w:szCs w:val="28"/>
        </w:rPr>
        <w:t xml:space="preserve">дополнительные мероприятия по исключению рисков; </w:t>
      </w:r>
    </w:p>
    <w:p w:rsidR="00705903" w:rsidRPr="00FC7F1B" w:rsidRDefault="008239F8" w:rsidP="00FC7F1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B">
        <w:rPr>
          <w:rFonts w:ascii="Times New Roman" w:hAnsi="Times New Roman" w:cs="Times New Roman"/>
          <w:sz w:val="28"/>
          <w:szCs w:val="28"/>
        </w:rPr>
        <w:t>пути решения.</w:t>
      </w:r>
    </w:p>
    <w:p w:rsidR="00CD1E22" w:rsidRPr="00FC7F1B" w:rsidRDefault="00CD1E22" w:rsidP="00CD1E22">
      <w:pPr>
        <w:pStyle w:val="a3"/>
        <w:ind w:left="1080"/>
        <w:jc w:val="both"/>
        <w:rPr>
          <w:rFonts w:ascii="Times New Roman" w:hAnsi="Times New Roman" w:cs="Times New Roman"/>
        </w:rPr>
      </w:pPr>
    </w:p>
    <w:tbl>
      <w:tblPr>
        <w:tblStyle w:val="a4"/>
        <w:tblW w:w="10632" w:type="dxa"/>
        <w:tblInd w:w="-1139" w:type="dxa"/>
        <w:tblLayout w:type="fixed"/>
        <w:tblLook w:val="04A0"/>
      </w:tblPr>
      <w:tblGrid>
        <w:gridCol w:w="1374"/>
        <w:gridCol w:w="1561"/>
        <w:gridCol w:w="1325"/>
        <w:gridCol w:w="1751"/>
        <w:gridCol w:w="1628"/>
        <w:gridCol w:w="1717"/>
        <w:gridCol w:w="1276"/>
      </w:tblGrid>
      <w:tr w:rsidR="008239F8" w:rsidRPr="00FC7F1B" w:rsidTr="008239F8">
        <w:tc>
          <w:tcPr>
            <w:tcW w:w="1374" w:type="dxa"/>
          </w:tcPr>
          <w:p w:rsidR="008239F8" w:rsidRPr="00FC7F1B" w:rsidRDefault="008239F8" w:rsidP="0008727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Запрос семьи</w:t>
            </w:r>
          </w:p>
        </w:tc>
        <w:tc>
          <w:tcPr>
            <w:tcW w:w="1561" w:type="dxa"/>
          </w:tcPr>
          <w:p w:rsidR="008239F8" w:rsidRPr="00FC7F1B" w:rsidRDefault="008239F8" w:rsidP="0008727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Потребность семьи</w:t>
            </w:r>
          </w:p>
        </w:tc>
        <w:tc>
          <w:tcPr>
            <w:tcW w:w="1325" w:type="dxa"/>
          </w:tcPr>
          <w:p w:rsidR="008239F8" w:rsidRPr="00FC7F1B" w:rsidRDefault="008239F8" w:rsidP="0008727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Анализ жизненной ситуации</w:t>
            </w:r>
          </w:p>
        </w:tc>
        <w:tc>
          <w:tcPr>
            <w:tcW w:w="1751" w:type="dxa"/>
          </w:tcPr>
          <w:p w:rsidR="008239F8" w:rsidRPr="00FC7F1B" w:rsidRDefault="008239F8" w:rsidP="0008727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Определение объема мероприятий</w:t>
            </w:r>
            <w:r w:rsidR="00A47988" w:rsidRPr="00FC7F1B">
              <w:rPr>
                <w:rFonts w:ascii="Times New Roman" w:hAnsi="Times New Roman" w:cs="Times New Roman"/>
              </w:rPr>
              <w:t xml:space="preserve"> исходя из имеющихся ресурсов </w:t>
            </w:r>
          </w:p>
        </w:tc>
        <w:tc>
          <w:tcPr>
            <w:tcW w:w="1628" w:type="dxa"/>
          </w:tcPr>
          <w:p w:rsidR="008239F8" w:rsidRPr="00FC7F1B" w:rsidRDefault="008239F8" w:rsidP="0008727A">
            <w:pPr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Риски неисполнения мероприятий</w:t>
            </w:r>
          </w:p>
        </w:tc>
        <w:tc>
          <w:tcPr>
            <w:tcW w:w="1717" w:type="dxa"/>
          </w:tcPr>
          <w:p w:rsidR="008239F8" w:rsidRPr="00FC7F1B" w:rsidRDefault="008239F8" w:rsidP="0008727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 xml:space="preserve">Дополнительные </w:t>
            </w:r>
            <w:r w:rsidR="00DA7E78" w:rsidRPr="00FC7F1B">
              <w:rPr>
                <w:rFonts w:ascii="Times New Roman" w:hAnsi="Times New Roman" w:cs="Times New Roman"/>
              </w:rPr>
              <w:t xml:space="preserve">и профилактические </w:t>
            </w:r>
            <w:r w:rsidRPr="00FC7F1B">
              <w:rPr>
                <w:rFonts w:ascii="Times New Roman" w:hAnsi="Times New Roman" w:cs="Times New Roman"/>
              </w:rPr>
              <w:t xml:space="preserve">мероприятия по исключению рисков </w:t>
            </w:r>
          </w:p>
        </w:tc>
        <w:tc>
          <w:tcPr>
            <w:tcW w:w="1276" w:type="dxa"/>
          </w:tcPr>
          <w:p w:rsidR="008239F8" w:rsidRPr="00FC7F1B" w:rsidRDefault="008239F8" w:rsidP="0008727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Пути решения</w:t>
            </w:r>
          </w:p>
        </w:tc>
      </w:tr>
      <w:tr w:rsidR="008239F8" w:rsidRPr="00FC7F1B" w:rsidTr="008239F8">
        <w:tc>
          <w:tcPr>
            <w:tcW w:w="1374" w:type="dxa"/>
          </w:tcPr>
          <w:p w:rsidR="008239F8" w:rsidRPr="00FC7F1B" w:rsidRDefault="008239F8" w:rsidP="0008727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Оформление пособий на детей</w:t>
            </w:r>
          </w:p>
        </w:tc>
        <w:tc>
          <w:tcPr>
            <w:tcW w:w="1561" w:type="dxa"/>
          </w:tcPr>
          <w:p w:rsidR="008239F8" w:rsidRPr="00FC7F1B" w:rsidRDefault="008239F8" w:rsidP="0008727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Повышение материального положения</w:t>
            </w:r>
          </w:p>
        </w:tc>
        <w:tc>
          <w:tcPr>
            <w:tcW w:w="1325" w:type="dxa"/>
          </w:tcPr>
          <w:p w:rsidR="008239F8" w:rsidRPr="00FC7F1B" w:rsidRDefault="008239F8" w:rsidP="0008727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Состав семьи. Возраст детей и их занятость. Занятость и доходы родителей. Наличие и полнота личных  документов.</w:t>
            </w:r>
          </w:p>
        </w:tc>
        <w:tc>
          <w:tcPr>
            <w:tcW w:w="1751" w:type="dxa"/>
          </w:tcPr>
          <w:p w:rsidR="008239F8" w:rsidRPr="00FC7F1B" w:rsidRDefault="008239F8" w:rsidP="0008727A">
            <w:pPr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Государственные и муниципальные ресурсы:</w:t>
            </w:r>
          </w:p>
          <w:p w:rsidR="008239F8" w:rsidRPr="00FC7F1B" w:rsidRDefault="008239F8" w:rsidP="0008727A">
            <w:pPr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 xml:space="preserve">Право на получение пособий на детей; субсидии на оплату ЖКУ; получение материальной и натуральной видов помощи;  оздоровления детей; социальной стипендии и другое. </w:t>
            </w:r>
          </w:p>
        </w:tc>
        <w:tc>
          <w:tcPr>
            <w:tcW w:w="1628" w:type="dxa"/>
          </w:tcPr>
          <w:p w:rsidR="008239F8" w:rsidRPr="00FC7F1B" w:rsidRDefault="008239F8" w:rsidP="0008727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Отсутствие: занятости обоих или одного из родителей;</w:t>
            </w:r>
          </w:p>
          <w:p w:rsidR="008239F8" w:rsidRPr="00FC7F1B" w:rsidRDefault="008239F8" w:rsidP="0008727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документа о рождении ребенка;</w:t>
            </w:r>
          </w:p>
          <w:p w:rsidR="008239F8" w:rsidRPr="00FC7F1B" w:rsidRDefault="008239F8" w:rsidP="0008727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регистрации по месту жительства;</w:t>
            </w:r>
          </w:p>
          <w:p w:rsidR="008239F8" w:rsidRPr="00FC7F1B" w:rsidRDefault="008239F8" w:rsidP="0008727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 xml:space="preserve">документа на жилое помещение и другое </w:t>
            </w:r>
          </w:p>
          <w:p w:rsidR="008239F8" w:rsidRPr="00FC7F1B" w:rsidRDefault="008239F8" w:rsidP="0008727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239F8" w:rsidRPr="00FC7F1B" w:rsidRDefault="008239F8" w:rsidP="0008727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8239F8" w:rsidRPr="00FC7F1B" w:rsidRDefault="008239F8" w:rsidP="008239F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 xml:space="preserve">Взаимодействие с  ЦЗН, Отделом Загс, УФМС, </w:t>
            </w:r>
            <w:r w:rsidR="00DA7E78" w:rsidRPr="00FC7F1B">
              <w:rPr>
                <w:rFonts w:ascii="Times New Roman" w:hAnsi="Times New Roman" w:cs="Times New Roman"/>
              </w:rPr>
              <w:t xml:space="preserve">посещение праздничных и семейных мероприятий, клубов, организованных СМФЦ, </w:t>
            </w:r>
            <w:r w:rsidRPr="00FC7F1B">
              <w:rPr>
                <w:rFonts w:ascii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</w:tcPr>
          <w:p w:rsidR="008239F8" w:rsidRPr="00FC7F1B" w:rsidRDefault="008239F8" w:rsidP="008239F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Выдача индивидуальной программы сопровождения семьи, назначение куратора семьи</w:t>
            </w:r>
          </w:p>
        </w:tc>
      </w:tr>
    </w:tbl>
    <w:p w:rsidR="00633D40" w:rsidRPr="00FC7F1B" w:rsidRDefault="00633D40" w:rsidP="007B41D6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9F5B49" w:rsidRDefault="009F5B49" w:rsidP="00A4798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B49" w:rsidRDefault="009F5B49" w:rsidP="00A4798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B49" w:rsidRDefault="009F5B49" w:rsidP="00A4798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B49" w:rsidRDefault="009F5B49" w:rsidP="00A4798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9F8" w:rsidRPr="00FC7F1B" w:rsidRDefault="008239F8" w:rsidP="00A4798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C7F1B">
        <w:rPr>
          <w:rFonts w:ascii="Times New Roman" w:hAnsi="Times New Roman" w:cs="Times New Roman"/>
          <w:b/>
          <w:sz w:val="28"/>
          <w:szCs w:val="28"/>
        </w:rPr>
        <w:lastRenderedPageBreak/>
        <w:t>Пример</w:t>
      </w:r>
      <w:r w:rsidRPr="00FC7F1B">
        <w:rPr>
          <w:rFonts w:ascii="Times New Roman" w:hAnsi="Times New Roman" w:cs="Times New Roman"/>
          <w:sz w:val="28"/>
          <w:szCs w:val="28"/>
        </w:rPr>
        <w:t xml:space="preserve"> Индивидуальной программы сопровождения семьи</w:t>
      </w:r>
      <w:r w:rsidR="00A47988" w:rsidRPr="00FC7F1B">
        <w:rPr>
          <w:rFonts w:ascii="Times New Roman" w:hAnsi="Times New Roman" w:cs="Times New Roman"/>
          <w:sz w:val="28"/>
          <w:szCs w:val="28"/>
        </w:rPr>
        <w:t xml:space="preserve"> по бесшовному маршруту</w:t>
      </w:r>
    </w:p>
    <w:p w:rsidR="008239F8" w:rsidRPr="00FC7F1B" w:rsidRDefault="008239F8" w:rsidP="008239F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1139" w:type="dxa"/>
        <w:tblLook w:val="04A0"/>
      </w:tblPr>
      <w:tblGrid>
        <w:gridCol w:w="3795"/>
        <w:gridCol w:w="1806"/>
        <w:gridCol w:w="1718"/>
        <w:gridCol w:w="1601"/>
        <w:gridCol w:w="1712"/>
      </w:tblGrid>
      <w:tr w:rsidR="00DA7E78" w:rsidRPr="00FC7F1B" w:rsidTr="00A47988">
        <w:tc>
          <w:tcPr>
            <w:tcW w:w="3800" w:type="dxa"/>
          </w:tcPr>
          <w:p w:rsidR="00DA7E78" w:rsidRPr="00FC7F1B" w:rsidRDefault="00DA7E78" w:rsidP="00DA7E7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1806" w:type="dxa"/>
          </w:tcPr>
          <w:p w:rsidR="00DA7E78" w:rsidRPr="00FC7F1B" w:rsidRDefault="00DA7E7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DA7E78" w:rsidRPr="00FC7F1B" w:rsidRDefault="00DA7E7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Куратор семьи, телефон</w:t>
            </w:r>
          </w:p>
        </w:tc>
        <w:tc>
          <w:tcPr>
            <w:tcW w:w="3314" w:type="dxa"/>
            <w:gridSpan w:val="2"/>
          </w:tcPr>
          <w:p w:rsidR="00DA7E78" w:rsidRPr="00FC7F1B" w:rsidRDefault="00DA7E7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E78" w:rsidRPr="00FC7F1B" w:rsidTr="00A47988">
        <w:tc>
          <w:tcPr>
            <w:tcW w:w="3800" w:type="dxa"/>
          </w:tcPr>
          <w:p w:rsidR="00DA7E78" w:rsidRPr="00FC7F1B" w:rsidRDefault="00DA7E78" w:rsidP="00DA7E7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Фамилия имя отчество заявителя</w:t>
            </w:r>
          </w:p>
        </w:tc>
        <w:tc>
          <w:tcPr>
            <w:tcW w:w="6832" w:type="dxa"/>
            <w:gridSpan w:val="4"/>
          </w:tcPr>
          <w:p w:rsidR="00DA7E78" w:rsidRPr="00FC7F1B" w:rsidRDefault="00DA7E7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E78" w:rsidRPr="00FC7F1B" w:rsidTr="00A47988">
        <w:tc>
          <w:tcPr>
            <w:tcW w:w="3800" w:type="dxa"/>
          </w:tcPr>
          <w:p w:rsidR="00DA7E78" w:rsidRPr="00FC7F1B" w:rsidRDefault="00DA7E7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Место проживания семьи</w:t>
            </w:r>
          </w:p>
        </w:tc>
        <w:tc>
          <w:tcPr>
            <w:tcW w:w="6832" w:type="dxa"/>
            <w:gridSpan w:val="4"/>
          </w:tcPr>
          <w:p w:rsidR="00DA7E78" w:rsidRPr="00FC7F1B" w:rsidRDefault="00DA7E7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E78" w:rsidRPr="00FC7F1B" w:rsidTr="00A47988">
        <w:tc>
          <w:tcPr>
            <w:tcW w:w="3800" w:type="dxa"/>
          </w:tcPr>
          <w:p w:rsidR="00DA7E78" w:rsidRPr="00FC7F1B" w:rsidRDefault="00DA7E7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Контактные данные для обратной связи</w:t>
            </w:r>
          </w:p>
        </w:tc>
        <w:tc>
          <w:tcPr>
            <w:tcW w:w="6832" w:type="dxa"/>
            <w:gridSpan w:val="4"/>
          </w:tcPr>
          <w:p w:rsidR="00DA7E78" w:rsidRPr="00FC7F1B" w:rsidRDefault="00DA7E7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148" w:rsidRPr="00FC7F1B" w:rsidTr="00A47988">
        <w:tc>
          <w:tcPr>
            <w:tcW w:w="3800" w:type="dxa"/>
          </w:tcPr>
          <w:p w:rsidR="00DA7E78" w:rsidRPr="00FC7F1B" w:rsidRDefault="00DA7E7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Проблема семьи</w:t>
            </w:r>
          </w:p>
        </w:tc>
        <w:tc>
          <w:tcPr>
            <w:tcW w:w="1806" w:type="dxa"/>
          </w:tcPr>
          <w:p w:rsidR="00DA7E78" w:rsidRPr="00FC7F1B" w:rsidRDefault="00DA7E7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Мероприятие для решения проблемы</w:t>
            </w:r>
          </w:p>
        </w:tc>
        <w:tc>
          <w:tcPr>
            <w:tcW w:w="1712" w:type="dxa"/>
          </w:tcPr>
          <w:p w:rsidR="00DA7E78" w:rsidRPr="00FC7F1B" w:rsidRDefault="00DA7E7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Имеющийся ресурс</w:t>
            </w:r>
          </w:p>
        </w:tc>
        <w:tc>
          <w:tcPr>
            <w:tcW w:w="1601" w:type="dxa"/>
          </w:tcPr>
          <w:p w:rsidR="00DA7E78" w:rsidRPr="00FC7F1B" w:rsidRDefault="00DA7E7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Дата исполнения мероприятия</w:t>
            </w:r>
          </w:p>
        </w:tc>
        <w:tc>
          <w:tcPr>
            <w:tcW w:w="1713" w:type="dxa"/>
          </w:tcPr>
          <w:p w:rsidR="00DA7E78" w:rsidRPr="00FC7F1B" w:rsidRDefault="00DA7E7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Результат исполнения</w:t>
            </w:r>
          </w:p>
        </w:tc>
      </w:tr>
      <w:tr w:rsidR="00181148" w:rsidRPr="00FC7F1B" w:rsidTr="00A47988">
        <w:tc>
          <w:tcPr>
            <w:tcW w:w="3800" w:type="dxa"/>
          </w:tcPr>
          <w:p w:rsidR="00DA7E78" w:rsidRPr="00FC7F1B" w:rsidRDefault="00DA7E7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Отсутствие документа о рождении ребенка</w:t>
            </w:r>
          </w:p>
        </w:tc>
        <w:tc>
          <w:tcPr>
            <w:tcW w:w="1806" w:type="dxa"/>
          </w:tcPr>
          <w:p w:rsidR="00DA7E78" w:rsidRPr="00FC7F1B" w:rsidRDefault="00DA7E7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Получение свидетельства о рождении</w:t>
            </w:r>
          </w:p>
        </w:tc>
        <w:tc>
          <w:tcPr>
            <w:tcW w:w="1712" w:type="dxa"/>
          </w:tcPr>
          <w:p w:rsidR="00DA7E78" w:rsidRPr="00FC7F1B" w:rsidRDefault="00DA7E7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Отдел ЗАГС</w:t>
            </w:r>
          </w:p>
        </w:tc>
        <w:tc>
          <w:tcPr>
            <w:tcW w:w="1601" w:type="dxa"/>
          </w:tcPr>
          <w:p w:rsidR="00DA7E78" w:rsidRPr="00FC7F1B" w:rsidRDefault="00DA7E7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DA7E78" w:rsidRPr="00FC7F1B" w:rsidRDefault="00DA7E7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148" w:rsidRPr="00FC7F1B" w:rsidTr="00A47988">
        <w:tc>
          <w:tcPr>
            <w:tcW w:w="3800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Отсутствие регистрации по месту жительства</w:t>
            </w:r>
          </w:p>
        </w:tc>
        <w:tc>
          <w:tcPr>
            <w:tcW w:w="1806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Оформление регистрации</w:t>
            </w:r>
          </w:p>
        </w:tc>
        <w:tc>
          <w:tcPr>
            <w:tcW w:w="1712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УФМС</w:t>
            </w:r>
          </w:p>
        </w:tc>
        <w:tc>
          <w:tcPr>
            <w:tcW w:w="1601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148" w:rsidRPr="00FC7F1B" w:rsidTr="00A47988">
        <w:tc>
          <w:tcPr>
            <w:tcW w:w="3800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Содействие в постановке на учет в ЦЗН</w:t>
            </w:r>
          </w:p>
        </w:tc>
        <w:tc>
          <w:tcPr>
            <w:tcW w:w="1806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Регистрации на Портале «Работа в России»</w:t>
            </w:r>
          </w:p>
        </w:tc>
        <w:tc>
          <w:tcPr>
            <w:tcW w:w="1712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ЦЗН</w:t>
            </w:r>
          </w:p>
        </w:tc>
        <w:tc>
          <w:tcPr>
            <w:tcW w:w="1601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148" w:rsidRPr="00FC7F1B" w:rsidTr="00A47988">
        <w:tc>
          <w:tcPr>
            <w:tcW w:w="3800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Содействие в поиске работы</w:t>
            </w:r>
          </w:p>
        </w:tc>
        <w:tc>
          <w:tcPr>
            <w:tcW w:w="1806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Подбор вакансий</w:t>
            </w:r>
          </w:p>
        </w:tc>
        <w:tc>
          <w:tcPr>
            <w:tcW w:w="1712" w:type="dxa"/>
          </w:tcPr>
          <w:p w:rsidR="00181148" w:rsidRPr="00FC7F1B" w:rsidRDefault="00181148" w:rsidP="001811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ЦЗН, Портал «Работа в России»</w:t>
            </w:r>
          </w:p>
        </w:tc>
        <w:tc>
          <w:tcPr>
            <w:tcW w:w="1601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148" w:rsidRPr="00FC7F1B" w:rsidTr="00A47988">
        <w:tc>
          <w:tcPr>
            <w:tcW w:w="3800" w:type="dxa"/>
          </w:tcPr>
          <w:p w:rsidR="00181148" w:rsidRPr="00FC7F1B" w:rsidRDefault="00181148" w:rsidP="001811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Содействие в оформлении социального контракта на трудоустройство или ИП</w:t>
            </w:r>
          </w:p>
        </w:tc>
        <w:tc>
          <w:tcPr>
            <w:tcW w:w="1806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Взаимодействие с сотрудниками УСЗН по оформлению документов</w:t>
            </w:r>
          </w:p>
        </w:tc>
        <w:tc>
          <w:tcPr>
            <w:tcW w:w="1712" w:type="dxa"/>
          </w:tcPr>
          <w:p w:rsidR="00181148" w:rsidRPr="00FC7F1B" w:rsidRDefault="00181148" w:rsidP="001811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УСЗН</w:t>
            </w:r>
          </w:p>
        </w:tc>
        <w:tc>
          <w:tcPr>
            <w:tcW w:w="1601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148" w:rsidRPr="00FC7F1B" w:rsidTr="00A47988">
        <w:tc>
          <w:tcPr>
            <w:tcW w:w="3800" w:type="dxa"/>
            <w:vMerge w:val="restart"/>
          </w:tcPr>
          <w:p w:rsidR="00181148" w:rsidRPr="00FC7F1B" w:rsidRDefault="00181148" w:rsidP="001811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Содействие в восстановлении документов на жилое помещение</w:t>
            </w:r>
          </w:p>
        </w:tc>
        <w:tc>
          <w:tcPr>
            <w:tcW w:w="1806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Направление запроса в Росреестр</w:t>
            </w:r>
          </w:p>
        </w:tc>
        <w:tc>
          <w:tcPr>
            <w:tcW w:w="1712" w:type="dxa"/>
          </w:tcPr>
          <w:p w:rsidR="00181148" w:rsidRPr="00FC7F1B" w:rsidRDefault="00181148" w:rsidP="001811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F1B">
              <w:rPr>
                <w:rFonts w:ascii="Times New Roman" w:hAnsi="Times New Roman" w:cs="Times New Roman"/>
              </w:rPr>
              <w:t>Россреестр</w:t>
            </w:r>
            <w:proofErr w:type="spellEnd"/>
          </w:p>
          <w:p w:rsidR="00181148" w:rsidRPr="00FC7F1B" w:rsidRDefault="00181148" w:rsidP="001811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УСЗН</w:t>
            </w:r>
          </w:p>
          <w:p w:rsidR="00181148" w:rsidRPr="00FC7F1B" w:rsidRDefault="00181148" w:rsidP="001811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148" w:rsidRPr="00FC7F1B" w:rsidTr="00A47988">
        <w:tc>
          <w:tcPr>
            <w:tcW w:w="3800" w:type="dxa"/>
            <w:vMerge/>
          </w:tcPr>
          <w:p w:rsidR="00181148" w:rsidRPr="00FC7F1B" w:rsidRDefault="00181148" w:rsidP="001811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Формирование искового заявления в суд на восстановление срока вступления в наследство</w:t>
            </w:r>
          </w:p>
        </w:tc>
        <w:tc>
          <w:tcPr>
            <w:tcW w:w="1712" w:type="dxa"/>
          </w:tcPr>
          <w:p w:rsidR="00181148" w:rsidRPr="00FC7F1B" w:rsidRDefault="00181148" w:rsidP="001811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Суд</w:t>
            </w:r>
          </w:p>
          <w:p w:rsidR="00181148" w:rsidRPr="00FC7F1B" w:rsidRDefault="00181148" w:rsidP="001811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148" w:rsidRPr="00FC7F1B" w:rsidTr="00A47988">
        <w:tc>
          <w:tcPr>
            <w:tcW w:w="3800" w:type="dxa"/>
            <w:vMerge/>
          </w:tcPr>
          <w:p w:rsidR="00181148" w:rsidRPr="00FC7F1B" w:rsidRDefault="00181148" w:rsidP="001811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Регистрация свидетельства о наследстве</w:t>
            </w:r>
          </w:p>
        </w:tc>
        <w:tc>
          <w:tcPr>
            <w:tcW w:w="1712" w:type="dxa"/>
          </w:tcPr>
          <w:p w:rsidR="00181148" w:rsidRPr="00FC7F1B" w:rsidRDefault="00181148" w:rsidP="001811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Нотариус</w:t>
            </w:r>
          </w:p>
        </w:tc>
        <w:tc>
          <w:tcPr>
            <w:tcW w:w="1601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148" w:rsidRPr="00FC7F1B" w:rsidTr="00A47988">
        <w:tc>
          <w:tcPr>
            <w:tcW w:w="3800" w:type="dxa"/>
            <w:vMerge/>
          </w:tcPr>
          <w:p w:rsidR="00181148" w:rsidRPr="00FC7F1B" w:rsidRDefault="00181148" w:rsidP="001811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181148" w:rsidRPr="00FC7F1B" w:rsidRDefault="00181148" w:rsidP="001811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Получение договора социального (коммерческого) найма</w:t>
            </w:r>
          </w:p>
        </w:tc>
        <w:tc>
          <w:tcPr>
            <w:tcW w:w="1712" w:type="dxa"/>
          </w:tcPr>
          <w:p w:rsidR="00181148" w:rsidRPr="00FC7F1B" w:rsidRDefault="00181148" w:rsidP="001811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1601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181148" w:rsidRPr="00FC7F1B" w:rsidRDefault="00181148" w:rsidP="00DA7E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7988" w:rsidRPr="00FC7F1B" w:rsidTr="00A47988">
        <w:tc>
          <w:tcPr>
            <w:tcW w:w="3800" w:type="dxa"/>
          </w:tcPr>
          <w:p w:rsidR="00A47988" w:rsidRPr="00FC7F1B" w:rsidRDefault="00A47988" w:rsidP="00A479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Содействие в оформлении пособий на детей</w:t>
            </w:r>
          </w:p>
        </w:tc>
        <w:tc>
          <w:tcPr>
            <w:tcW w:w="1806" w:type="dxa"/>
          </w:tcPr>
          <w:p w:rsidR="00A47988" w:rsidRPr="00FC7F1B" w:rsidRDefault="00A47988" w:rsidP="00A479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Взаимодействие с сотрудниками УСЗН по оформлению документов</w:t>
            </w:r>
          </w:p>
        </w:tc>
        <w:tc>
          <w:tcPr>
            <w:tcW w:w="1712" w:type="dxa"/>
          </w:tcPr>
          <w:p w:rsidR="00A47988" w:rsidRPr="00FC7F1B" w:rsidRDefault="00A47988" w:rsidP="00A479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УСЗН</w:t>
            </w:r>
          </w:p>
        </w:tc>
        <w:tc>
          <w:tcPr>
            <w:tcW w:w="1601" w:type="dxa"/>
          </w:tcPr>
          <w:p w:rsidR="00A47988" w:rsidRPr="00FC7F1B" w:rsidRDefault="00A47988" w:rsidP="00A479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A47988" w:rsidRPr="00FC7F1B" w:rsidRDefault="00A47988" w:rsidP="00A479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7988" w:rsidRPr="00FC7F1B" w:rsidTr="00A47988">
        <w:tc>
          <w:tcPr>
            <w:tcW w:w="3800" w:type="dxa"/>
          </w:tcPr>
          <w:p w:rsidR="00A47988" w:rsidRPr="00FC7F1B" w:rsidRDefault="00A47988" w:rsidP="00A479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Содействие в оформлении субсидии на оплату ЖКУ</w:t>
            </w:r>
          </w:p>
        </w:tc>
        <w:tc>
          <w:tcPr>
            <w:tcW w:w="1806" w:type="dxa"/>
          </w:tcPr>
          <w:p w:rsidR="00A47988" w:rsidRPr="00FC7F1B" w:rsidRDefault="00A47988" w:rsidP="00A479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Взаимодействие с сотрудниками УСЗН по оформлению документов</w:t>
            </w:r>
          </w:p>
        </w:tc>
        <w:tc>
          <w:tcPr>
            <w:tcW w:w="1712" w:type="dxa"/>
          </w:tcPr>
          <w:p w:rsidR="00A47988" w:rsidRPr="00FC7F1B" w:rsidRDefault="00A47988" w:rsidP="00A479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УСЗН</w:t>
            </w:r>
          </w:p>
        </w:tc>
        <w:tc>
          <w:tcPr>
            <w:tcW w:w="1601" w:type="dxa"/>
          </w:tcPr>
          <w:p w:rsidR="00A47988" w:rsidRPr="00FC7F1B" w:rsidRDefault="00A47988" w:rsidP="00A479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A47988" w:rsidRPr="00FC7F1B" w:rsidRDefault="00A47988" w:rsidP="00A479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7988" w:rsidRPr="00FC7F1B" w:rsidTr="00A47988">
        <w:tc>
          <w:tcPr>
            <w:tcW w:w="3800" w:type="dxa"/>
          </w:tcPr>
          <w:p w:rsidR="00A47988" w:rsidRPr="00FC7F1B" w:rsidRDefault="00A47988" w:rsidP="00A479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7F1B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1806" w:type="dxa"/>
          </w:tcPr>
          <w:p w:rsidR="00A47988" w:rsidRPr="00FC7F1B" w:rsidRDefault="00A47988" w:rsidP="00A479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A47988" w:rsidRPr="00FC7F1B" w:rsidRDefault="00A47988" w:rsidP="00A479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47988" w:rsidRPr="00FC7F1B" w:rsidRDefault="00A47988" w:rsidP="00A479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A47988" w:rsidRPr="00FC7F1B" w:rsidRDefault="00A47988" w:rsidP="00A479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39F8" w:rsidRPr="00FC7F1B" w:rsidRDefault="008239F8" w:rsidP="009F5B49">
      <w:pPr>
        <w:pStyle w:val="a3"/>
        <w:ind w:left="1080"/>
        <w:jc w:val="center"/>
        <w:rPr>
          <w:rFonts w:ascii="Times New Roman" w:hAnsi="Times New Roman" w:cs="Times New Roman"/>
        </w:rPr>
      </w:pPr>
    </w:p>
    <w:sectPr w:rsidR="008239F8" w:rsidRPr="00FC7F1B" w:rsidSect="009F5B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3654"/>
    <w:multiLevelType w:val="hybridMultilevel"/>
    <w:tmpl w:val="36C6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F1F9D"/>
    <w:multiLevelType w:val="multilevel"/>
    <w:tmpl w:val="2502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1C00655"/>
    <w:multiLevelType w:val="hybridMultilevel"/>
    <w:tmpl w:val="73F2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3361B"/>
    <w:multiLevelType w:val="hybridMultilevel"/>
    <w:tmpl w:val="139A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42343"/>
    <w:multiLevelType w:val="multilevel"/>
    <w:tmpl w:val="D4A69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21921A2"/>
    <w:multiLevelType w:val="multilevel"/>
    <w:tmpl w:val="D4A69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A9B"/>
    <w:rsid w:val="0008727A"/>
    <w:rsid w:val="00181148"/>
    <w:rsid w:val="00234740"/>
    <w:rsid w:val="002570E1"/>
    <w:rsid w:val="00326506"/>
    <w:rsid w:val="00331A9B"/>
    <w:rsid w:val="00337960"/>
    <w:rsid w:val="003444E7"/>
    <w:rsid w:val="00431885"/>
    <w:rsid w:val="004E3BF0"/>
    <w:rsid w:val="00511FB0"/>
    <w:rsid w:val="00633D40"/>
    <w:rsid w:val="00705903"/>
    <w:rsid w:val="007B41D6"/>
    <w:rsid w:val="008239F8"/>
    <w:rsid w:val="00867683"/>
    <w:rsid w:val="009A3399"/>
    <w:rsid w:val="009F5B49"/>
    <w:rsid w:val="00A47988"/>
    <w:rsid w:val="00A70807"/>
    <w:rsid w:val="00C61D8A"/>
    <w:rsid w:val="00C82D72"/>
    <w:rsid w:val="00CD1E22"/>
    <w:rsid w:val="00DA7E78"/>
    <w:rsid w:val="00EB6689"/>
    <w:rsid w:val="00FC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689"/>
    <w:pPr>
      <w:ind w:left="720"/>
      <w:contextualSpacing/>
    </w:pPr>
  </w:style>
  <w:style w:type="table" w:styleId="a4">
    <w:name w:val="Table Grid"/>
    <w:basedOn w:val="a1"/>
    <w:uiPriority w:val="39"/>
    <w:rsid w:val="00633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Долгодворова Ольга Станиславовна</dc:creator>
  <cp:keywords/>
  <dc:description/>
  <cp:lastModifiedBy>Шашурина Екатерина Сергеевна</cp:lastModifiedBy>
  <cp:revision>8</cp:revision>
  <cp:lastPrinted>2023-10-24T04:24:00Z</cp:lastPrinted>
  <dcterms:created xsi:type="dcterms:W3CDTF">2022-08-29T04:42:00Z</dcterms:created>
  <dcterms:modified xsi:type="dcterms:W3CDTF">2023-10-24T04:25:00Z</dcterms:modified>
</cp:coreProperties>
</file>