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12" w:rsidRDefault="00EB4F15" w:rsidP="00EB4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4F15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>ложение 1 к приказу</w:t>
      </w:r>
    </w:p>
    <w:p w:rsidR="00EB4F15" w:rsidRPr="00EB4F15" w:rsidRDefault="00EB4F15" w:rsidP="00EB4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№81-ОД от 03.07.2023 г.</w:t>
      </w:r>
    </w:p>
    <w:p w:rsidR="00865112" w:rsidRDefault="00865112" w:rsidP="0035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о муниципальном конкурсе среди клубов молодых семей «</w:t>
      </w:r>
      <w:proofErr w:type="spellStart"/>
      <w:r w:rsidR="00606420">
        <w:rPr>
          <w:rFonts w:ascii="Times New Roman" w:hAnsi="Times New Roman" w:cs="Times New Roman"/>
          <w:b/>
          <w:bCs/>
          <w:sz w:val="28"/>
          <w:szCs w:val="28"/>
        </w:rPr>
        <w:t>Кöчоккез</w:t>
      </w:r>
      <w:proofErr w:type="spellEnd"/>
      <w:r w:rsidRPr="008651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порядок пров</w:t>
      </w:r>
      <w:r w:rsidR="00191DD3">
        <w:rPr>
          <w:rFonts w:ascii="Times New Roman" w:hAnsi="Times New Roman" w:cs="Times New Roman"/>
          <w:sz w:val="28"/>
          <w:szCs w:val="28"/>
        </w:rPr>
        <w:t xml:space="preserve">едения, условия финансирования </w:t>
      </w:r>
      <w:r w:rsidRPr="00865112">
        <w:rPr>
          <w:rFonts w:ascii="Times New Roman" w:hAnsi="Times New Roman" w:cs="Times New Roman"/>
          <w:sz w:val="28"/>
          <w:szCs w:val="28"/>
        </w:rPr>
        <w:t>Муниципального конкурса среди клубов молодых семей «</w:t>
      </w:r>
      <w:proofErr w:type="spellStart"/>
      <w:r w:rsidR="00606420">
        <w:rPr>
          <w:rFonts w:ascii="Times New Roman" w:hAnsi="Times New Roman" w:cs="Times New Roman"/>
          <w:sz w:val="28"/>
          <w:szCs w:val="28"/>
        </w:rPr>
        <w:t>Кöчоккез</w:t>
      </w:r>
      <w:proofErr w:type="spellEnd"/>
      <w:r w:rsidRPr="00865112">
        <w:rPr>
          <w:rFonts w:ascii="Times New Roman" w:hAnsi="Times New Roman" w:cs="Times New Roman"/>
          <w:sz w:val="28"/>
          <w:szCs w:val="28"/>
        </w:rPr>
        <w:t xml:space="preserve">» (далее - Конкурс) в 2023 году.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1.2. Цель Конкурса: повышение эффективности участия клубов молодых семей на территории </w:t>
      </w:r>
      <w:proofErr w:type="spellStart"/>
      <w:r w:rsidRPr="00865112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Pr="00865112">
        <w:rPr>
          <w:rFonts w:ascii="Times New Roman" w:hAnsi="Times New Roman" w:cs="Times New Roman"/>
          <w:sz w:val="28"/>
          <w:szCs w:val="28"/>
        </w:rPr>
        <w:t xml:space="preserve"> муниципального округа в усилении престижа и роли семьи в обществе, сохранении и укреплении семейных ценностей, создания условий для реализации духовного, социально-психологического, творческого потенциала молодых семей.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1.3. Задачи Конкурса: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выявление лучших клубов молодых семей;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выявление и трансляция лучших практик по работе с молодыми семьями;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формирование компетенций и навыков членов клубов молодых семей, необходимых для эффективной деятельности;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клубов молодых семей между собой;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формирование устойчивого взаимодействия между клубами молодых семей, органами местного самоуправления </w:t>
      </w:r>
      <w:proofErr w:type="spellStart"/>
      <w:r w:rsidRPr="00865112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Pr="00865112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1.4. Организаторы Конкурса: учредителем Конкурса является сектор развития культуры </w:t>
      </w:r>
      <w:proofErr w:type="spellStart"/>
      <w:r w:rsidRPr="00865112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Pr="00865112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организатором Конкурса – МБУК «Кочевский центр развития культуры»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1.3.2. Организаторы Конкурса имеют право привлекать партнеров для организации и проведения Конкурса.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1.4. Основные понятия: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Молодая семья - семья с детьми, в которых оба супруга (в случае неполной семьи - мать или отец) не старше 35 лет (включительно), а также семья без детей, в которой оба супруга не старше 35 лет (включительно) и состоят в зарегистрированном браке.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Клуб молодых семей - общественное объединение, созданное с целью повышения престижа и роли семьи в обществе, оказания помощи молодым семьям в сохранении и укреплении семейных ценностей, создания условий для повышения и реализации духовного, социально-психологического, творческого потенциала молодых семей, объединения молодых семей для взаимной поддержки.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1.5. Финансирование Конкурса осуществляется за счет средств бюджета Пермского края.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3508EF" w:rsidRPr="00865112" w:rsidRDefault="003508EF" w:rsidP="0020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2.1. К участию в Конкурсе приглашаются клубы молодых семей </w:t>
      </w:r>
      <w:proofErr w:type="spellStart"/>
      <w:r w:rsidR="00200290" w:rsidRPr="00865112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200290" w:rsidRPr="008651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65112">
        <w:rPr>
          <w:rFonts w:ascii="Times New Roman" w:hAnsi="Times New Roman" w:cs="Times New Roman"/>
          <w:sz w:val="28"/>
          <w:szCs w:val="28"/>
        </w:rPr>
        <w:t xml:space="preserve">, в составе которых не менее 50% членов - молодые </w:t>
      </w:r>
      <w:r w:rsidRPr="00865112">
        <w:rPr>
          <w:rFonts w:ascii="Times New Roman" w:hAnsi="Times New Roman" w:cs="Times New Roman"/>
          <w:sz w:val="28"/>
          <w:szCs w:val="28"/>
        </w:rPr>
        <w:lastRenderedPageBreak/>
        <w:t xml:space="preserve">семьи. 2.2. Для участия в Конкурсе необходимо </w:t>
      </w:r>
      <w:r w:rsidR="00200290" w:rsidRPr="00865112">
        <w:rPr>
          <w:rFonts w:ascii="Times New Roman" w:hAnsi="Times New Roman" w:cs="Times New Roman"/>
          <w:sz w:val="28"/>
          <w:szCs w:val="28"/>
        </w:rPr>
        <w:t xml:space="preserve">направить заявку на электронную почту </w:t>
      </w:r>
      <w:hyperlink r:id="rId5" w:history="1"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sveti</w:t>
        </w:r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semicveti</w:t>
        </w:r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00290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00290" w:rsidRPr="00865112">
        <w:rPr>
          <w:rFonts w:ascii="Times New Roman" w:hAnsi="Times New Roman" w:cs="Times New Roman"/>
          <w:sz w:val="28"/>
          <w:szCs w:val="28"/>
        </w:rPr>
        <w:t xml:space="preserve"> </w:t>
      </w:r>
      <w:r w:rsidR="00200290" w:rsidRPr="008651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0290" w:rsidRPr="00865112">
        <w:rPr>
          <w:rFonts w:ascii="Times New Roman" w:hAnsi="Times New Roman" w:cs="Times New Roman"/>
          <w:sz w:val="28"/>
          <w:szCs w:val="28"/>
        </w:rPr>
        <w:t xml:space="preserve"> пометкой «На конкурс клубов»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Конкурса</w:t>
      </w:r>
    </w:p>
    <w:p w:rsidR="00200290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3.1 Конкурс проходит в 3 этапа, обязательно участие в каждом из этапов Конкурса. </w:t>
      </w:r>
      <w:r w:rsidR="00200290" w:rsidRPr="00865112">
        <w:rPr>
          <w:rFonts w:ascii="Times New Roman" w:hAnsi="Times New Roman" w:cs="Times New Roman"/>
          <w:sz w:val="28"/>
          <w:szCs w:val="28"/>
        </w:rPr>
        <w:t xml:space="preserve">3.2. </w:t>
      </w:r>
      <w:r w:rsidRPr="00865112">
        <w:rPr>
          <w:rFonts w:ascii="Times New Roman" w:hAnsi="Times New Roman" w:cs="Times New Roman"/>
          <w:sz w:val="28"/>
          <w:szCs w:val="28"/>
        </w:rPr>
        <w:t xml:space="preserve">Этапы Конкурса: </w:t>
      </w:r>
    </w:p>
    <w:p w:rsidR="005C722F" w:rsidRPr="00865112" w:rsidRDefault="005C722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3.2.1</w:t>
      </w:r>
      <w:r w:rsidR="003508EF"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0290"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Конкурс агитбригад </w:t>
      </w:r>
      <w:r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«Семья вместе – душа на месте» </w:t>
      </w:r>
      <w:r w:rsidR="00200290"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на Муниципальном фестивале </w:t>
      </w:r>
      <w:r w:rsidR="007069F3"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клубов молодых семей «Дед </w:t>
      </w:r>
      <w:proofErr w:type="spellStart"/>
      <w:r w:rsidR="007069F3" w:rsidRPr="00865112">
        <w:rPr>
          <w:rFonts w:ascii="Times New Roman" w:hAnsi="Times New Roman" w:cs="Times New Roman"/>
          <w:b/>
          <w:bCs/>
          <w:sz w:val="28"/>
          <w:szCs w:val="28"/>
        </w:rPr>
        <w:t>Мазай</w:t>
      </w:r>
      <w:proofErr w:type="spellEnd"/>
      <w:r w:rsidR="007069F3" w:rsidRPr="008651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08EF"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08EF" w:rsidRPr="00865112" w:rsidRDefault="005C722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Цель – пропаганда семейных ценностей.</w:t>
      </w:r>
    </w:p>
    <w:p w:rsidR="005C722F" w:rsidRPr="00865112" w:rsidRDefault="003508EF" w:rsidP="005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C722F" w:rsidRPr="00865112">
        <w:rPr>
          <w:rFonts w:ascii="Times New Roman" w:hAnsi="Times New Roman" w:cs="Times New Roman"/>
          <w:sz w:val="28"/>
          <w:szCs w:val="28"/>
        </w:rPr>
        <w:t xml:space="preserve">07 июля 2023 г. на Праздничной площади с. Кочево. </w:t>
      </w:r>
    </w:p>
    <w:p w:rsidR="005C722F" w:rsidRPr="00865112" w:rsidRDefault="005C722F" w:rsidP="005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Начало в 12:00.</w:t>
      </w:r>
    </w:p>
    <w:p w:rsidR="005C722F" w:rsidRPr="00865112" w:rsidRDefault="005C722F" w:rsidP="005C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Условия: на конкурсе агитбригад семейным клуб</w:t>
      </w:r>
      <w:r w:rsidR="008C7039" w:rsidRPr="00865112">
        <w:rPr>
          <w:rFonts w:ascii="Times New Roman" w:hAnsi="Times New Roman" w:cs="Times New Roman"/>
          <w:sz w:val="28"/>
          <w:szCs w:val="28"/>
        </w:rPr>
        <w:t>а</w:t>
      </w:r>
      <w:r w:rsidRPr="00865112">
        <w:rPr>
          <w:rFonts w:ascii="Times New Roman" w:hAnsi="Times New Roman" w:cs="Times New Roman"/>
          <w:sz w:val="28"/>
          <w:szCs w:val="28"/>
        </w:rPr>
        <w:t xml:space="preserve">м должно быть представлено </w:t>
      </w:r>
      <w:r w:rsidR="008C7039" w:rsidRPr="00865112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865112">
        <w:rPr>
          <w:rFonts w:ascii="Times New Roman" w:hAnsi="Times New Roman" w:cs="Times New Roman"/>
          <w:sz w:val="28"/>
          <w:szCs w:val="28"/>
        </w:rPr>
        <w:t>выступление</w:t>
      </w:r>
      <w:r w:rsidR="00937179" w:rsidRPr="00865112">
        <w:rPr>
          <w:rFonts w:ascii="Times New Roman" w:hAnsi="Times New Roman" w:cs="Times New Roman"/>
          <w:sz w:val="28"/>
          <w:szCs w:val="28"/>
        </w:rPr>
        <w:t xml:space="preserve"> до 10 минут</w:t>
      </w:r>
      <w:r w:rsidRPr="00865112">
        <w:rPr>
          <w:rFonts w:ascii="Times New Roman" w:hAnsi="Times New Roman" w:cs="Times New Roman"/>
          <w:sz w:val="28"/>
          <w:szCs w:val="28"/>
        </w:rPr>
        <w:t xml:space="preserve">, агитирующее и пропагандирующее семейные ценности, </w:t>
      </w:r>
      <w:r w:rsidR="008C7039" w:rsidRPr="00865112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воспитание. Выступление может содержать все творческие жанры. 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7039" w:rsidRPr="0086511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.2. Заочный этап конкурса 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Дата проведения: 0</w:t>
      </w:r>
      <w:r w:rsidR="008C7039" w:rsidRPr="00865112">
        <w:rPr>
          <w:rFonts w:ascii="Times New Roman" w:hAnsi="Times New Roman" w:cs="Times New Roman"/>
          <w:sz w:val="28"/>
          <w:szCs w:val="28"/>
        </w:rPr>
        <w:t>1</w:t>
      </w:r>
      <w:r w:rsidRPr="00865112">
        <w:rPr>
          <w:rFonts w:ascii="Times New Roman" w:hAnsi="Times New Roman" w:cs="Times New Roman"/>
          <w:sz w:val="28"/>
          <w:szCs w:val="28"/>
        </w:rPr>
        <w:t xml:space="preserve"> ию</w:t>
      </w:r>
      <w:r w:rsidR="008C7039" w:rsidRPr="00865112">
        <w:rPr>
          <w:rFonts w:ascii="Times New Roman" w:hAnsi="Times New Roman" w:cs="Times New Roman"/>
          <w:sz w:val="28"/>
          <w:szCs w:val="28"/>
        </w:rPr>
        <w:t>л</w:t>
      </w:r>
      <w:r w:rsidRPr="00865112">
        <w:rPr>
          <w:rFonts w:ascii="Times New Roman" w:hAnsi="Times New Roman" w:cs="Times New Roman"/>
          <w:sz w:val="28"/>
          <w:szCs w:val="28"/>
        </w:rPr>
        <w:t xml:space="preserve">я - </w:t>
      </w:r>
      <w:r w:rsidR="008C7039" w:rsidRPr="00865112">
        <w:rPr>
          <w:rFonts w:ascii="Times New Roman" w:hAnsi="Times New Roman" w:cs="Times New Roman"/>
          <w:sz w:val="28"/>
          <w:szCs w:val="28"/>
        </w:rPr>
        <w:t>10</w:t>
      </w:r>
      <w:r w:rsidRPr="00865112">
        <w:rPr>
          <w:rFonts w:ascii="Times New Roman" w:hAnsi="Times New Roman" w:cs="Times New Roman"/>
          <w:sz w:val="28"/>
          <w:szCs w:val="28"/>
        </w:rPr>
        <w:t xml:space="preserve"> </w:t>
      </w:r>
      <w:r w:rsidR="008C7039" w:rsidRPr="00865112">
        <w:rPr>
          <w:rFonts w:ascii="Times New Roman" w:hAnsi="Times New Roman" w:cs="Times New Roman"/>
          <w:sz w:val="28"/>
          <w:szCs w:val="28"/>
        </w:rPr>
        <w:t>но</w:t>
      </w:r>
      <w:r w:rsidRPr="00865112">
        <w:rPr>
          <w:rFonts w:ascii="Times New Roman" w:hAnsi="Times New Roman" w:cs="Times New Roman"/>
          <w:sz w:val="28"/>
          <w:szCs w:val="28"/>
        </w:rPr>
        <w:t xml:space="preserve">ября </w:t>
      </w:r>
      <w:r w:rsidR="008C7039" w:rsidRPr="00865112">
        <w:rPr>
          <w:rFonts w:ascii="Times New Roman" w:hAnsi="Times New Roman" w:cs="Times New Roman"/>
          <w:sz w:val="28"/>
          <w:szCs w:val="28"/>
        </w:rPr>
        <w:t>2023 года.</w:t>
      </w:r>
    </w:p>
    <w:p w:rsidR="003508EF" w:rsidRPr="00865112" w:rsidRDefault="003508EF" w:rsidP="008C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Участник</w:t>
      </w:r>
      <w:r w:rsidR="008C7039" w:rsidRPr="00865112">
        <w:rPr>
          <w:rFonts w:ascii="Times New Roman" w:hAnsi="Times New Roman" w:cs="Times New Roman"/>
          <w:sz w:val="28"/>
          <w:szCs w:val="28"/>
        </w:rPr>
        <w:t>и Конкурса</w:t>
      </w:r>
      <w:r w:rsidRPr="00865112">
        <w:rPr>
          <w:rFonts w:ascii="Times New Roman" w:hAnsi="Times New Roman" w:cs="Times New Roman"/>
          <w:sz w:val="28"/>
          <w:szCs w:val="28"/>
        </w:rPr>
        <w:t xml:space="preserve"> выкладыва</w:t>
      </w:r>
      <w:r w:rsidR="008C7039" w:rsidRPr="00865112">
        <w:rPr>
          <w:rFonts w:ascii="Times New Roman" w:hAnsi="Times New Roman" w:cs="Times New Roman"/>
          <w:sz w:val="28"/>
          <w:szCs w:val="28"/>
        </w:rPr>
        <w:t>ю</w:t>
      </w:r>
      <w:r w:rsidRPr="00865112">
        <w:rPr>
          <w:rFonts w:ascii="Times New Roman" w:hAnsi="Times New Roman" w:cs="Times New Roman"/>
          <w:sz w:val="28"/>
          <w:szCs w:val="28"/>
        </w:rPr>
        <w:t xml:space="preserve">т </w:t>
      </w:r>
      <w:r w:rsidR="008C7039" w:rsidRPr="00865112">
        <w:rPr>
          <w:rFonts w:ascii="Times New Roman" w:hAnsi="Times New Roman" w:cs="Times New Roman"/>
          <w:sz w:val="28"/>
          <w:szCs w:val="28"/>
        </w:rPr>
        <w:t>информацию</w:t>
      </w:r>
      <w:r w:rsidRPr="00865112">
        <w:rPr>
          <w:rFonts w:ascii="Times New Roman" w:hAnsi="Times New Roman" w:cs="Times New Roman"/>
          <w:sz w:val="28"/>
          <w:szCs w:val="28"/>
        </w:rPr>
        <w:t xml:space="preserve"> </w:t>
      </w:r>
      <w:r w:rsidR="008C7039" w:rsidRPr="00865112">
        <w:rPr>
          <w:rFonts w:ascii="Times New Roman" w:hAnsi="Times New Roman" w:cs="Times New Roman"/>
          <w:sz w:val="28"/>
          <w:szCs w:val="28"/>
        </w:rPr>
        <w:t xml:space="preserve">о проведении/реализации мероприятий в рамках работы клуба на страницах в социальной сети </w:t>
      </w:r>
      <w:proofErr w:type="spellStart"/>
      <w:r w:rsidR="008C7039" w:rsidRPr="008651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C7039" w:rsidRPr="00865112">
        <w:rPr>
          <w:rFonts w:ascii="Times New Roman" w:hAnsi="Times New Roman" w:cs="Times New Roman"/>
          <w:sz w:val="28"/>
          <w:szCs w:val="28"/>
        </w:rPr>
        <w:t xml:space="preserve">  и направляют ссылку на  адрес </w:t>
      </w:r>
      <w:proofErr w:type="spellStart"/>
      <w:r w:rsidR="008C7039" w:rsidRPr="008651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C7039" w:rsidRPr="008651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7039" w:rsidRPr="008651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https://vk.com/id33075911</w:t>
        </w:r>
      </w:hyperlink>
      <w:r w:rsidR="008C7039" w:rsidRPr="0086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Мероприятия заочного этапа </w:t>
      </w:r>
      <w:r w:rsidR="008C7039" w:rsidRPr="00865112">
        <w:rPr>
          <w:rFonts w:ascii="Times New Roman" w:hAnsi="Times New Roman" w:cs="Times New Roman"/>
          <w:sz w:val="28"/>
          <w:szCs w:val="28"/>
        </w:rPr>
        <w:t xml:space="preserve">оцениваются по следующим </w:t>
      </w:r>
      <w:r w:rsidRPr="00865112">
        <w:rPr>
          <w:rFonts w:ascii="Times New Roman" w:hAnsi="Times New Roman" w:cs="Times New Roman"/>
          <w:sz w:val="28"/>
          <w:szCs w:val="28"/>
        </w:rPr>
        <w:t xml:space="preserve">критериям по 3-балльной шкале каждый: 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адресность Мероприятия; 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- уникальность и актуальность использу</w:t>
      </w:r>
      <w:r w:rsidR="008C7039" w:rsidRPr="00865112">
        <w:rPr>
          <w:rFonts w:ascii="Times New Roman" w:hAnsi="Times New Roman" w:cs="Times New Roman"/>
          <w:sz w:val="28"/>
          <w:szCs w:val="28"/>
        </w:rPr>
        <w:t xml:space="preserve">емого материала </w:t>
      </w:r>
      <w:r w:rsidRPr="00865112">
        <w:rPr>
          <w:rFonts w:ascii="Times New Roman" w:hAnsi="Times New Roman" w:cs="Times New Roman"/>
          <w:sz w:val="28"/>
          <w:szCs w:val="28"/>
        </w:rPr>
        <w:t>при реализации М</w:t>
      </w:r>
      <w:r w:rsidR="008C7039" w:rsidRPr="00865112">
        <w:rPr>
          <w:rFonts w:ascii="Times New Roman" w:hAnsi="Times New Roman" w:cs="Times New Roman"/>
          <w:sz w:val="28"/>
          <w:szCs w:val="28"/>
        </w:rPr>
        <w:t>ероприятия;</w:t>
      </w:r>
    </w:p>
    <w:p w:rsidR="008C703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- соответствие Мероприятия цели деятельности клуб</w:t>
      </w:r>
      <w:r w:rsidR="008C7039" w:rsidRPr="00865112">
        <w:rPr>
          <w:rFonts w:ascii="Times New Roman" w:hAnsi="Times New Roman" w:cs="Times New Roman"/>
          <w:sz w:val="28"/>
          <w:szCs w:val="28"/>
        </w:rPr>
        <w:t>а</w:t>
      </w:r>
      <w:r w:rsidRPr="00865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17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C7039" w:rsidRPr="008651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.3. Финальный этап Конкурса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37179" w:rsidRPr="00865112">
        <w:rPr>
          <w:rFonts w:ascii="Times New Roman" w:hAnsi="Times New Roman" w:cs="Times New Roman"/>
          <w:sz w:val="28"/>
          <w:szCs w:val="28"/>
        </w:rPr>
        <w:t>17 ноября 2023 года</w:t>
      </w:r>
      <w:r w:rsidRPr="00865112">
        <w:rPr>
          <w:rFonts w:ascii="Times New Roman" w:hAnsi="Times New Roman" w:cs="Times New Roman"/>
          <w:sz w:val="28"/>
          <w:szCs w:val="28"/>
        </w:rPr>
        <w:t>.</w:t>
      </w:r>
    </w:p>
    <w:p w:rsidR="0093717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37179" w:rsidRPr="00865112">
        <w:rPr>
          <w:rFonts w:ascii="Times New Roman" w:hAnsi="Times New Roman" w:cs="Times New Roman"/>
          <w:sz w:val="28"/>
          <w:szCs w:val="28"/>
        </w:rPr>
        <w:t xml:space="preserve">с. Кочево, Кочевский Дом культуры, в рамках проведения Форума клубов молодых семей «Дед </w:t>
      </w:r>
      <w:proofErr w:type="spellStart"/>
      <w:r w:rsidR="00937179" w:rsidRPr="0086511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937179" w:rsidRPr="00865112">
        <w:rPr>
          <w:rFonts w:ascii="Times New Roman" w:hAnsi="Times New Roman" w:cs="Times New Roman"/>
          <w:sz w:val="28"/>
          <w:szCs w:val="28"/>
        </w:rPr>
        <w:t>».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К участию в финальном этапе </w:t>
      </w:r>
      <w:r w:rsidR="00937179" w:rsidRPr="00865112">
        <w:rPr>
          <w:rFonts w:ascii="Times New Roman" w:hAnsi="Times New Roman" w:cs="Times New Roman"/>
          <w:sz w:val="28"/>
          <w:szCs w:val="28"/>
        </w:rPr>
        <w:t>приглашаются все клубы молодых семей, которые прошли два предыдущих этапа.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 В финальном этапе Участник</w:t>
      </w:r>
      <w:r w:rsidR="00937179" w:rsidRPr="00865112">
        <w:rPr>
          <w:rFonts w:ascii="Times New Roman" w:hAnsi="Times New Roman" w:cs="Times New Roman"/>
          <w:sz w:val="28"/>
          <w:szCs w:val="28"/>
        </w:rPr>
        <w:t>и</w:t>
      </w:r>
      <w:r w:rsidRPr="00865112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37179" w:rsidRPr="00865112">
        <w:rPr>
          <w:rFonts w:ascii="Times New Roman" w:hAnsi="Times New Roman" w:cs="Times New Roman"/>
          <w:sz w:val="28"/>
          <w:szCs w:val="28"/>
        </w:rPr>
        <w:t>ю</w:t>
      </w:r>
      <w:r w:rsidRPr="00865112">
        <w:rPr>
          <w:rFonts w:ascii="Times New Roman" w:hAnsi="Times New Roman" w:cs="Times New Roman"/>
          <w:sz w:val="28"/>
          <w:szCs w:val="28"/>
        </w:rPr>
        <w:t>т визитную карточку клуба</w:t>
      </w:r>
      <w:r w:rsidR="00937179" w:rsidRPr="00865112">
        <w:rPr>
          <w:rFonts w:ascii="Times New Roman" w:hAnsi="Times New Roman" w:cs="Times New Roman"/>
          <w:sz w:val="28"/>
          <w:szCs w:val="28"/>
        </w:rPr>
        <w:t xml:space="preserve"> в любом</w:t>
      </w:r>
      <w:r w:rsidRPr="00865112">
        <w:rPr>
          <w:rFonts w:ascii="Times New Roman" w:hAnsi="Times New Roman" w:cs="Times New Roman"/>
          <w:sz w:val="28"/>
          <w:szCs w:val="28"/>
        </w:rPr>
        <w:t xml:space="preserve"> творческом жанре. Продолжительность выступления </w:t>
      </w:r>
      <w:r w:rsidR="00937179" w:rsidRPr="00865112">
        <w:rPr>
          <w:rFonts w:ascii="Times New Roman" w:hAnsi="Times New Roman" w:cs="Times New Roman"/>
          <w:sz w:val="28"/>
          <w:szCs w:val="28"/>
        </w:rPr>
        <w:t>до</w:t>
      </w:r>
      <w:r w:rsidRPr="00865112">
        <w:rPr>
          <w:rFonts w:ascii="Times New Roman" w:hAnsi="Times New Roman" w:cs="Times New Roman"/>
          <w:sz w:val="28"/>
          <w:szCs w:val="28"/>
        </w:rPr>
        <w:t xml:space="preserve"> </w:t>
      </w:r>
      <w:r w:rsidR="00937179" w:rsidRPr="00865112">
        <w:rPr>
          <w:rFonts w:ascii="Times New Roman" w:hAnsi="Times New Roman" w:cs="Times New Roman"/>
          <w:sz w:val="28"/>
          <w:szCs w:val="28"/>
        </w:rPr>
        <w:t>7</w:t>
      </w:r>
      <w:r w:rsidRPr="00865112">
        <w:rPr>
          <w:rFonts w:ascii="Times New Roman" w:hAnsi="Times New Roman" w:cs="Times New Roman"/>
          <w:sz w:val="28"/>
          <w:szCs w:val="28"/>
        </w:rPr>
        <w:t xml:space="preserve"> минут. Содержание должно отвечать тематике деятельности семейного клуба. Выступление команды оце</w:t>
      </w:r>
      <w:r w:rsidR="00937179" w:rsidRPr="00865112">
        <w:rPr>
          <w:rFonts w:ascii="Times New Roman" w:hAnsi="Times New Roman" w:cs="Times New Roman"/>
          <w:sz w:val="28"/>
          <w:szCs w:val="28"/>
        </w:rPr>
        <w:t>нивается по следующим критериям</w:t>
      </w:r>
      <w:r w:rsidRPr="00865112">
        <w:rPr>
          <w:rFonts w:ascii="Times New Roman" w:hAnsi="Times New Roman" w:cs="Times New Roman"/>
          <w:sz w:val="28"/>
          <w:szCs w:val="28"/>
        </w:rPr>
        <w:t xml:space="preserve"> по 10 балльной системе: 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артистизм; 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оформление (внешний вид команды, костюмы, использование других атрибутов); 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оригинальность, тематика, содержание; </w:t>
      </w:r>
    </w:p>
    <w:p w:rsidR="00937179" w:rsidRPr="00865112" w:rsidRDefault="003508EF" w:rsidP="0093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качество исполнения номера; </w:t>
      </w:r>
    </w:p>
    <w:p w:rsidR="003508EF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- соответствие тематике клуба. </w:t>
      </w:r>
    </w:p>
    <w:p w:rsidR="0093717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 xml:space="preserve">4. Подведение Итогов </w:t>
      </w:r>
    </w:p>
    <w:p w:rsidR="00F54A4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lastRenderedPageBreak/>
        <w:t xml:space="preserve">4.1. Победителем признается клуб, </w:t>
      </w:r>
      <w:r w:rsidR="00937179" w:rsidRPr="00865112">
        <w:rPr>
          <w:rFonts w:ascii="Times New Roman" w:hAnsi="Times New Roman" w:cs="Times New Roman"/>
          <w:sz w:val="28"/>
          <w:szCs w:val="28"/>
        </w:rPr>
        <w:t>набравший наибольшее количество баллов по итогам всех конкурсных испытаний.</w:t>
      </w:r>
      <w:r w:rsidRPr="00865112">
        <w:rPr>
          <w:rFonts w:ascii="Times New Roman" w:hAnsi="Times New Roman" w:cs="Times New Roman"/>
          <w:sz w:val="28"/>
          <w:szCs w:val="28"/>
        </w:rPr>
        <w:t xml:space="preserve"> При равенстве баллов в общем итоге преимущество отдается команде, имеющей лучший результат по итогам </w:t>
      </w:r>
      <w:r w:rsidR="00F54A49" w:rsidRPr="00865112">
        <w:rPr>
          <w:rFonts w:ascii="Times New Roman" w:hAnsi="Times New Roman" w:cs="Times New Roman"/>
          <w:sz w:val="28"/>
          <w:szCs w:val="28"/>
        </w:rPr>
        <w:t>финального</w:t>
      </w:r>
      <w:r w:rsidRPr="00865112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F54A4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4.2. Победитель награжда</w:t>
      </w:r>
      <w:r w:rsidR="00F54A49" w:rsidRPr="00865112">
        <w:rPr>
          <w:rFonts w:ascii="Times New Roman" w:hAnsi="Times New Roman" w:cs="Times New Roman"/>
          <w:sz w:val="28"/>
          <w:szCs w:val="28"/>
        </w:rPr>
        <w:t>е</w:t>
      </w:r>
      <w:r w:rsidRPr="00865112">
        <w:rPr>
          <w:rFonts w:ascii="Times New Roman" w:hAnsi="Times New Roman" w:cs="Times New Roman"/>
          <w:sz w:val="28"/>
          <w:szCs w:val="28"/>
        </w:rPr>
        <w:t>тся диплом</w:t>
      </w:r>
      <w:r w:rsidR="00F54A49" w:rsidRPr="00865112">
        <w:rPr>
          <w:rFonts w:ascii="Times New Roman" w:hAnsi="Times New Roman" w:cs="Times New Roman"/>
          <w:sz w:val="28"/>
          <w:szCs w:val="28"/>
        </w:rPr>
        <w:t xml:space="preserve">ом и ценным подарком </w:t>
      </w:r>
    </w:p>
    <w:p w:rsidR="00F54A4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4.3. Участники, занявшие 2 и </w:t>
      </w:r>
      <w:r w:rsidR="00F54A49" w:rsidRPr="00865112">
        <w:rPr>
          <w:rFonts w:ascii="Times New Roman" w:hAnsi="Times New Roman" w:cs="Times New Roman"/>
          <w:sz w:val="28"/>
          <w:szCs w:val="28"/>
        </w:rPr>
        <w:t>3 место, награждаются дипломами и</w:t>
      </w:r>
      <w:r w:rsidRPr="00865112">
        <w:rPr>
          <w:rFonts w:ascii="Times New Roman" w:hAnsi="Times New Roman" w:cs="Times New Roman"/>
          <w:sz w:val="28"/>
          <w:szCs w:val="28"/>
        </w:rPr>
        <w:t xml:space="preserve"> памятными с</w:t>
      </w:r>
      <w:r w:rsidR="00F54A49" w:rsidRPr="00865112">
        <w:rPr>
          <w:rFonts w:ascii="Times New Roman" w:hAnsi="Times New Roman" w:cs="Times New Roman"/>
          <w:sz w:val="28"/>
          <w:szCs w:val="28"/>
        </w:rPr>
        <w:t>увенирами</w:t>
      </w:r>
    </w:p>
    <w:p w:rsidR="00F54A49" w:rsidRPr="00865112" w:rsidRDefault="003508EF" w:rsidP="00350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4.4. Команды - участники, прошедшие все этапы Конкурса, получают сертификат об участии, памятную сувенирную продукцию.</w:t>
      </w:r>
    </w:p>
    <w:p w:rsidR="00F54A49" w:rsidRPr="00865112" w:rsidRDefault="003508EF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 xml:space="preserve">4.5. Оргкомитет Конкурса имеет право утвердить специальные призы, специальные номинации в рамках конкурса. </w:t>
      </w:r>
    </w:p>
    <w:p w:rsidR="00F54A49" w:rsidRPr="00865112" w:rsidRDefault="00F54A49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A49" w:rsidRPr="00865112" w:rsidRDefault="00F54A49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12">
        <w:rPr>
          <w:rFonts w:ascii="Times New Roman" w:hAnsi="Times New Roman" w:cs="Times New Roman"/>
          <w:b/>
          <w:bCs/>
          <w:sz w:val="28"/>
          <w:szCs w:val="28"/>
        </w:rPr>
        <w:t>5. Финансирование</w:t>
      </w:r>
    </w:p>
    <w:p w:rsidR="00F54A49" w:rsidRPr="00865112" w:rsidRDefault="00F54A49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112">
        <w:rPr>
          <w:rFonts w:ascii="Times New Roman" w:hAnsi="Times New Roman" w:cs="Times New Roman"/>
          <w:bCs/>
          <w:sz w:val="28"/>
          <w:szCs w:val="28"/>
        </w:rPr>
        <w:t>Финансирование Конкурса осуществляется в соответствии с соглашением о предоставлении субсидии и иных межбюджетных трансфертов, имеющих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края.</w:t>
      </w:r>
    </w:p>
    <w:p w:rsidR="00865112" w:rsidRPr="00865112" w:rsidRDefault="00865112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F5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5112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112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112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bookmarkStart w:id="0" w:name="_GoBack"/>
      <w:r w:rsidRPr="00865112">
        <w:rPr>
          <w:rFonts w:ascii="Times New Roman" w:hAnsi="Times New Roman" w:cs="Times New Roman"/>
          <w:bCs/>
          <w:sz w:val="28"/>
          <w:szCs w:val="28"/>
        </w:rPr>
        <w:t xml:space="preserve">муниципальном конкурсе </w:t>
      </w:r>
    </w:p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112">
        <w:rPr>
          <w:rFonts w:ascii="Times New Roman" w:hAnsi="Times New Roman" w:cs="Times New Roman"/>
          <w:bCs/>
          <w:sz w:val="28"/>
          <w:szCs w:val="28"/>
        </w:rPr>
        <w:t>среди клубов молодых семей «</w:t>
      </w:r>
      <w:proofErr w:type="spellStart"/>
      <w:r w:rsidR="00606420">
        <w:rPr>
          <w:rFonts w:ascii="Times New Roman" w:hAnsi="Times New Roman" w:cs="Times New Roman"/>
          <w:bCs/>
          <w:sz w:val="28"/>
          <w:szCs w:val="28"/>
        </w:rPr>
        <w:t>Кöчоккез</w:t>
      </w:r>
      <w:proofErr w:type="spellEnd"/>
      <w:r w:rsidRPr="00865112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865112" w:rsidRPr="00865112" w:rsidRDefault="00865112" w:rsidP="0086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Название клуба</w:t>
      </w: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При каком учреждении создан клуб</w:t>
      </w: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Количество членов клуба</w:t>
      </w: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Ссылка на социальные сети, где клуб публикует информацию о своей деятельности</w:t>
      </w: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ФИО руководителя клуба, должность в учреждении</w:t>
      </w:r>
    </w:p>
    <w:p w:rsidR="00865112" w:rsidRPr="00865112" w:rsidRDefault="00865112" w:rsidP="008651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12">
        <w:rPr>
          <w:rFonts w:ascii="Times New Roman" w:hAnsi="Times New Roman" w:cs="Times New Roman"/>
          <w:sz w:val="28"/>
          <w:szCs w:val="28"/>
        </w:rPr>
        <w:t>Номер телефона руководителя клуба</w:t>
      </w:r>
    </w:p>
    <w:p w:rsidR="000D31C5" w:rsidRPr="00865112" w:rsidRDefault="000D31C5" w:rsidP="003508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1C5" w:rsidRPr="0086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5D41"/>
    <w:multiLevelType w:val="hybridMultilevel"/>
    <w:tmpl w:val="24B4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618F"/>
    <w:multiLevelType w:val="hybridMultilevel"/>
    <w:tmpl w:val="E1CCCA9E"/>
    <w:lvl w:ilvl="0" w:tplc="505AFA2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7A"/>
    <w:rsid w:val="000811EF"/>
    <w:rsid w:val="000D31C5"/>
    <w:rsid w:val="00191DD3"/>
    <w:rsid w:val="00200290"/>
    <w:rsid w:val="003508EF"/>
    <w:rsid w:val="005C722F"/>
    <w:rsid w:val="00606420"/>
    <w:rsid w:val="007069F3"/>
    <w:rsid w:val="00865112"/>
    <w:rsid w:val="008C7039"/>
    <w:rsid w:val="00937179"/>
    <w:rsid w:val="00DC297A"/>
    <w:rsid w:val="00EB4F15"/>
    <w:rsid w:val="00EE1350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AAC"/>
  <w15:chartTrackingRefBased/>
  <w15:docId w15:val="{8109F8A1-81AA-4A98-8DAD-A68232B6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3075911" TargetMode="External"/><Relationship Id="rId5" Type="http://schemas.openxmlformats.org/officeDocument/2006/relationships/hyperlink" Target="mailto:sveti-semicvet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2023-06-20T04:38:00Z</dcterms:created>
  <dcterms:modified xsi:type="dcterms:W3CDTF">2023-09-01T08:11:00Z</dcterms:modified>
</cp:coreProperties>
</file>