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F5" w:rsidRDefault="00776CF5">
      <w:r>
        <w:t>Должностная инструкция руководителя Волонтёрского объединения  (название учреждения)</w:t>
      </w:r>
    </w:p>
    <w:p w:rsidR="00776CF5" w:rsidRDefault="00776CF5"/>
    <w:p w:rsidR="00776CF5" w:rsidRDefault="00776CF5">
      <w:r>
        <w:t xml:space="preserve"> Общие положения</w:t>
      </w:r>
    </w:p>
    <w:p w:rsidR="00776CF5" w:rsidRDefault="00776CF5">
      <w:r>
        <w:t xml:space="preserve"> 1.1. Руководитель Волонтёрского объединения  (далее – Объединение) назначается на должность директором (наименование учреждения)</w:t>
      </w:r>
    </w:p>
    <w:p w:rsidR="00776CF5" w:rsidRDefault="00776CF5">
      <w:r>
        <w:t xml:space="preserve"> 1.2. Руководитель Объединения подчиняется непосредственно директору школы. </w:t>
      </w:r>
    </w:p>
    <w:p w:rsidR="00776CF5" w:rsidRDefault="00776CF5">
      <w:r>
        <w:t>1.3. В своей деятельности руководствуется:  законодательством Российской Федерации;  уставом учреждения;  положением о Волонтёрском объединении;  внутренними нормативными документами учреждения;  приказами и распоряжениями директора учреждения;  настоящей должностной инструкцией.</w:t>
      </w:r>
    </w:p>
    <w:p w:rsidR="00776CF5" w:rsidRDefault="00776CF5"/>
    <w:p w:rsidR="00776CF5" w:rsidRDefault="00776CF5">
      <w:r>
        <w:t xml:space="preserve"> 2. Должностные обязанности Руководитель Объединения: </w:t>
      </w:r>
    </w:p>
    <w:p w:rsidR="00776CF5" w:rsidRDefault="00776CF5">
      <w:r>
        <w:t xml:space="preserve">2.1.создаёт условия для реализации и развития волонтёрской деятельности в учреждении; </w:t>
      </w:r>
    </w:p>
    <w:p w:rsidR="00776CF5" w:rsidRDefault="00776CF5">
      <w:proofErr w:type="gramStart"/>
      <w:r>
        <w:t>2.2. руководит деятельностью Объединения, в том числе деятельностью по привлечению волонтёров для организации и проведению мероприятий волонтёрской направленности;</w:t>
      </w:r>
    </w:p>
    <w:p w:rsidR="00776CF5" w:rsidRDefault="00776CF5">
      <w:proofErr w:type="gramEnd"/>
      <w:r>
        <w:t xml:space="preserve">2.3. разрабатывает основные направления работы, которую будут выполнять волонтёры; </w:t>
      </w:r>
    </w:p>
    <w:p w:rsidR="00776CF5" w:rsidRDefault="00776CF5">
      <w:r>
        <w:t xml:space="preserve">2.4. планирует и осуществляет </w:t>
      </w:r>
      <w:proofErr w:type="gramStart"/>
      <w:r>
        <w:t>контроль за</w:t>
      </w:r>
      <w:proofErr w:type="gramEnd"/>
      <w:r>
        <w:t xml:space="preserve"> выполнением мероприятий, направленных на продвижение и популяризацию волонтёрских ценностей; </w:t>
      </w:r>
    </w:p>
    <w:p w:rsidR="00776CF5" w:rsidRDefault="00776CF5">
      <w:r>
        <w:t xml:space="preserve">2.5. руководит набором волонтёров, проводит инструктаж волонтёров о правилах работы, техники безопасности, а также организует обучение волонтёров; </w:t>
      </w:r>
    </w:p>
    <w:p w:rsidR="00776CF5" w:rsidRDefault="00776CF5">
      <w:r>
        <w:t>2.6. разрабатывает план мотивационной поддержки волонтеров;</w:t>
      </w:r>
    </w:p>
    <w:p w:rsidR="00776CF5" w:rsidRDefault="00776CF5"/>
    <w:p w:rsidR="00776CF5" w:rsidRDefault="00776CF5">
      <w:r>
        <w:t xml:space="preserve">3. Квалификационные требования. </w:t>
      </w:r>
    </w:p>
    <w:p w:rsidR="00776CF5" w:rsidRDefault="00776CF5">
      <w:r>
        <w:t xml:space="preserve">3.1. Руководитель Объединения должен обладать </w:t>
      </w:r>
      <w:proofErr w:type="gramStart"/>
      <w:r>
        <w:t>специальными</w:t>
      </w:r>
      <w:proofErr w:type="gramEnd"/>
      <w:r>
        <w:t xml:space="preserve"> знания, необходимыми для исполнения должностных обязанностей. Иметь навыки:  управленческой деятельности;  аналитической работы;  обоснования и принятия в пределах должностных обязанностей решений;  систематизации информации по направлению деятельности; оперативного принятия и реализации управленческих решений;  работы с людьми по недопущению личностных конфликтов;  работы на персональном компьютере. </w:t>
      </w:r>
    </w:p>
    <w:p w:rsidR="00776CF5" w:rsidRDefault="00776CF5">
      <w:r>
        <w:t xml:space="preserve">3.2. Руководитель Объединения должен знать основы законодательства, регулирующего деятельность волонтёров, основы административного права и законодательства о труде; правила внутреннего трудового распорядка; правила и нормы охраны труда, правила пожарной безопасности. </w:t>
      </w:r>
    </w:p>
    <w:p w:rsidR="00776CF5" w:rsidRDefault="00776CF5"/>
    <w:p w:rsidR="00776CF5" w:rsidRDefault="00776CF5"/>
    <w:p w:rsidR="00776CF5" w:rsidRDefault="00776CF5">
      <w:r>
        <w:lastRenderedPageBreak/>
        <w:t>4 Права</w:t>
      </w:r>
    </w:p>
    <w:p w:rsidR="00776CF5" w:rsidRDefault="00776CF5">
      <w:r>
        <w:t xml:space="preserve"> 4.1. Руководитель Объединения имеет право: </w:t>
      </w:r>
    </w:p>
    <w:p w:rsidR="00776CF5" w:rsidRDefault="00776CF5">
      <w:r>
        <w:t>4.1.1. запрашивать и получать от структурных подразделений учреждения сведения, документы и материалы, относящиеся к вопросам деятельности Объединения.</w:t>
      </w:r>
    </w:p>
    <w:p w:rsidR="00776CF5" w:rsidRDefault="00776CF5">
      <w:r>
        <w:t xml:space="preserve"> 4.1.2. инициировать волонтёрскую деятельность различных направлений, форм и сроков реализации.</w:t>
      </w:r>
    </w:p>
    <w:p w:rsidR="00497736" w:rsidRDefault="00776CF5">
      <w:r>
        <w:t xml:space="preserve"> 4.1.3. требовать от волонтёра уважительного отношения к членам волонтёрского движения, коллективу сотрудников и проживающим (наименование учреждения), береж</w:t>
      </w:r>
      <w:r w:rsidR="00497736">
        <w:t>ного отношения к имуществу учреждения</w:t>
      </w:r>
      <w:r>
        <w:t>;</w:t>
      </w:r>
    </w:p>
    <w:p w:rsidR="00497736" w:rsidRDefault="00776CF5">
      <w:r>
        <w:t xml:space="preserve"> 4.1.4. сотрудничать со структурами, организациями, объединениями, занимающимися волонтёрской, с</w:t>
      </w:r>
      <w:r w:rsidR="00497736">
        <w:t>оциальной деятельностью в  городе, области, России</w:t>
      </w:r>
      <w:r>
        <w:t xml:space="preserve">; </w:t>
      </w:r>
    </w:p>
    <w:p w:rsidR="00497736" w:rsidRDefault="00776CF5">
      <w:r>
        <w:t xml:space="preserve">4.1.5. разрабатывать и подавать проекты, связанные с волонтёрской деятельностью, для финансирования в общественные фонды, соответствующие управления и ведомства; </w:t>
      </w:r>
    </w:p>
    <w:p w:rsidR="00497736" w:rsidRDefault="00776CF5">
      <w:r>
        <w:t xml:space="preserve">4.1.6. поощрять (ходатайствовать о поощрении перед администрацией) волонтёрские отряды (группы), отдельных волонтёров. </w:t>
      </w:r>
    </w:p>
    <w:p w:rsidR="00497736" w:rsidRDefault="00776CF5">
      <w:r>
        <w:t xml:space="preserve">4.1.7. отказаться от услуг волонтёра при невыполнении им своих обязательств; </w:t>
      </w:r>
    </w:p>
    <w:p w:rsidR="00497736" w:rsidRDefault="00497736"/>
    <w:p w:rsidR="00497736" w:rsidRDefault="00776CF5">
      <w:r>
        <w:t xml:space="preserve">6. Ответственность </w:t>
      </w:r>
    </w:p>
    <w:p w:rsidR="00497736" w:rsidRDefault="00497736">
      <w:r>
        <w:t>6.1. Руководитель Объединения</w:t>
      </w:r>
      <w:r w:rsidR="00776CF5">
        <w:t xml:space="preserve"> несет ответственность: </w:t>
      </w:r>
    </w:p>
    <w:p w:rsidR="00497736" w:rsidRDefault="00776CF5">
      <w:r>
        <w:t xml:space="preserve">6.1.1. за результаты и эффективность деятельности волонтёров; </w:t>
      </w:r>
    </w:p>
    <w:p w:rsidR="00497736" w:rsidRDefault="00776CF5">
      <w:r>
        <w:t xml:space="preserve">6.1.2. за невыполнение своих должностных обязанностей; </w:t>
      </w:r>
    </w:p>
    <w:p w:rsidR="00497736" w:rsidRDefault="00776CF5">
      <w:r>
        <w:t>6.1.3. за невыполнение приказо</w:t>
      </w:r>
      <w:r w:rsidR="00497736">
        <w:t>в и распоряжений директора учреждения</w:t>
      </w:r>
      <w:r>
        <w:t xml:space="preserve">. </w:t>
      </w:r>
    </w:p>
    <w:p w:rsidR="00497736" w:rsidRDefault="00497736"/>
    <w:p w:rsidR="00497736" w:rsidRDefault="00497736"/>
    <w:p w:rsidR="00497736" w:rsidRDefault="00776CF5">
      <w:r>
        <w:t>С должностной инструкцией ознакомле</w:t>
      </w:r>
      <w:proofErr w:type="gramStart"/>
      <w:r>
        <w:t>н(</w:t>
      </w:r>
      <w:proofErr w:type="gramEnd"/>
      <w:r>
        <w:t>а), один экземпляр получил(а) на руки и обязуюсь хранить его на рабочем месте ___________________ /____________________</w:t>
      </w:r>
      <w:r w:rsidR="00497736">
        <w:t>_/ «____»__________________ 20___</w:t>
      </w:r>
      <w:r>
        <w:t xml:space="preserve"> г.</w:t>
      </w:r>
    </w:p>
    <w:p w:rsidR="005C1227" w:rsidRDefault="00776CF5">
      <w:r>
        <w:t xml:space="preserve"> (подпись) расшифровка подписи</w:t>
      </w:r>
    </w:p>
    <w:sectPr w:rsidR="005C1227" w:rsidSect="005C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76CF5"/>
    <w:rsid w:val="00497736"/>
    <w:rsid w:val="005C1227"/>
    <w:rsid w:val="0077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2021-04-01T10:30:00Z</dcterms:created>
  <dcterms:modified xsi:type="dcterms:W3CDTF">2021-04-01T10:44:00Z</dcterms:modified>
</cp:coreProperties>
</file>