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C9" w:rsidRDefault="002C09C9" w:rsidP="002C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2C09C9" w:rsidRPr="00C109FA" w:rsidRDefault="002C09C9" w:rsidP="002C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«УТВЕРЖДЕНА</w:t>
      </w:r>
      <w:r w:rsidRPr="00C109FA">
        <w:rPr>
          <w:rFonts w:ascii="Times New Roman" w:hAnsi="Times New Roman" w:cs="Times New Roman"/>
          <w:sz w:val="28"/>
          <w:szCs w:val="28"/>
        </w:rPr>
        <w:t>»</w:t>
      </w:r>
    </w:p>
    <w:p w:rsidR="002C09C9" w:rsidRDefault="002C09C9" w:rsidP="002C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09FA"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09C9" w:rsidRPr="00C109FA" w:rsidRDefault="002C09C9" w:rsidP="002C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ГБУСО </w:t>
      </w:r>
      <w:r w:rsidRPr="00C109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Красногвардейский К</w:t>
      </w:r>
      <w:r w:rsidRPr="00C109FA">
        <w:rPr>
          <w:rFonts w:ascii="Times New Roman" w:hAnsi="Times New Roman" w:cs="Times New Roman"/>
          <w:sz w:val="28"/>
          <w:szCs w:val="28"/>
        </w:rPr>
        <w:t>ЦСОН»</w:t>
      </w:r>
    </w:p>
    <w:p w:rsidR="002C09C9" w:rsidRDefault="002C09C9" w:rsidP="002C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1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8C391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сентября 2022 г. № 345</w:t>
      </w:r>
    </w:p>
    <w:p w:rsidR="002C09C9" w:rsidRPr="008C3919" w:rsidRDefault="002C09C9" w:rsidP="002C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9C9" w:rsidRPr="0093068A" w:rsidRDefault="002C09C9" w:rsidP="002C0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068A">
        <w:rPr>
          <w:rFonts w:ascii="Times New Roman" w:hAnsi="Times New Roman" w:cs="Times New Roman"/>
          <w:sz w:val="28"/>
          <w:szCs w:val="28"/>
        </w:rPr>
        <w:t>ПРОГРАММА</w:t>
      </w:r>
    </w:p>
    <w:p w:rsidR="002C09C9" w:rsidRDefault="002C09C9" w:rsidP="002C0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проекта по организации досуга граждан старшего поколения и инвалидов «Активность-путь к долголетию»</w:t>
      </w:r>
    </w:p>
    <w:p w:rsidR="002C09C9" w:rsidRDefault="002C09C9" w:rsidP="002C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14" w:type="dxa"/>
        <w:tblInd w:w="392" w:type="dxa"/>
        <w:tblLayout w:type="fixed"/>
        <w:tblLook w:val="04A0"/>
      </w:tblPr>
      <w:tblGrid>
        <w:gridCol w:w="3533"/>
        <w:gridCol w:w="5681"/>
      </w:tblGrid>
      <w:tr w:rsidR="002C09C9" w:rsidTr="00514B10">
        <w:tc>
          <w:tcPr>
            <w:tcW w:w="3533" w:type="dxa"/>
          </w:tcPr>
          <w:p w:rsidR="002C09C9" w:rsidRDefault="002C09C9" w:rsidP="002C0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81" w:type="dxa"/>
          </w:tcPr>
          <w:p w:rsidR="002C09C9" w:rsidRDefault="002C09C9" w:rsidP="002C0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«Активность-путь к долголетию»</w:t>
            </w:r>
          </w:p>
        </w:tc>
      </w:tr>
      <w:tr w:rsidR="002C09C9" w:rsidTr="00514B10">
        <w:tc>
          <w:tcPr>
            <w:tcW w:w="3533" w:type="dxa"/>
          </w:tcPr>
          <w:p w:rsidR="002C09C9" w:rsidRDefault="002C09C9" w:rsidP="002C0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681" w:type="dxa"/>
          </w:tcPr>
          <w:p w:rsidR="002C09C9" w:rsidRDefault="002C09C9" w:rsidP="002C0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 социального обслуживания «Красногвардейский комплексный центр социального обслуживания населения», сокращенное название ГБУСО «Красногвардейский КЦСОН» </w:t>
            </w:r>
          </w:p>
        </w:tc>
      </w:tr>
      <w:tr w:rsidR="002C09C9" w:rsidTr="00514B10">
        <w:tc>
          <w:tcPr>
            <w:tcW w:w="3533" w:type="dxa"/>
          </w:tcPr>
          <w:p w:rsidR="002C09C9" w:rsidRDefault="002C09C9" w:rsidP="002C0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5681" w:type="dxa"/>
          </w:tcPr>
          <w:p w:rsidR="002C09C9" w:rsidRPr="005C5FC9" w:rsidRDefault="002C09C9" w:rsidP="002C09C9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здоровья и улучшение качества жизни; раскрытие внутреннего потенциала и внутренних ресурсов; вовлечение в активную жизнь; повышение физической и интеллектуальной активности; социализация, новые знакомства и друзья; компенсация социального и бытового одиночества</w:t>
            </w:r>
          </w:p>
        </w:tc>
      </w:tr>
      <w:tr w:rsidR="002C09C9" w:rsidTr="00514B10">
        <w:tc>
          <w:tcPr>
            <w:tcW w:w="3533" w:type="dxa"/>
          </w:tcPr>
          <w:p w:rsidR="002C09C9" w:rsidRDefault="002C09C9" w:rsidP="002C0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81" w:type="dxa"/>
          </w:tcPr>
          <w:p w:rsidR="002C09C9" w:rsidRDefault="00084FC4" w:rsidP="00084FC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Преодоление чувства социального и эмоционального одиночества, новые знакомства и встречи с друзьями, обретение душевной гармонии с телом и укрепление здоровья</w:t>
            </w:r>
          </w:p>
        </w:tc>
      </w:tr>
      <w:tr w:rsidR="002C09C9" w:rsidTr="00514B10">
        <w:tc>
          <w:tcPr>
            <w:tcW w:w="3533" w:type="dxa"/>
          </w:tcPr>
          <w:p w:rsidR="002C09C9" w:rsidRDefault="002C09C9" w:rsidP="002C0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81" w:type="dxa"/>
          </w:tcPr>
          <w:p w:rsidR="002C09C9" w:rsidRDefault="002C09C9" w:rsidP="002C09C9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  <w:r w:rsidR="00084FC4">
              <w:rPr>
                <w:rFonts w:ascii="Times New Roman" w:hAnsi="Times New Roman" w:cs="Times New Roman"/>
                <w:bCs/>
                <w:sz w:val="28"/>
                <w:szCs w:val="28"/>
              </w:rPr>
              <w:t>, согласно ежемесячным планам, утвержденным директором ГБУСО «</w:t>
            </w:r>
            <w:proofErr w:type="gramStart"/>
            <w:r w:rsidR="00084FC4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Красногвардейский</w:t>
            </w:r>
            <w:proofErr w:type="gramEnd"/>
            <w:r w:rsidR="00084F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КЦСОН»</w:t>
            </w:r>
          </w:p>
        </w:tc>
      </w:tr>
      <w:tr w:rsidR="002C09C9" w:rsidTr="00514B10">
        <w:tc>
          <w:tcPr>
            <w:tcW w:w="3533" w:type="dxa"/>
          </w:tcPr>
          <w:p w:rsidR="002C09C9" w:rsidRDefault="000B1437" w:rsidP="000B14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5681" w:type="dxa"/>
          </w:tcPr>
          <w:p w:rsidR="002C09C9" w:rsidRDefault="002C09C9" w:rsidP="002C0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Получатели социальных услуг</w:t>
            </w:r>
            <w:r w:rsidR="00514B10">
              <w:rPr>
                <w:rFonts w:ascii="Times New Roman" w:hAnsi="Times New Roman" w:cs="Times New Roman"/>
                <w:sz w:val="28"/>
                <w:szCs w:val="28"/>
              </w:rPr>
              <w:t>; желающие жители Красногвардейского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(граждане пожилого возраста, инвалиды) </w:t>
            </w:r>
          </w:p>
        </w:tc>
      </w:tr>
      <w:tr w:rsidR="00514B10" w:rsidTr="00514B10">
        <w:tc>
          <w:tcPr>
            <w:tcW w:w="3533" w:type="dxa"/>
          </w:tcPr>
          <w:p w:rsidR="00514B10" w:rsidRDefault="00514B10" w:rsidP="004C4F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81" w:type="dxa"/>
          </w:tcPr>
          <w:p w:rsidR="00514B10" w:rsidRDefault="00514B10" w:rsidP="004C4F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социально-оздоровительным отделением</w:t>
            </w:r>
          </w:p>
        </w:tc>
      </w:tr>
      <w:tr w:rsidR="00514B10" w:rsidTr="00514B10">
        <w:tc>
          <w:tcPr>
            <w:tcW w:w="3533" w:type="dxa"/>
          </w:tcPr>
          <w:p w:rsidR="00514B10" w:rsidRDefault="00514B10" w:rsidP="002C0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Кадровый состав специалистов, участвующих в реализации программы</w:t>
            </w:r>
          </w:p>
        </w:tc>
        <w:tc>
          <w:tcPr>
            <w:tcW w:w="5681" w:type="dxa"/>
          </w:tcPr>
          <w:p w:rsidR="00514B10" w:rsidRPr="002006D8" w:rsidRDefault="00514B10" w:rsidP="00514B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  <w:r w:rsidR="00210F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10FF3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="00210FF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социально-оздоровительного отделения</w:t>
            </w:r>
          </w:p>
        </w:tc>
      </w:tr>
      <w:tr w:rsidR="00EB1DAF" w:rsidTr="00514B10">
        <w:tc>
          <w:tcPr>
            <w:tcW w:w="3533" w:type="dxa"/>
          </w:tcPr>
          <w:p w:rsidR="00EB1DAF" w:rsidRDefault="00EB1DAF" w:rsidP="002C0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занятий</w:t>
            </w:r>
          </w:p>
        </w:tc>
        <w:tc>
          <w:tcPr>
            <w:tcW w:w="5681" w:type="dxa"/>
          </w:tcPr>
          <w:p w:rsidR="00EB1DAF" w:rsidRDefault="00EB1DAF" w:rsidP="00514B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Еженедельно, в течение всего календарного года</w:t>
            </w:r>
          </w:p>
        </w:tc>
      </w:tr>
      <w:tr w:rsidR="00EB1DAF" w:rsidTr="00514B10">
        <w:tc>
          <w:tcPr>
            <w:tcW w:w="3533" w:type="dxa"/>
          </w:tcPr>
          <w:p w:rsidR="00EB1DAF" w:rsidRDefault="00EB1DAF" w:rsidP="002C0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занятий</w:t>
            </w:r>
          </w:p>
        </w:tc>
        <w:tc>
          <w:tcPr>
            <w:tcW w:w="5681" w:type="dxa"/>
          </w:tcPr>
          <w:p w:rsidR="00EB1DAF" w:rsidRDefault="000B1437" w:rsidP="00514B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Оздоровление: </w:t>
            </w:r>
            <w:r w:rsidR="00EB1DAF">
              <w:rPr>
                <w:rFonts w:ascii="Times New Roman" w:hAnsi="Times New Roman" w:cs="Times New Roman"/>
                <w:sz w:val="28"/>
                <w:szCs w:val="28"/>
              </w:rPr>
              <w:t>Гимнастика, йога, танцы народов мира</w:t>
            </w:r>
          </w:p>
        </w:tc>
      </w:tr>
      <w:tr w:rsidR="00514B10" w:rsidTr="00514B10">
        <w:tc>
          <w:tcPr>
            <w:tcW w:w="3533" w:type="dxa"/>
          </w:tcPr>
          <w:p w:rsidR="00514B10" w:rsidRDefault="00514B10" w:rsidP="00514B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  <w:r w:rsidR="00EB1DAF">
              <w:rPr>
                <w:rFonts w:ascii="Times New Roman" w:hAnsi="Times New Roman" w:cs="Times New Roman"/>
                <w:sz w:val="28"/>
                <w:szCs w:val="28"/>
              </w:rPr>
              <w:t xml:space="preserve"> (мате</w:t>
            </w:r>
            <w:r w:rsidR="000B1437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="00EB1DAF">
              <w:rPr>
                <w:rFonts w:ascii="Times New Roman" w:hAnsi="Times New Roman" w:cs="Times New Roman"/>
                <w:sz w:val="28"/>
                <w:szCs w:val="28"/>
              </w:rPr>
              <w:t>алы)</w:t>
            </w:r>
          </w:p>
        </w:tc>
        <w:tc>
          <w:tcPr>
            <w:tcW w:w="5681" w:type="dxa"/>
          </w:tcPr>
          <w:p w:rsidR="00514B10" w:rsidRPr="00406E9B" w:rsidRDefault="00514B10" w:rsidP="002C0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Коврики для йоги, музыкальный центр</w:t>
            </w:r>
          </w:p>
        </w:tc>
      </w:tr>
      <w:tr w:rsidR="00514B10" w:rsidTr="00514B10">
        <w:tc>
          <w:tcPr>
            <w:tcW w:w="3533" w:type="dxa"/>
          </w:tcPr>
          <w:p w:rsidR="00514B10" w:rsidRDefault="00514B10" w:rsidP="00514B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Прогнозируемая результативность программы</w:t>
            </w:r>
          </w:p>
        </w:tc>
        <w:tc>
          <w:tcPr>
            <w:tcW w:w="5681" w:type="dxa"/>
          </w:tcPr>
          <w:p w:rsidR="00514B10" w:rsidRDefault="00514B10" w:rsidP="002C0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здоровья, улучшение качества жизни и ее разнообразие</w:t>
            </w:r>
          </w:p>
        </w:tc>
      </w:tr>
    </w:tbl>
    <w:p w:rsidR="002C09C9" w:rsidRDefault="002C09C9" w:rsidP="002C09C9"/>
    <w:sectPr w:rsidR="002C09C9" w:rsidSect="00084F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C09C9"/>
    <w:rsid w:val="00084FC4"/>
    <w:rsid w:val="000B1437"/>
    <w:rsid w:val="00210FF3"/>
    <w:rsid w:val="002C09C9"/>
    <w:rsid w:val="00300E27"/>
    <w:rsid w:val="00514B10"/>
    <w:rsid w:val="00582451"/>
    <w:rsid w:val="00EB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9C9"/>
    <w:pPr>
      <w:spacing w:after="0" w:line="240" w:lineRule="auto"/>
    </w:pPr>
  </w:style>
  <w:style w:type="table" w:styleId="a4">
    <w:name w:val="Table Grid"/>
    <w:basedOn w:val="a1"/>
    <w:uiPriority w:val="59"/>
    <w:rsid w:val="002C0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cp:lastPrinted>2022-10-07T07:56:00Z</cp:lastPrinted>
  <dcterms:created xsi:type="dcterms:W3CDTF">2022-10-07T06:10:00Z</dcterms:created>
  <dcterms:modified xsi:type="dcterms:W3CDTF">2022-10-07T08:01:00Z</dcterms:modified>
</cp:coreProperties>
</file>