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CD033" w14:textId="77777777" w:rsidR="00E83084" w:rsidRPr="00D87E82" w:rsidRDefault="00D87E82" w:rsidP="00D87E82">
      <w:pPr>
        <w:jc w:val="center"/>
        <w:rPr>
          <w:sz w:val="28"/>
          <w:szCs w:val="28"/>
        </w:rPr>
      </w:pPr>
      <w:r w:rsidRPr="00D87E82">
        <w:rPr>
          <w:sz w:val="28"/>
          <w:szCs w:val="28"/>
        </w:rPr>
        <w:t>Отдел образования администрации Токарёвского района</w:t>
      </w:r>
    </w:p>
    <w:p w14:paraId="65DC31BB" w14:textId="77777777" w:rsidR="00D87E82" w:rsidRPr="00D87E82" w:rsidRDefault="00D87E82" w:rsidP="00D87E82">
      <w:pPr>
        <w:jc w:val="center"/>
        <w:rPr>
          <w:sz w:val="28"/>
          <w:szCs w:val="28"/>
        </w:rPr>
      </w:pPr>
    </w:p>
    <w:p w14:paraId="4B6CC0C7" w14:textId="77777777" w:rsidR="00D87E82" w:rsidRPr="00D87E82" w:rsidRDefault="00D87E82" w:rsidP="00D87E82">
      <w:pPr>
        <w:jc w:val="center"/>
        <w:rPr>
          <w:sz w:val="28"/>
          <w:szCs w:val="28"/>
        </w:rPr>
      </w:pPr>
      <w:r w:rsidRPr="00D87E82">
        <w:rPr>
          <w:sz w:val="28"/>
          <w:szCs w:val="28"/>
        </w:rPr>
        <w:t>Муниципальное бюджетное образовательное учреждение</w:t>
      </w:r>
    </w:p>
    <w:p w14:paraId="262C7713" w14:textId="77777777" w:rsidR="00D87E82" w:rsidRPr="00D87E82" w:rsidRDefault="00D87E82" w:rsidP="00D87E82">
      <w:pPr>
        <w:jc w:val="center"/>
        <w:rPr>
          <w:sz w:val="28"/>
          <w:szCs w:val="28"/>
        </w:rPr>
      </w:pPr>
      <w:r w:rsidRPr="00D87E82">
        <w:rPr>
          <w:sz w:val="28"/>
          <w:szCs w:val="28"/>
        </w:rPr>
        <w:t>Дополнительного образования</w:t>
      </w:r>
    </w:p>
    <w:p w14:paraId="12E0D325" w14:textId="77777777" w:rsidR="00D87E82" w:rsidRPr="00D87E82" w:rsidRDefault="00D87E82" w:rsidP="00D87E82">
      <w:pPr>
        <w:jc w:val="center"/>
        <w:rPr>
          <w:sz w:val="28"/>
          <w:szCs w:val="28"/>
        </w:rPr>
      </w:pPr>
      <w:r w:rsidRPr="00D87E82">
        <w:rPr>
          <w:sz w:val="28"/>
          <w:szCs w:val="28"/>
        </w:rPr>
        <w:t>«Токарёвский районный Дом детского творчества»</w:t>
      </w:r>
    </w:p>
    <w:p w14:paraId="5610F19B" w14:textId="77777777" w:rsidR="00D87E82" w:rsidRPr="00D87E82" w:rsidRDefault="00D87E82">
      <w:pPr>
        <w:rPr>
          <w:sz w:val="28"/>
          <w:szCs w:val="28"/>
        </w:rPr>
      </w:pPr>
    </w:p>
    <w:p w14:paraId="6311A5DE" w14:textId="77777777" w:rsidR="00D87E82" w:rsidRPr="00D87E82" w:rsidRDefault="00D87E82">
      <w:pPr>
        <w:rPr>
          <w:sz w:val="28"/>
          <w:szCs w:val="28"/>
        </w:rPr>
      </w:pPr>
    </w:p>
    <w:p w14:paraId="06A6FBE7" w14:textId="390F9146" w:rsidR="009B6145" w:rsidRPr="009B6145" w:rsidRDefault="009B6145" w:rsidP="009B6145">
      <w:pPr>
        <w:spacing w:after="200" w:line="276" w:lineRule="auto"/>
        <w:rPr>
          <w:rFonts w:eastAsia="Times New Roman"/>
          <w:sz w:val="24"/>
          <w:szCs w:val="24"/>
        </w:rPr>
      </w:pPr>
      <w:r w:rsidRPr="009B6145">
        <w:rPr>
          <w:rFonts w:eastAsia="Times New Roman"/>
          <w:sz w:val="24"/>
          <w:szCs w:val="24"/>
        </w:rPr>
        <w:t xml:space="preserve">Рекомендована на                                                            Утверждено </w:t>
      </w:r>
    </w:p>
    <w:p w14:paraId="4F1A8F4E" w14:textId="77777777" w:rsidR="009B6145" w:rsidRPr="009B6145" w:rsidRDefault="009B6145" w:rsidP="009B6145">
      <w:pPr>
        <w:spacing w:after="200" w:line="276" w:lineRule="auto"/>
        <w:rPr>
          <w:rFonts w:eastAsia="Times New Roman"/>
          <w:sz w:val="24"/>
          <w:szCs w:val="24"/>
        </w:rPr>
      </w:pPr>
      <w:r w:rsidRPr="009B6145">
        <w:rPr>
          <w:rFonts w:eastAsia="Times New Roman"/>
          <w:sz w:val="24"/>
          <w:szCs w:val="24"/>
        </w:rPr>
        <w:t xml:space="preserve">  На заседании методического совета                          директор_______        И. П. Мухина </w:t>
      </w:r>
    </w:p>
    <w:p w14:paraId="48F87AA1" w14:textId="02894B24" w:rsidR="009B6145" w:rsidRPr="009B6145" w:rsidRDefault="009B6145" w:rsidP="009B6145">
      <w:pPr>
        <w:spacing w:after="200" w:line="276" w:lineRule="auto"/>
        <w:rPr>
          <w:rFonts w:eastAsia="Times New Roman"/>
          <w:sz w:val="24"/>
          <w:szCs w:val="24"/>
        </w:rPr>
      </w:pPr>
      <w:r w:rsidRPr="009B6145">
        <w:rPr>
          <w:rFonts w:eastAsia="Times New Roman"/>
          <w:sz w:val="24"/>
          <w:szCs w:val="24"/>
        </w:rPr>
        <w:t xml:space="preserve">   Протокол №1 от </w:t>
      </w:r>
      <w:r w:rsidR="00CF44DF">
        <w:rPr>
          <w:rFonts w:eastAsia="Times New Roman"/>
          <w:sz w:val="24"/>
          <w:szCs w:val="24"/>
        </w:rPr>
        <w:t>31</w:t>
      </w:r>
      <w:r w:rsidRPr="009B6145">
        <w:rPr>
          <w:rFonts w:eastAsia="Times New Roman"/>
          <w:sz w:val="24"/>
          <w:szCs w:val="24"/>
        </w:rPr>
        <w:t>.08.20</w:t>
      </w:r>
      <w:r w:rsidR="00CF44DF">
        <w:rPr>
          <w:rFonts w:eastAsia="Times New Roman"/>
          <w:sz w:val="24"/>
          <w:szCs w:val="24"/>
        </w:rPr>
        <w:t>2</w:t>
      </w:r>
      <w:r w:rsidR="0010535A">
        <w:rPr>
          <w:rFonts w:eastAsia="Times New Roman"/>
          <w:sz w:val="24"/>
          <w:szCs w:val="24"/>
        </w:rPr>
        <w:t>3</w:t>
      </w:r>
      <w:r w:rsidRPr="009B6145">
        <w:rPr>
          <w:rFonts w:eastAsia="Times New Roman"/>
          <w:sz w:val="24"/>
          <w:szCs w:val="24"/>
        </w:rPr>
        <w:t xml:space="preserve">                            приказ №</w:t>
      </w:r>
      <w:r w:rsidR="00CF44DF">
        <w:rPr>
          <w:rFonts w:eastAsia="Times New Roman"/>
          <w:sz w:val="24"/>
          <w:szCs w:val="24"/>
        </w:rPr>
        <w:t>32/17</w:t>
      </w:r>
      <w:r w:rsidRPr="009B6145">
        <w:rPr>
          <w:rFonts w:eastAsia="Times New Roman"/>
          <w:sz w:val="24"/>
          <w:szCs w:val="24"/>
        </w:rPr>
        <w:t xml:space="preserve"> от 01.09.20</w:t>
      </w:r>
      <w:r w:rsidR="00CF44DF">
        <w:rPr>
          <w:rFonts w:eastAsia="Times New Roman"/>
          <w:sz w:val="24"/>
          <w:szCs w:val="24"/>
        </w:rPr>
        <w:t>2</w:t>
      </w:r>
      <w:r w:rsidR="0010535A">
        <w:rPr>
          <w:rFonts w:eastAsia="Times New Roman"/>
          <w:sz w:val="24"/>
          <w:szCs w:val="24"/>
        </w:rPr>
        <w:t>3</w:t>
      </w:r>
    </w:p>
    <w:p w14:paraId="2121F2EC" w14:textId="77777777" w:rsidR="00D87E82" w:rsidRPr="00D87E82" w:rsidRDefault="00D87E82">
      <w:pPr>
        <w:rPr>
          <w:sz w:val="28"/>
          <w:szCs w:val="28"/>
        </w:rPr>
      </w:pPr>
    </w:p>
    <w:p w14:paraId="2E7100D5" w14:textId="77777777" w:rsidR="00D87E82" w:rsidRPr="00D87E82" w:rsidRDefault="00D87E82" w:rsidP="00D87E82">
      <w:pPr>
        <w:rPr>
          <w:sz w:val="28"/>
          <w:szCs w:val="28"/>
        </w:rPr>
      </w:pPr>
    </w:p>
    <w:p w14:paraId="4039AE97" w14:textId="77777777" w:rsidR="00D87E82" w:rsidRPr="00D87E82" w:rsidRDefault="00D87E82" w:rsidP="00D87E82">
      <w:pPr>
        <w:rPr>
          <w:sz w:val="28"/>
          <w:szCs w:val="28"/>
        </w:rPr>
      </w:pPr>
    </w:p>
    <w:p w14:paraId="7FEBAE12" w14:textId="77777777" w:rsidR="00D87E82" w:rsidRPr="00D87E82" w:rsidRDefault="00D87E82" w:rsidP="00D87E82">
      <w:pPr>
        <w:rPr>
          <w:sz w:val="28"/>
          <w:szCs w:val="28"/>
        </w:rPr>
      </w:pPr>
    </w:p>
    <w:p w14:paraId="0F81D2DE" w14:textId="77777777" w:rsidR="00D87E82" w:rsidRPr="00D87E82" w:rsidRDefault="00D87E82" w:rsidP="00D87E82">
      <w:pPr>
        <w:rPr>
          <w:sz w:val="28"/>
          <w:szCs w:val="28"/>
        </w:rPr>
      </w:pPr>
    </w:p>
    <w:p w14:paraId="0283388A" w14:textId="77777777" w:rsidR="00D87E82" w:rsidRPr="00D87E82" w:rsidRDefault="00D87E82" w:rsidP="00D87E82">
      <w:pPr>
        <w:rPr>
          <w:sz w:val="28"/>
          <w:szCs w:val="28"/>
        </w:rPr>
      </w:pPr>
    </w:p>
    <w:p w14:paraId="7F1CA7D9" w14:textId="77777777" w:rsidR="00D87E82" w:rsidRPr="00D87E82" w:rsidRDefault="00D87E82" w:rsidP="00D87E82">
      <w:pPr>
        <w:rPr>
          <w:sz w:val="28"/>
          <w:szCs w:val="28"/>
        </w:rPr>
      </w:pPr>
    </w:p>
    <w:p w14:paraId="09602600" w14:textId="77777777" w:rsidR="00D87E82" w:rsidRPr="00D87E82" w:rsidRDefault="00D87E82" w:rsidP="00D87E82">
      <w:pPr>
        <w:keepNext/>
        <w:keepLines/>
        <w:autoSpaceDN w:val="0"/>
        <w:spacing w:line="276" w:lineRule="auto"/>
        <w:jc w:val="center"/>
        <w:outlineLvl w:val="0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bookmarkStart w:id="0" w:name="_Toc258236715"/>
      <w:r w:rsidRPr="00D87E82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Дополнительная общеобразовательная</w:t>
      </w:r>
      <w:bookmarkEnd w:id="0"/>
    </w:p>
    <w:p w14:paraId="489E8346" w14:textId="77777777" w:rsidR="00D87E82" w:rsidRPr="00D87E82" w:rsidRDefault="00D87E82" w:rsidP="00D87E82">
      <w:pPr>
        <w:spacing w:after="122" w:line="276" w:lineRule="auto"/>
        <w:jc w:val="center"/>
        <w:rPr>
          <w:b/>
          <w:color w:val="000000"/>
          <w:sz w:val="28"/>
          <w:szCs w:val="28"/>
        </w:rPr>
      </w:pPr>
      <w:r w:rsidRPr="00D87E82">
        <w:rPr>
          <w:b/>
          <w:color w:val="000000"/>
          <w:sz w:val="28"/>
          <w:szCs w:val="28"/>
        </w:rPr>
        <w:t xml:space="preserve">общеразвивающая программа </w:t>
      </w:r>
    </w:p>
    <w:p w14:paraId="041EF3E4" w14:textId="77777777" w:rsidR="00D87E82" w:rsidRPr="00D87E82" w:rsidRDefault="00D87E82" w:rsidP="00D87E82">
      <w:pPr>
        <w:spacing w:after="122" w:line="276" w:lineRule="auto"/>
        <w:jc w:val="center"/>
        <w:rPr>
          <w:color w:val="000000"/>
          <w:sz w:val="28"/>
          <w:szCs w:val="28"/>
        </w:rPr>
      </w:pPr>
      <w:r w:rsidRPr="00D87E82">
        <w:rPr>
          <w:b/>
          <w:color w:val="000000"/>
          <w:sz w:val="28"/>
          <w:szCs w:val="28"/>
        </w:rPr>
        <w:t>художественной направленности</w:t>
      </w:r>
    </w:p>
    <w:p w14:paraId="327F350A" w14:textId="77777777" w:rsidR="00D87E82" w:rsidRPr="00D87E82" w:rsidRDefault="00D87E82" w:rsidP="00D87E82">
      <w:pPr>
        <w:spacing w:after="109" w:line="276" w:lineRule="auto"/>
        <w:ind w:hanging="10"/>
        <w:jc w:val="center"/>
        <w:rPr>
          <w:color w:val="000000"/>
          <w:sz w:val="28"/>
          <w:szCs w:val="28"/>
        </w:rPr>
      </w:pPr>
      <w:r w:rsidRPr="00D87E82">
        <w:rPr>
          <w:b/>
          <w:color w:val="000000"/>
          <w:sz w:val="28"/>
          <w:szCs w:val="28"/>
        </w:rPr>
        <w:t>«Ритмика и танец»»</w:t>
      </w:r>
    </w:p>
    <w:p w14:paraId="552297D9" w14:textId="77777777" w:rsidR="00D87E82" w:rsidRPr="00D87E82" w:rsidRDefault="00D87E82" w:rsidP="00D87E82">
      <w:pPr>
        <w:spacing w:after="264" w:line="259" w:lineRule="auto"/>
        <w:ind w:hanging="10"/>
        <w:jc w:val="center"/>
        <w:rPr>
          <w:color w:val="000000"/>
          <w:sz w:val="28"/>
          <w:szCs w:val="28"/>
        </w:rPr>
      </w:pPr>
      <w:r w:rsidRPr="00D87E82">
        <w:rPr>
          <w:color w:val="000000"/>
          <w:sz w:val="28"/>
          <w:szCs w:val="28"/>
        </w:rPr>
        <w:t>Возраст – 4-6 лет</w:t>
      </w:r>
    </w:p>
    <w:p w14:paraId="2B284A28" w14:textId="77777777" w:rsidR="00D87E82" w:rsidRPr="00D87E82" w:rsidRDefault="00D87E82" w:rsidP="00D87E82">
      <w:pPr>
        <w:spacing w:after="220" w:line="259" w:lineRule="auto"/>
        <w:ind w:right="4" w:hanging="10"/>
        <w:jc w:val="center"/>
        <w:rPr>
          <w:color w:val="000000"/>
          <w:sz w:val="28"/>
          <w:szCs w:val="28"/>
        </w:rPr>
      </w:pPr>
      <w:r w:rsidRPr="00D87E82">
        <w:rPr>
          <w:color w:val="000000"/>
          <w:sz w:val="28"/>
          <w:szCs w:val="28"/>
        </w:rPr>
        <w:t>Срок реализации – 1 года</w:t>
      </w:r>
    </w:p>
    <w:p w14:paraId="43B1B0B4" w14:textId="77777777" w:rsidR="00D87E82" w:rsidRPr="00D87E82" w:rsidRDefault="00D87E82" w:rsidP="00D87E82">
      <w:pPr>
        <w:spacing w:after="273" w:line="259" w:lineRule="auto"/>
        <w:ind w:left="567"/>
        <w:rPr>
          <w:color w:val="000000"/>
          <w:sz w:val="28"/>
          <w:szCs w:val="28"/>
        </w:rPr>
      </w:pPr>
    </w:p>
    <w:p w14:paraId="12D4D0DF" w14:textId="77777777" w:rsidR="00D87E82" w:rsidRPr="00D87E82" w:rsidRDefault="00D87E82" w:rsidP="00D87E82">
      <w:pPr>
        <w:spacing w:line="259" w:lineRule="auto"/>
        <w:ind w:left="10" w:right="58" w:hanging="10"/>
        <w:jc w:val="right"/>
        <w:rPr>
          <w:color w:val="000000"/>
          <w:sz w:val="28"/>
          <w:szCs w:val="28"/>
        </w:rPr>
      </w:pPr>
      <w:r w:rsidRPr="00D87E82">
        <w:rPr>
          <w:color w:val="000000"/>
          <w:sz w:val="28"/>
          <w:szCs w:val="28"/>
        </w:rPr>
        <w:t xml:space="preserve">Автор - составитель: </w:t>
      </w:r>
    </w:p>
    <w:p w14:paraId="095DA892" w14:textId="77777777" w:rsidR="00D87E82" w:rsidRPr="00D87E82" w:rsidRDefault="00D87E82" w:rsidP="00D87E82">
      <w:pPr>
        <w:tabs>
          <w:tab w:val="center" w:pos="1373"/>
          <w:tab w:val="right" w:pos="9994"/>
        </w:tabs>
        <w:spacing w:line="259" w:lineRule="auto"/>
        <w:jc w:val="right"/>
        <w:rPr>
          <w:color w:val="000000"/>
          <w:sz w:val="28"/>
          <w:szCs w:val="28"/>
        </w:rPr>
      </w:pPr>
      <w:r w:rsidRPr="00D87E82">
        <w:rPr>
          <w:color w:val="000000"/>
          <w:sz w:val="28"/>
          <w:szCs w:val="28"/>
        </w:rPr>
        <w:tab/>
        <w:t>Яковлева Юлия Владимировна,</w:t>
      </w:r>
    </w:p>
    <w:p w14:paraId="6918AD4C" w14:textId="77777777" w:rsidR="00D87E82" w:rsidRPr="00D87E82" w:rsidRDefault="00D87E82" w:rsidP="00D87E82">
      <w:pPr>
        <w:jc w:val="right"/>
        <w:rPr>
          <w:sz w:val="28"/>
          <w:szCs w:val="28"/>
        </w:rPr>
      </w:pPr>
      <w:r w:rsidRPr="00D87E82">
        <w:rPr>
          <w:color w:val="000000"/>
          <w:sz w:val="28"/>
          <w:szCs w:val="28"/>
        </w:rPr>
        <w:t>педагог дополнительного образования</w:t>
      </w:r>
    </w:p>
    <w:p w14:paraId="72BD28A7" w14:textId="77777777" w:rsidR="00D87E82" w:rsidRPr="00D87E82" w:rsidRDefault="00D87E82" w:rsidP="00D87E82">
      <w:pPr>
        <w:rPr>
          <w:sz w:val="28"/>
          <w:szCs w:val="28"/>
        </w:rPr>
      </w:pPr>
    </w:p>
    <w:p w14:paraId="5DCD8C06" w14:textId="77777777" w:rsidR="00D87E82" w:rsidRPr="00D87E82" w:rsidRDefault="00D87E82" w:rsidP="00D87E82">
      <w:pPr>
        <w:rPr>
          <w:sz w:val="28"/>
          <w:szCs w:val="28"/>
        </w:rPr>
      </w:pPr>
    </w:p>
    <w:p w14:paraId="318197AD" w14:textId="77777777" w:rsidR="00D87E82" w:rsidRPr="00D87E82" w:rsidRDefault="00D87E82" w:rsidP="00D87E82">
      <w:pPr>
        <w:rPr>
          <w:sz w:val="28"/>
          <w:szCs w:val="28"/>
        </w:rPr>
      </w:pPr>
    </w:p>
    <w:p w14:paraId="53A484FD" w14:textId="77777777" w:rsidR="00D87E82" w:rsidRPr="00D87E82" w:rsidRDefault="00D87E82" w:rsidP="00D87E82">
      <w:pPr>
        <w:rPr>
          <w:sz w:val="28"/>
          <w:szCs w:val="28"/>
        </w:rPr>
      </w:pPr>
    </w:p>
    <w:p w14:paraId="698EC024" w14:textId="77777777" w:rsidR="00D87E82" w:rsidRPr="00D87E82" w:rsidRDefault="00D87E82" w:rsidP="00D87E82">
      <w:pPr>
        <w:rPr>
          <w:sz w:val="28"/>
          <w:szCs w:val="28"/>
        </w:rPr>
      </w:pPr>
    </w:p>
    <w:p w14:paraId="246E03F0" w14:textId="77777777" w:rsidR="00D87E82" w:rsidRPr="00D87E82" w:rsidRDefault="00D87E82" w:rsidP="00D87E82">
      <w:pPr>
        <w:rPr>
          <w:sz w:val="28"/>
          <w:szCs w:val="28"/>
        </w:rPr>
      </w:pPr>
    </w:p>
    <w:p w14:paraId="2B99E661" w14:textId="77777777" w:rsidR="00D87E82" w:rsidRPr="00D87E82" w:rsidRDefault="00D87E82" w:rsidP="00D87E82">
      <w:pPr>
        <w:rPr>
          <w:sz w:val="28"/>
          <w:szCs w:val="28"/>
        </w:rPr>
      </w:pPr>
    </w:p>
    <w:p w14:paraId="4A27E90F" w14:textId="77777777" w:rsidR="00D87E82" w:rsidRPr="00D87E82" w:rsidRDefault="00D87E82" w:rsidP="00D87E82">
      <w:pPr>
        <w:rPr>
          <w:sz w:val="28"/>
          <w:szCs w:val="28"/>
        </w:rPr>
      </w:pPr>
    </w:p>
    <w:p w14:paraId="7824CBC6" w14:textId="715E1E03" w:rsidR="00D87E82" w:rsidRPr="00D87E82" w:rsidRDefault="00D87E82" w:rsidP="00D87E82">
      <w:pPr>
        <w:jc w:val="center"/>
        <w:rPr>
          <w:sz w:val="28"/>
          <w:szCs w:val="28"/>
        </w:rPr>
        <w:sectPr w:rsidR="00D87E82" w:rsidRPr="00D87E82">
          <w:pgSz w:w="11900" w:h="16838"/>
          <w:pgMar w:top="1440" w:right="1440" w:bottom="875" w:left="1440" w:header="0" w:footer="0" w:gutter="0"/>
          <w:cols w:space="0"/>
        </w:sectPr>
      </w:pPr>
      <w:r w:rsidRPr="00D87E82">
        <w:rPr>
          <w:sz w:val="28"/>
          <w:szCs w:val="28"/>
        </w:rPr>
        <w:t>Токаревка, 20</w:t>
      </w:r>
      <w:r w:rsidR="00CF44DF">
        <w:rPr>
          <w:sz w:val="28"/>
          <w:szCs w:val="28"/>
        </w:rPr>
        <w:t>2</w:t>
      </w:r>
      <w:r w:rsidR="0010535A">
        <w:rPr>
          <w:sz w:val="28"/>
          <w:szCs w:val="28"/>
        </w:rPr>
        <w:t>3</w:t>
      </w:r>
      <w:bookmarkStart w:id="1" w:name="_GoBack"/>
      <w:bookmarkEnd w:id="1"/>
    </w:p>
    <w:p w14:paraId="36AA5747" w14:textId="77777777" w:rsidR="00D87E82" w:rsidRPr="00D87E82" w:rsidRDefault="00D87E82">
      <w:pPr>
        <w:ind w:right="246"/>
        <w:jc w:val="center"/>
        <w:rPr>
          <w:rFonts w:eastAsia="Times New Roman"/>
          <w:b/>
          <w:bCs/>
          <w:sz w:val="28"/>
          <w:szCs w:val="28"/>
        </w:rPr>
      </w:pPr>
      <w:r w:rsidRPr="00D87E82">
        <w:rPr>
          <w:rFonts w:eastAsia="Times New Roman"/>
          <w:b/>
          <w:bCs/>
          <w:sz w:val="28"/>
          <w:szCs w:val="28"/>
        </w:rPr>
        <w:lastRenderedPageBreak/>
        <w:t>Блок №1. «Комплекс основных характеристик дополнительной общеобразовательной общеразвивающей программы»</w:t>
      </w:r>
    </w:p>
    <w:p w14:paraId="3FE30B72" w14:textId="77777777" w:rsidR="00D87E82" w:rsidRPr="00D87E82" w:rsidRDefault="00D87E82">
      <w:pPr>
        <w:ind w:right="246"/>
        <w:jc w:val="center"/>
        <w:rPr>
          <w:rFonts w:eastAsia="Times New Roman"/>
          <w:b/>
          <w:bCs/>
          <w:sz w:val="28"/>
          <w:szCs w:val="28"/>
        </w:rPr>
      </w:pPr>
    </w:p>
    <w:p w14:paraId="043AE74A" w14:textId="77777777" w:rsidR="00E83084" w:rsidRPr="00D87E82" w:rsidRDefault="00D87E82" w:rsidP="00D87E82">
      <w:pPr>
        <w:pStyle w:val="a9"/>
        <w:numPr>
          <w:ilvl w:val="1"/>
          <w:numId w:val="11"/>
        </w:numPr>
        <w:ind w:right="246"/>
        <w:jc w:val="center"/>
        <w:rPr>
          <w:sz w:val="28"/>
          <w:szCs w:val="28"/>
        </w:rPr>
      </w:pPr>
      <w:r w:rsidRPr="00D87E82">
        <w:rPr>
          <w:rFonts w:eastAsia="Times New Roman"/>
          <w:b/>
          <w:bCs/>
          <w:sz w:val="28"/>
          <w:szCs w:val="28"/>
        </w:rPr>
        <w:t>Пояснительная записка.</w:t>
      </w:r>
    </w:p>
    <w:p w14:paraId="62C7B150" w14:textId="77777777" w:rsidR="00D87E82" w:rsidRPr="00D87E82" w:rsidRDefault="00D87E82" w:rsidP="00D87E82">
      <w:pPr>
        <w:ind w:right="-6" w:firstLine="450"/>
        <w:jc w:val="both"/>
        <w:rPr>
          <w:sz w:val="28"/>
          <w:szCs w:val="28"/>
        </w:rPr>
      </w:pPr>
      <w:r w:rsidRPr="00D87E82">
        <w:rPr>
          <w:sz w:val="28"/>
          <w:szCs w:val="28"/>
        </w:rPr>
        <w:t>Обучение детей дошкольного возраста танцу и развитие у них на этой основе творческих способностей требуют от педагога, не только знания определенной соответствующей методики, но и предполагают наличие у него правильного представления о танце как художественной деятельности, виде искусства. Именно понимание природы танца позволяет педагогу более осмысленно и квалифицированно решать поставленные задачи.</w:t>
      </w:r>
    </w:p>
    <w:p w14:paraId="21EA2314" w14:textId="77777777" w:rsidR="00D87E82" w:rsidRPr="00D87E82" w:rsidRDefault="00D87E82" w:rsidP="00D87E82">
      <w:pPr>
        <w:ind w:left="450" w:right="-6"/>
        <w:jc w:val="both"/>
        <w:rPr>
          <w:sz w:val="28"/>
          <w:szCs w:val="28"/>
        </w:rPr>
      </w:pPr>
      <w:r w:rsidRPr="00D87E82">
        <w:rPr>
          <w:sz w:val="28"/>
          <w:szCs w:val="28"/>
        </w:rPr>
        <w:t>Программа «Ритмика и танец» имеет художественную направленность. По форме организации: групповая.</w:t>
      </w:r>
    </w:p>
    <w:p w14:paraId="2E508804" w14:textId="77777777" w:rsidR="00D87E82" w:rsidRPr="00D87E82" w:rsidRDefault="00D87E82" w:rsidP="00D87E82">
      <w:pPr>
        <w:ind w:right="-6" w:firstLine="450"/>
        <w:jc w:val="both"/>
        <w:rPr>
          <w:sz w:val="28"/>
          <w:szCs w:val="28"/>
        </w:rPr>
      </w:pPr>
      <w:r w:rsidRPr="00D87E82">
        <w:rPr>
          <w:sz w:val="28"/>
          <w:szCs w:val="28"/>
        </w:rPr>
        <w:t>Уровень освоения-ознакомительная.</w:t>
      </w:r>
    </w:p>
    <w:p w14:paraId="627EBB72" w14:textId="77777777" w:rsidR="00D87E82" w:rsidRPr="00D87E82" w:rsidRDefault="00D87E82" w:rsidP="00D87E82">
      <w:pPr>
        <w:pStyle w:val="a9"/>
        <w:ind w:left="450" w:right="246"/>
        <w:jc w:val="both"/>
        <w:rPr>
          <w:sz w:val="28"/>
          <w:szCs w:val="28"/>
        </w:rPr>
      </w:pPr>
    </w:p>
    <w:p w14:paraId="32E9F4E2" w14:textId="77777777" w:rsidR="00E83084" w:rsidRPr="00D87E82" w:rsidRDefault="00D87E82" w:rsidP="00D87E82">
      <w:pPr>
        <w:spacing w:line="280" w:lineRule="exact"/>
        <w:ind w:firstLine="450"/>
        <w:jc w:val="both"/>
        <w:rPr>
          <w:sz w:val="28"/>
          <w:szCs w:val="28"/>
        </w:rPr>
      </w:pPr>
      <w:r w:rsidRPr="00D87E82">
        <w:rPr>
          <w:b/>
          <w:sz w:val="28"/>
          <w:szCs w:val="28"/>
        </w:rPr>
        <w:t>Новизна программы</w:t>
      </w:r>
      <w:r w:rsidRPr="00D87E82">
        <w:rPr>
          <w:sz w:val="28"/>
          <w:szCs w:val="28"/>
        </w:rPr>
        <w:t xml:space="preserve"> заключается в том, что в ней интегрированы такие направления, как ритмика, хореография, музыка, пластика, сценическое движение и даются детям в игровой форме и адаптированы для дошкольников. Ее отличительными особенностями является: - активное использование игровой деятельности для организации творческого процесса – значительная часть практических занятий.</w:t>
      </w:r>
    </w:p>
    <w:p w14:paraId="54644E3A" w14:textId="77777777" w:rsidR="00D87E82" w:rsidRPr="00D87E82" w:rsidRDefault="00D87E82" w:rsidP="00D87E82">
      <w:pPr>
        <w:ind w:firstLine="450"/>
        <w:jc w:val="both"/>
        <w:rPr>
          <w:b/>
          <w:sz w:val="28"/>
          <w:szCs w:val="28"/>
        </w:rPr>
      </w:pPr>
    </w:p>
    <w:p w14:paraId="2719F5E4" w14:textId="77777777" w:rsidR="00D87E82" w:rsidRPr="00D87E82" w:rsidRDefault="00D87E82" w:rsidP="00D87E82">
      <w:pPr>
        <w:ind w:firstLine="450"/>
        <w:jc w:val="both"/>
        <w:rPr>
          <w:b/>
          <w:sz w:val="28"/>
          <w:szCs w:val="28"/>
        </w:rPr>
      </w:pPr>
      <w:r w:rsidRPr="00D87E82">
        <w:rPr>
          <w:b/>
          <w:sz w:val="28"/>
          <w:szCs w:val="28"/>
        </w:rPr>
        <w:t xml:space="preserve">Актуальность программы. </w:t>
      </w:r>
      <w:r w:rsidRPr="00D87E82">
        <w:rPr>
          <w:sz w:val="28"/>
          <w:szCs w:val="28"/>
        </w:rPr>
        <w:t>Программа ориентирована, во-первых, на всестороннее развитие личности ребенка, его неповторимой индивидуальности; во-вторых, обусловлена возможностью предоставления ребенку соответствующих условий для удовлетворения разнообразных интересов, склонностей, развития творческих способностей, т.к. предмет ритмика и танец обладает большим потенциалом  эмоционального, психологического, социального воздействия. Оно способно оказывать мощное влияние на развитие личностных качеств детей, тех, которые могут быть сформированы в совместной музыкально-творческой деятельности. К ним в первую очередь следует отнести способность к импровизации, спонтанность, гибкую и тонкую эмоциональность, навыки невербального общения, умение сотрудничать и взаимодействовать, решать задачи и проблемы творчески, а затем умение находить в музыке  и движениях средства гармонизации своего внутреннего мира.</w:t>
      </w:r>
    </w:p>
    <w:p w14:paraId="29FAF81B" w14:textId="77777777" w:rsidR="00D87E82" w:rsidRPr="00D87E82" w:rsidRDefault="00D87E82" w:rsidP="00D87E82">
      <w:pPr>
        <w:ind w:firstLine="450"/>
        <w:jc w:val="both"/>
        <w:rPr>
          <w:b/>
          <w:sz w:val="28"/>
          <w:szCs w:val="28"/>
        </w:rPr>
      </w:pPr>
    </w:p>
    <w:p w14:paraId="1C0CFA34" w14:textId="77777777" w:rsidR="00D87E82" w:rsidRPr="00D87E82" w:rsidRDefault="00D87E82" w:rsidP="00D87E82">
      <w:pPr>
        <w:ind w:firstLine="450"/>
        <w:jc w:val="both"/>
        <w:rPr>
          <w:iCs/>
          <w:sz w:val="28"/>
          <w:szCs w:val="28"/>
        </w:rPr>
      </w:pPr>
      <w:r w:rsidRPr="00D87E82">
        <w:rPr>
          <w:b/>
          <w:sz w:val="28"/>
          <w:szCs w:val="28"/>
        </w:rPr>
        <w:t>Педагогическая целесообразность</w:t>
      </w:r>
      <w:r w:rsidRPr="00D87E82">
        <w:rPr>
          <w:sz w:val="28"/>
          <w:szCs w:val="28"/>
        </w:rPr>
        <w:t xml:space="preserve"> программы заключается в поиске новых импровизационных и игровых форм. Дополнительная общеобразовательная общеразвивающая программа «Ритмика и танец» разработана с учетом основных принципов, требований в работе с дошкольниками и с учетом возрастных особенностях детей. Обучение детей дошкольного возраста танцу и развитие у них на этой основе творческих способностей, </w:t>
      </w:r>
      <w:r w:rsidRPr="00D87E82">
        <w:rPr>
          <w:rStyle w:val="c0"/>
          <w:sz w:val="28"/>
          <w:szCs w:val="28"/>
        </w:rPr>
        <w:t xml:space="preserve"> является неотъемлемой частью образовательного  процесса, в рамках основной образовательной программы психолого-педагогической поддержки позитивной социализации и индивидуализации развития детей дошкольного возраста</w:t>
      </w:r>
      <w:r w:rsidRPr="00D87E82">
        <w:rPr>
          <w:iCs/>
          <w:sz w:val="28"/>
          <w:szCs w:val="28"/>
        </w:rPr>
        <w:t xml:space="preserve">, а работа </w:t>
      </w:r>
      <w:r w:rsidRPr="00D87E82">
        <w:rPr>
          <w:sz w:val="28"/>
          <w:szCs w:val="28"/>
        </w:rPr>
        <w:t xml:space="preserve">танцевального кружка строится на единых принципах с основной образовательной программой, обеспечивает </w:t>
      </w:r>
      <w:r w:rsidRPr="00D87E82">
        <w:rPr>
          <w:sz w:val="28"/>
          <w:szCs w:val="28"/>
        </w:rPr>
        <w:lastRenderedPageBreak/>
        <w:t>целостность педагогического процесса</w:t>
      </w:r>
      <w:r w:rsidRPr="00D87E82">
        <w:rPr>
          <w:iCs/>
          <w:sz w:val="28"/>
          <w:szCs w:val="28"/>
        </w:rPr>
        <w:t xml:space="preserve"> и направлена на </w:t>
      </w:r>
      <w:r w:rsidRPr="00D87E82">
        <w:rPr>
          <w:sz w:val="28"/>
          <w:szCs w:val="28"/>
        </w:rPr>
        <w:t xml:space="preserve">расширения спектра образовательных услуг, развития творческих способностей детей, всестороннего удовлетворения образовательных потребностей, запросов родителей воспитанников. </w:t>
      </w:r>
    </w:p>
    <w:p w14:paraId="38E760ED" w14:textId="77777777" w:rsidR="00D87E82" w:rsidRPr="00D87E82" w:rsidRDefault="00D87E82" w:rsidP="00D87E82">
      <w:pPr>
        <w:ind w:firstLine="436"/>
        <w:jc w:val="both"/>
        <w:rPr>
          <w:b/>
          <w:bCs/>
          <w:sz w:val="28"/>
          <w:szCs w:val="28"/>
        </w:rPr>
      </w:pPr>
    </w:p>
    <w:p w14:paraId="1F7E3B3E" w14:textId="77777777" w:rsidR="00D87E82" w:rsidRPr="00D87E82" w:rsidRDefault="00D87E82" w:rsidP="00D87E82">
      <w:pPr>
        <w:ind w:firstLine="436"/>
        <w:jc w:val="both"/>
        <w:rPr>
          <w:color w:val="000000"/>
          <w:sz w:val="28"/>
          <w:szCs w:val="28"/>
        </w:rPr>
      </w:pPr>
      <w:r w:rsidRPr="00D87E82">
        <w:rPr>
          <w:b/>
          <w:bCs/>
          <w:sz w:val="28"/>
          <w:szCs w:val="28"/>
        </w:rPr>
        <w:t>Отличительные особенности.</w:t>
      </w:r>
      <w:r w:rsidRPr="00D87E82">
        <w:rPr>
          <w:color w:val="000000"/>
          <w:sz w:val="28"/>
          <w:szCs w:val="28"/>
        </w:rPr>
        <w:t xml:space="preserve"> В программе используется система деятельности педагога и учащихся в образовательном процессе, построенная на конкретной идее в соответствии с определенными принципами организации и взаимосвязи целей — содержания методов:</w:t>
      </w:r>
    </w:p>
    <w:p w14:paraId="48B37684" w14:textId="77777777" w:rsidR="00D87E82" w:rsidRPr="00D87E82" w:rsidRDefault="00D87E82" w:rsidP="00D87E82">
      <w:pPr>
        <w:pStyle w:val="aa"/>
        <w:numPr>
          <w:ilvl w:val="0"/>
          <w:numId w:val="12"/>
        </w:numPr>
        <w:tabs>
          <w:tab w:val="clear" w:pos="2160"/>
          <w:tab w:val="num" w:pos="284"/>
        </w:tabs>
        <w:suppressAutoHyphens/>
        <w:ind w:left="72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87E82">
        <w:rPr>
          <w:rFonts w:ascii="Times New Roman" w:hAnsi="Times New Roman"/>
          <w:b/>
          <w:i/>
          <w:color w:val="000000"/>
          <w:sz w:val="28"/>
          <w:szCs w:val="28"/>
        </w:rPr>
        <w:t>структурно-логические или заданные технологии</w:t>
      </w:r>
      <w:r w:rsidRPr="00D87E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87E82">
        <w:rPr>
          <w:rFonts w:ascii="Times New Roman" w:hAnsi="Times New Roman"/>
          <w:color w:val="000000"/>
          <w:sz w:val="28"/>
          <w:szCs w:val="28"/>
        </w:rPr>
        <w:t xml:space="preserve">обучения представляют собой поэтапную организацию постановки дидактических задач, выбора способов их решения, диагностики и оценки полученных результатов. </w:t>
      </w:r>
    </w:p>
    <w:p w14:paraId="27D67A40" w14:textId="77777777" w:rsidR="00D87E82" w:rsidRPr="00D87E82" w:rsidRDefault="00D87E82" w:rsidP="00D87E82">
      <w:pPr>
        <w:pStyle w:val="aa"/>
        <w:tabs>
          <w:tab w:val="num" w:pos="284"/>
        </w:tabs>
        <w:suppressAutoHyphens/>
        <w:ind w:left="72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87E82">
        <w:rPr>
          <w:rFonts w:ascii="Times New Roman" w:hAnsi="Times New Roman"/>
          <w:color w:val="000000"/>
          <w:sz w:val="28"/>
          <w:szCs w:val="28"/>
        </w:rPr>
        <w:t xml:space="preserve">    Логика структурирования таких задач:  от простого к сложному, от теоретического к практическому или наоборот;</w:t>
      </w:r>
    </w:p>
    <w:p w14:paraId="6A1CA9FC" w14:textId="77777777" w:rsidR="00D87E82" w:rsidRPr="00D87E82" w:rsidRDefault="00D87E82" w:rsidP="00D87E82">
      <w:pPr>
        <w:pStyle w:val="aa"/>
        <w:numPr>
          <w:ilvl w:val="0"/>
          <w:numId w:val="12"/>
        </w:numPr>
        <w:tabs>
          <w:tab w:val="clear" w:pos="2160"/>
          <w:tab w:val="num" w:pos="284"/>
        </w:tabs>
        <w:suppressAutoHyphens/>
        <w:ind w:left="72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87E82">
        <w:rPr>
          <w:rFonts w:ascii="Times New Roman" w:hAnsi="Times New Roman"/>
          <w:b/>
          <w:i/>
          <w:color w:val="000000"/>
          <w:sz w:val="28"/>
          <w:szCs w:val="28"/>
        </w:rPr>
        <w:t>игровые технологии</w:t>
      </w:r>
      <w:r w:rsidRPr="00D87E82">
        <w:rPr>
          <w:rFonts w:ascii="Times New Roman" w:hAnsi="Times New Roman"/>
          <w:color w:val="000000"/>
          <w:sz w:val="28"/>
          <w:szCs w:val="28"/>
        </w:rPr>
        <w:t xml:space="preserve"> представляют собой игровую форму взаимодействия педагога и учащихся через реализацию определенного сюжета (игры, сказки).</w:t>
      </w:r>
    </w:p>
    <w:p w14:paraId="68B22659" w14:textId="77777777" w:rsidR="00D87E82" w:rsidRPr="00D87E82" w:rsidRDefault="00D87E82" w:rsidP="00D87E82">
      <w:pPr>
        <w:pStyle w:val="aa"/>
        <w:suppressAutoHyphens/>
        <w:ind w:firstLine="436"/>
        <w:jc w:val="both"/>
        <w:rPr>
          <w:rFonts w:ascii="Times New Roman" w:hAnsi="Times New Roman"/>
          <w:color w:val="000000"/>
          <w:sz w:val="28"/>
          <w:szCs w:val="28"/>
        </w:rPr>
      </w:pPr>
      <w:r w:rsidRPr="00D87E82">
        <w:rPr>
          <w:rFonts w:ascii="Times New Roman" w:hAnsi="Times New Roman"/>
          <w:color w:val="000000"/>
          <w:sz w:val="28"/>
          <w:szCs w:val="28"/>
        </w:rPr>
        <w:t>При этом образовательные задачи включены в содержание игры.</w:t>
      </w:r>
    </w:p>
    <w:p w14:paraId="15762390" w14:textId="77777777" w:rsidR="00D87E82" w:rsidRPr="00D87E82" w:rsidRDefault="00D87E82" w:rsidP="00D87E82">
      <w:pPr>
        <w:ind w:right="-5" w:firstLine="436"/>
        <w:jc w:val="both"/>
        <w:rPr>
          <w:color w:val="000000"/>
          <w:sz w:val="28"/>
          <w:szCs w:val="28"/>
        </w:rPr>
      </w:pPr>
      <w:r w:rsidRPr="00D87E82">
        <w:rPr>
          <w:color w:val="000000"/>
          <w:sz w:val="28"/>
          <w:szCs w:val="28"/>
        </w:rPr>
        <w:t>Процесс обучения осуществляется различными методами и приемами: наглядные, практические, словесные. Все три группы методов используются в обучении на протяжении всего дошкольного возраста.  Каждая из выделенных групп методов предполагает включение приемов различного характера (наглядный показ, и  объяснение).</w:t>
      </w:r>
      <w:r w:rsidRPr="00D87E82">
        <w:rPr>
          <w:color w:val="000000"/>
          <w:sz w:val="28"/>
          <w:szCs w:val="28"/>
          <w:highlight w:val="yellow"/>
        </w:rPr>
        <w:t xml:space="preserve"> </w:t>
      </w:r>
    </w:p>
    <w:p w14:paraId="703F0F1F" w14:textId="77777777" w:rsidR="00D87E82" w:rsidRPr="00D87E82" w:rsidRDefault="00D87E82" w:rsidP="00D87E82">
      <w:pPr>
        <w:ind w:right="-5" w:firstLine="436"/>
        <w:jc w:val="both"/>
        <w:rPr>
          <w:color w:val="000000"/>
          <w:sz w:val="28"/>
          <w:szCs w:val="28"/>
        </w:rPr>
      </w:pPr>
      <w:r w:rsidRPr="00D87E82">
        <w:rPr>
          <w:color w:val="000000"/>
          <w:sz w:val="28"/>
          <w:szCs w:val="28"/>
        </w:rPr>
        <w:t>Программа реализуется через идеи, ценности, принципы обучения и воспитания, следование которым обеспечивает реализацию целевого назначения программы, – это:</w:t>
      </w:r>
    </w:p>
    <w:p w14:paraId="3E3400DD" w14:textId="77777777" w:rsidR="00D87E82" w:rsidRPr="00D87E82" w:rsidRDefault="00D87E82" w:rsidP="00D87E82">
      <w:pPr>
        <w:numPr>
          <w:ilvl w:val="1"/>
          <w:numId w:val="13"/>
        </w:numPr>
        <w:tabs>
          <w:tab w:val="clear" w:pos="1440"/>
          <w:tab w:val="left" w:pos="284"/>
          <w:tab w:val="num" w:pos="851"/>
        </w:tabs>
        <w:suppressAutoHyphens/>
        <w:ind w:left="720" w:right="-5" w:hanging="284"/>
        <w:jc w:val="both"/>
        <w:rPr>
          <w:color w:val="000000"/>
          <w:sz w:val="28"/>
          <w:szCs w:val="28"/>
        </w:rPr>
      </w:pPr>
      <w:r w:rsidRPr="00D87E82">
        <w:rPr>
          <w:color w:val="000000"/>
          <w:sz w:val="28"/>
          <w:szCs w:val="28"/>
        </w:rPr>
        <w:t>Личностно-ориентированный подход. Принцип предполагает помощь педагога воспитаннику в выявлении своих возможностей, реализации своих интересов.</w:t>
      </w:r>
    </w:p>
    <w:p w14:paraId="6C11E7A3" w14:textId="77777777" w:rsidR="00D87E82" w:rsidRPr="00D87E82" w:rsidRDefault="00D87E82" w:rsidP="00D87E82">
      <w:pPr>
        <w:numPr>
          <w:ilvl w:val="1"/>
          <w:numId w:val="13"/>
        </w:numPr>
        <w:tabs>
          <w:tab w:val="clear" w:pos="1440"/>
          <w:tab w:val="left" w:pos="284"/>
          <w:tab w:val="num" w:pos="851"/>
        </w:tabs>
        <w:suppressAutoHyphens/>
        <w:ind w:left="720" w:right="-5" w:hanging="284"/>
        <w:jc w:val="both"/>
        <w:rPr>
          <w:color w:val="000000"/>
          <w:sz w:val="28"/>
          <w:szCs w:val="28"/>
        </w:rPr>
      </w:pPr>
      <w:r w:rsidRPr="00D87E82">
        <w:rPr>
          <w:color w:val="000000"/>
          <w:sz w:val="28"/>
          <w:szCs w:val="28"/>
        </w:rPr>
        <w:t>Преемственность. После изучения элементарных движений танца задания осторожно усложняются. Освоение последующих заданий гораздо легче на основе предыдущих.</w:t>
      </w:r>
    </w:p>
    <w:p w14:paraId="05F051C1" w14:textId="77777777" w:rsidR="00D87E82" w:rsidRPr="00D87E82" w:rsidRDefault="00D87E82" w:rsidP="00D87E82">
      <w:pPr>
        <w:numPr>
          <w:ilvl w:val="1"/>
          <w:numId w:val="13"/>
        </w:numPr>
        <w:tabs>
          <w:tab w:val="clear" w:pos="1440"/>
          <w:tab w:val="left" w:pos="284"/>
        </w:tabs>
        <w:suppressAutoHyphens/>
        <w:ind w:left="720" w:right="-5" w:hanging="284"/>
        <w:jc w:val="both"/>
        <w:rPr>
          <w:color w:val="000000"/>
          <w:sz w:val="28"/>
          <w:szCs w:val="28"/>
        </w:rPr>
      </w:pPr>
      <w:r w:rsidRPr="00D87E82">
        <w:rPr>
          <w:color w:val="000000"/>
          <w:sz w:val="28"/>
          <w:szCs w:val="28"/>
        </w:rPr>
        <w:t>Систематичность. Соблюдение дидактического принципа «от простого к сложному», осознанное отношение детей к средствам танцевальной выразительности, овладение языком танцевальных движений. Понимание семантики, значений этих движений, умение с их помощью выражать отношение, настроение свое собственное или изображаемого персонажа, а также умение связывать эти «единицы» языка движений в «речевые» построения, включая их в контекст танца. И здесь главное для педагога – целенаправленное обучение их этому языку, в процессе которого дети знакомятся не только с семантикой отдельных движений, но и с принципами их изменения, варьирования, а также простейшими приемами композиции танца.</w:t>
      </w:r>
    </w:p>
    <w:p w14:paraId="6F7CFE33" w14:textId="77777777" w:rsidR="00D87E82" w:rsidRPr="00D87E82" w:rsidRDefault="00D87E82" w:rsidP="00D87E82">
      <w:pPr>
        <w:numPr>
          <w:ilvl w:val="1"/>
          <w:numId w:val="13"/>
        </w:numPr>
        <w:tabs>
          <w:tab w:val="clear" w:pos="1440"/>
          <w:tab w:val="left" w:pos="284"/>
          <w:tab w:val="num" w:pos="851"/>
        </w:tabs>
        <w:suppressAutoHyphens/>
        <w:ind w:left="720" w:right="-5" w:hanging="284"/>
        <w:jc w:val="both"/>
        <w:rPr>
          <w:color w:val="000000"/>
          <w:sz w:val="28"/>
          <w:szCs w:val="28"/>
        </w:rPr>
      </w:pPr>
      <w:r w:rsidRPr="00D87E82">
        <w:rPr>
          <w:color w:val="000000"/>
          <w:sz w:val="28"/>
          <w:szCs w:val="28"/>
        </w:rPr>
        <w:t xml:space="preserve">«Обучение - творчество». Творчество рассматривается в качестве не столько итога обучения, сколько его своеобразного «метода». </w:t>
      </w:r>
      <w:r w:rsidRPr="00D87E82">
        <w:rPr>
          <w:color w:val="000000"/>
          <w:sz w:val="28"/>
          <w:szCs w:val="28"/>
        </w:rPr>
        <w:lastRenderedPageBreak/>
        <w:t xml:space="preserve">Относительная кратковременность периодов обучения не позволяет заучивать образцы движений до «жестких» стереотипов. При переходе к творческим заданиям эти образцы остаются еще достаточно пластичными, что облегчает детям их произвольное изменение. В тоже время самостоятельные пробы, варьирующие учебный материал, становятся дополнительным путем его изучения. </w:t>
      </w:r>
    </w:p>
    <w:p w14:paraId="2930E75C" w14:textId="77777777" w:rsidR="00D87E82" w:rsidRPr="00D87E82" w:rsidRDefault="00D87E82" w:rsidP="00D87E82">
      <w:pPr>
        <w:tabs>
          <w:tab w:val="left" w:pos="8671"/>
        </w:tabs>
        <w:jc w:val="both"/>
        <w:rPr>
          <w:b/>
          <w:bCs/>
          <w:sz w:val="28"/>
          <w:szCs w:val="28"/>
        </w:rPr>
      </w:pPr>
    </w:p>
    <w:p w14:paraId="54287F93" w14:textId="77777777" w:rsidR="00D87E82" w:rsidRPr="00D87E82" w:rsidRDefault="00D87E82" w:rsidP="00D87E82">
      <w:pPr>
        <w:tabs>
          <w:tab w:val="left" w:pos="709"/>
        </w:tabs>
        <w:ind w:right="8"/>
        <w:jc w:val="both"/>
        <w:rPr>
          <w:b/>
          <w:bCs/>
          <w:sz w:val="28"/>
          <w:szCs w:val="28"/>
        </w:rPr>
      </w:pPr>
      <w:r w:rsidRPr="00D87E82">
        <w:rPr>
          <w:b/>
          <w:bCs/>
          <w:sz w:val="28"/>
          <w:szCs w:val="28"/>
        </w:rPr>
        <w:tab/>
        <w:t xml:space="preserve">Адресат программы. </w:t>
      </w:r>
      <w:r w:rsidRPr="00D87E82">
        <w:rPr>
          <w:bCs/>
          <w:sz w:val="28"/>
          <w:szCs w:val="28"/>
        </w:rPr>
        <w:t>Программа адресована детям от 4 до 6 лет</w:t>
      </w:r>
      <w:r w:rsidRPr="00D87E82">
        <w:rPr>
          <w:b/>
          <w:bCs/>
          <w:sz w:val="28"/>
          <w:szCs w:val="28"/>
        </w:rPr>
        <w:t>.</w:t>
      </w:r>
      <w:r w:rsidRPr="00D87E82">
        <w:rPr>
          <w:sz w:val="28"/>
          <w:szCs w:val="28"/>
        </w:rPr>
        <w:t xml:space="preserve"> Группа состоит из девочек и мальчиков разного возраста.</w:t>
      </w:r>
    </w:p>
    <w:p w14:paraId="30B30B5C" w14:textId="77777777" w:rsidR="00D87E82" w:rsidRPr="00D87E82" w:rsidRDefault="00D87E82" w:rsidP="00D87E82">
      <w:pPr>
        <w:ind w:firstLine="709"/>
        <w:jc w:val="both"/>
        <w:rPr>
          <w:b/>
          <w:bCs/>
          <w:sz w:val="28"/>
          <w:szCs w:val="28"/>
        </w:rPr>
      </w:pPr>
    </w:p>
    <w:p w14:paraId="5FC7A3E8" w14:textId="77777777" w:rsidR="00D87E82" w:rsidRPr="00D87E82" w:rsidRDefault="00D87E82" w:rsidP="00D87E82">
      <w:pPr>
        <w:ind w:firstLine="709"/>
        <w:jc w:val="both"/>
        <w:rPr>
          <w:color w:val="000000"/>
          <w:sz w:val="28"/>
          <w:szCs w:val="28"/>
        </w:rPr>
      </w:pPr>
      <w:r w:rsidRPr="00D87E82">
        <w:rPr>
          <w:b/>
          <w:bCs/>
          <w:sz w:val="28"/>
          <w:szCs w:val="28"/>
        </w:rPr>
        <w:t xml:space="preserve">Условия набора учащихся. </w:t>
      </w:r>
      <w:r w:rsidRPr="00D87E82">
        <w:rPr>
          <w:color w:val="000000"/>
          <w:sz w:val="28"/>
          <w:szCs w:val="28"/>
        </w:rPr>
        <w:t xml:space="preserve">На обучение принимаются по желанию все дети не зависимо от уровня танцевальных способностей и подготовленности, а также   </w:t>
      </w:r>
      <w:r w:rsidRPr="00D87E82">
        <w:rPr>
          <w:rFonts w:eastAsia="Calibri"/>
          <w:color w:val="000000"/>
          <w:sz w:val="28"/>
          <w:szCs w:val="28"/>
        </w:rPr>
        <w:t>не имеющих медицинских противопоказаний</w:t>
      </w:r>
      <w:r w:rsidRPr="00D87E82">
        <w:rPr>
          <w:color w:val="000000"/>
          <w:sz w:val="28"/>
          <w:szCs w:val="28"/>
        </w:rPr>
        <w:t xml:space="preserve">. Результаты обязательной входной диагностики, включающей проверку музыкального слуха, чувства ритма, не влияют на зачисление в коллектив, но важны для выстраивания дальнейшей индивидуальной образовательной траектории развития учащегося. </w:t>
      </w:r>
    </w:p>
    <w:p w14:paraId="08E7F32C" w14:textId="77777777" w:rsidR="00D87E82" w:rsidRPr="00D87E82" w:rsidRDefault="00D87E82" w:rsidP="00D87E82">
      <w:pPr>
        <w:jc w:val="both"/>
        <w:rPr>
          <w:bCs/>
          <w:sz w:val="28"/>
          <w:szCs w:val="28"/>
        </w:rPr>
      </w:pPr>
      <w:r w:rsidRPr="00D87E82">
        <w:rPr>
          <w:bCs/>
          <w:sz w:val="28"/>
          <w:szCs w:val="28"/>
        </w:rPr>
        <w:tab/>
      </w:r>
    </w:p>
    <w:p w14:paraId="45688413" w14:textId="77777777" w:rsidR="00D87E82" w:rsidRPr="00D87E82" w:rsidRDefault="00D87E82" w:rsidP="00D87E82">
      <w:pPr>
        <w:ind w:firstLine="680"/>
        <w:jc w:val="both"/>
        <w:rPr>
          <w:sz w:val="28"/>
          <w:szCs w:val="28"/>
        </w:rPr>
      </w:pPr>
      <w:r w:rsidRPr="00D87E82">
        <w:rPr>
          <w:b/>
          <w:bCs/>
          <w:sz w:val="28"/>
          <w:szCs w:val="28"/>
        </w:rPr>
        <w:t xml:space="preserve">Количество учащихся. </w:t>
      </w:r>
      <w:r w:rsidRPr="00D87E82">
        <w:rPr>
          <w:sz w:val="28"/>
          <w:szCs w:val="28"/>
        </w:rPr>
        <w:t>Группа 1-ого года обучения формируется из 15-20 человек.</w:t>
      </w:r>
    </w:p>
    <w:p w14:paraId="559FA35E" w14:textId="77777777" w:rsidR="00D87E82" w:rsidRPr="00D87E82" w:rsidRDefault="00D87E82" w:rsidP="00D87E8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684B3E83" w14:textId="77777777" w:rsidR="00D87E82" w:rsidRPr="00D87E82" w:rsidRDefault="00D87E82" w:rsidP="00D87E8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87E82">
        <w:rPr>
          <w:b/>
          <w:sz w:val="28"/>
          <w:szCs w:val="28"/>
        </w:rPr>
        <w:t>Срок  и объем освоения  программы</w:t>
      </w:r>
      <w:r w:rsidRPr="00D87E82">
        <w:rPr>
          <w:b/>
          <w:color w:val="000000"/>
          <w:sz w:val="28"/>
          <w:szCs w:val="28"/>
        </w:rPr>
        <w:t xml:space="preserve">. </w:t>
      </w:r>
      <w:r w:rsidRPr="00D87E82">
        <w:rPr>
          <w:color w:val="000000"/>
          <w:sz w:val="28"/>
          <w:szCs w:val="28"/>
        </w:rPr>
        <w:t>Программа «Ритмика и танец» предусматривает только очное обучение, рассчитана на 1 года со следующим количеством часов:</w:t>
      </w:r>
    </w:p>
    <w:p w14:paraId="29AA20FA" w14:textId="77777777" w:rsidR="00D87E82" w:rsidRPr="00D87E82" w:rsidRDefault="00D87E82" w:rsidP="00D87E8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87E82">
        <w:rPr>
          <w:color w:val="000000"/>
          <w:sz w:val="28"/>
          <w:szCs w:val="28"/>
        </w:rPr>
        <w:t>стартовый уровень (1 год обучения) – 72 часа;</w:t>
      </w:r>
    </w:p>
    <w:p w14:paraId="7EBFD42F" w14:textId="77777777" w:rsidR="00D87E82" w:rsidRPr="00D87E82" w:rsidRDefault="00D87E82" w:rsidP="00D87E8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87E82">
        <w:rPr>
          <w:color w:val="000000"/>
          <w:sz w:val="28"/>
          <w:szCs w:val="28"/>
        </w:rPr>
        <w:t xml:space="preserve">Занятия проводятся 1 раза в неделю по 1 часа </w:t>
      </w:r>
      <w:r w:rsidRPr="00D87E82">
        <w:rPr>
          <w:sz w:val="28"/>
          <w:szCs w:val="28"/>
        </w:rPr>
        <w:t xml:space="preserve">продолжительностью 30 минут, с перерывом в 10 минут. </w:t>
      </w:r>
    </w:p>
    <w:p w14:paraId="203C0636" w14:textId="77777777" w:rsidR="00D87E82" w:rsidRPr="00D87E82" w:rsidRDefault="00D87E82" w:rsidP="00D87E82">
      <w:pPr>
        <w:ind w:firstLine="680"/>
        <w:jc w:val="both"/>
        <w:rPr>
          <w:b/>
          <w:sz w:val="28"/>
          <w:szCs w:val="28"/>
        </w:rPr>
      </w:pPr>
    </w:p>
    <w:p w14:paraId="39C71844" w14:textId="77777777" w:rsidR="00D87E82" w:rsidRPr="00D87E82" w:rsidRDefault="00D87E82" w:rsidP="00D87E82">
      <w:pPr>
        <w:ind w:firstLine="680"/>
        <w:jc w:val="both"/>
        <w:rPr>
          <w:sz w:val="28"/>
          <w:szCs w:val="28"/>
        </w:rPr>
      </w:pPr>
      <w:r w:rsidRPr="00D87E82">
        <w:rPr>
          <w:b/>
          <w:sz w:val="28"/>
          <w:szCs w:val="28"/>
        </w:rPr>
        <w:t>Форма обучения</w:t>
      </w:r>
      <w:r w:rsidRPr="00D87E82">
        <w:rPr>
          <w:sz w:val="28"/>
          <w:szCs w:val="28"/>
        </w:rPr>
        <w:t>:</w:t>
      </w:r>
      <w:r w:rsidRPr="00D87E82">
        <w:rPr>
          <w:bCs/>
          <w:iCs/>
          <w:sz w:val="28"/>
          <w:szCs w:val="28"/>
        </w:rPr>
        <w:t xml:space="preserve"> на каждом занятии используются различные формы работы, сочетаются подача теоретического материала и практическая работа.</w:t>
      </w:r>
      <w:r w:rsidRPr="00D87E82">
        <w:rPr>
          <w:b/>
          <w:bCs/>
          <w:iCs/>
          <w:sz w:val="28"/>
          <w:szCs w:val="28"/>
        </w:rPr>
        <w:t xml:space="preserve"> </w:t>
      </w:r>
      <w:r w:rsidRPr="00D87E82">
        <w:rPr>
          <w:bCs/>
          <w:iCs/>
          <w:sz w:val="28"/>
          <w:szCs w:val="28"/>
        </w:rPr>
        <w:t xml:space="preserve">Все формы работы логично сменяют и дополняют друг друга. </w:t>
      </w:r>
      <w:r w:rsidRPr="00D87E82">
        <w:rPr>
          <w:sz w:val="28"/>
          <w:szCs w:val="28"/>
        </w:rPr>
        <w:t xml:space="preserve">Проведение каждого занятия требует от педагога не просто тщательной подготовки и владения материалом, но и особого творческого настроения, способности увлечь своих воспитанников и одновременно направлять их во время занятия к достижению поставленной цели. </w:t>
      </w:r>
    </w:p>
    <w:p w14:paraId="25FAA998" w14:textId="77777777" w:rsidR="00D87E82" w:rsidRPr="00D87E82" w:rsidRDefault="00D87E82" w:rsidP="00D87E82">
      <w:pPr>
        <w:spacing w:line="280" w:lineRule="exact"/>
        <w:ind w:firstLine="450"/>
        <w:jc w:val="both"/>
        <w:rPr>
          <w:sz w:val="28"/>
          <w:szCs w:val="28"/>
        </w:rPr>
      </w:pPr>
    </w:p>
    <w:p w14:paraId="1C48EB3C" w14:textId="77777777" w:rsidR="00D87E82" w:rsidRPr="00D87E82" w:rsidRDefault="00D87E82" w:rsidP="00D87E82">
      <w:pPr>
        <w:pStyle w:val="a9"/>
        <w:numPr>
          <w:ilvl w:val="1"/>
          <w:numId w:val="11"/>
        </w:numPr>
        <w:spacing w:line="280" w:lineRule="exact"/>
        <w:jc w:val="center"/>
        <w:rPr>
          <w:b/>
          <w:sz w:val="28"/>
          <w:szCs w:val="28"/>
        </w:rPr>
      </w:pPr>
      <w:r w:rsidRPr="00D87E82">
        <w:rPr>
          <w:b/>
          <w:sz w:val="28"/>
          <w:szCs w:val="28"/>
        </w:rPr>
        <w:t>Цель и задачи программы</w:t>
      </w:r>
    </w:p>
    <w:p w14:paraId="34752D6C" w14:textId="77777777" w:rsidR="00E83084" w:rsidRPr="00D87E82" w:rsidRDefault="00E83084" w:rsidP="00D87E82">
      <w:pPr>
        <w:spacing w:line="15" w:lineRule="exact"/>
        <w:jc w:val="both"/>
        <w:rPr>
          <w:sz w:val="28"/>
          <w:szCs w:val="28"/>
        </w:rPr>
      </w:pPr>
    </w:p>
    <w:p w14:paraId="0E5C4CCC" w14:textId="77777777" w:rsidR="00E83084" w:rsidRPr="00D87E82" w:rsidRDefault="00D87E82" w:rsidP="00D87E82">
      <w:pPr>
        <w:spacing w:line="236" w:lineRule="auto"/>
        <w:ind w:right="406" w:firstLine="450"/>
        <w:jc w:val="both"/>
        <w:rPr>
          <w:sz w:val="28"/>
          <w:szCs w:val="28"/>
        </w:rPr>
      </w:pPr>
      <w:r w:rsidRPr="00D87E82">
        <w:rPr>
          <w:rFonts w:eastAsia="Times New Roman"/>
          <w:b/>
          <w:bCs/>
          <w:iCs/>
          <w:sz w:val="28"/>
          <w:szCs w:val="28"/>
        </w:rPr>
        <w:t xml:space="preserve">Цель </w:t>
      </w:r>
      <w:r w:rsidRPr="00D87E82">
        <w:rPr>
          <w:rFonts w:eastAsia="Times New Roman"/>
          <w:iCs/>
          <w:sz w:val="28"/>
          <w:szCs w:val="28"/>
        </w:rPr>
        <w:t>-</w:t>
      </w:r>
      <w:r w:rsidRPr="00D87E82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D87E82">
        <w:rPr>
          <w:rFonts w:eastAsia="Times New Roman"/>
          <w:iCs/>
          <w:sz w:val="28"/>
          <w:szCs w:val="28"/>
        </w:rPr>
        <w:t>формирование социально значимых качеств,</w:t>
      </w:r>
      <w:r w:rsidRPr="00D87E82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D87E82">
        <w:rPr>
          <w:rFonts w:eastAsia="Times New Roman"/>
          <w:iCs/>
          <w:sz w:val="28"/>
          <w:szCs w:val="28"/>
        </w:rPr>
        <w:t>свойств личности и</w:t>
      </w:r>
      <w:r w:rsidRPr="00D87E82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D87E82">
        <w:rPr>
          <w:rFonts w:eastAsia="Times New Roman"/>
          <w:iCs/>
          <w:sz w:val="28"/>
          <w:szCs w:val="28"/>
        </w:rPr>
        <w:t>развитие творческих способностей средствами хореографического искусства.</w:t>
      </w:r>
    </w:p>
    <w:p w14:paraId="05FAE94E" w14:textId="77777777" w:rsidR="00E83084" w:rsidRPr="00D87E82" w:rsidRDefault="00E83084">
      <w:pPr>
        <w:spacing w:line="2" w:lineRule="exact"/>
        <w:rPr>
          <w:sz w:val="28"/>
          <w:szCs w:val="28"/>
        </w:rPr>
      </w:pPr>
    </w:p>
    <w:p w14:paraId="05D51BD9" w14:textId="77777777" w:rsidR="00E83084" w:rsidRPr="00D87E82" w:rsidRDefault="00D87E82">
      <w:pPr>
        <w:rPr>
          <w:sz w:val="28"/>
          <w:szCs w:val="28"/>
        </w:rPr>
      </w:pPr>
      <w:r w:rsidRPr="00D87E82">
        <w:rPr>
          <w:rFonts w:eastAsia="Times New Roman"/>
          <w:b/>
          <w:bCs/>
          <w:iCs/>
          <w:sz w:val="28"/>
          <w:szCs w:val="28"/>
        </w:rPr>
        <w:t>Задачи:</w:t>
      </w:r>
    </w:p>
    <w:p w14:paraId="5B9A0462" w14:textId="77777777" w:rsidR="00D87E82" w:rsidRPr="00D87E82" w:rsidRDefault="00D87E82" w:rsidP="00D87E82">
      <w:pPr>
        <w:tabs>
          <w:tab w:val="left" w:pos="567"/>
        </w:tabs>
        <w:rPr>
          <w:b/>
          <w:sz w:val="28"/>
          <w:szCs w:val="28"/>
        </w:rPr>
      </w:pPr>
      <w:r w:rsidRPr="00D87E82">
        <w:rPr>
          <w:rFonts w:eastAsia="Symbol"/>
          <w:sz w:val="28"/>
          <w:szCs w:val="28"/>
        </w:rPr>
        <w:tab/>
      </w:r>
      <w:r w:rsidRPr="00D87E82">
        <w:rPr>
          <w:b/>
          <w:sz w:val="28"/>
          <w:szCs w:val="28"/>
        </w:rPr>
        <w:t xml:space="preserve"> Образовательные:</w:t>
      </w:r>
    </w:p>
    <w:p w14:paraId="3EA7186A" w14:textId="77777777" w:rsidR="00D87E82" w:rsidRPr="00D87E82" w:rsidRDefault="00D87E82" w:rsidP="00D87E82">
      <w:pPr>
        <w:numPr>
          <w:ilvl w:val="0"/>
          <w:numId w:val="14"/>
        </w:numPr>
        <w:ind w:hanging="426"/>
        <w:rPr>
          <w:sz w:val="28"/>
          <w:szCs w:val="28"/>
        </w:rPr>
      </w:pPr>
      <w:r w:rsidRPr="00D87E82">
        <w:rPr>
          <w:sz w:val="28"/>
          <w:szCs w:val="28"/>
        </w:rPr>
        <w:t>совершенствование естественных движений (ходьба, бег, прыжки);</w:t>
      </w:r>
    </w:p>
    <w:p w14:paraId="2B607B2B" w14:textId="77777777" w:rsidR="00D87E82" w:rsidRPr="00D87E82" w:rsidRDefault="00D87E82" w:rsidP="00D87E82">
      <w:pPr>
        <w:numPr>
          <w:ilvl w:val="0"/>
          <w:numId w:val="14"/>
        </w:numPr>
        <w:ind w:hanging="426"/>
        <w:rPr>
          <w:sz w:val="28"/>
          <w:szCs w:val="28"/>
        </w:rPr>
      </w:pPr>
      <w:r w:rsidRPr="00D87E82">
        <w:rPr>
          <w:sz w:val="28"/>
          <w:szCs w:val="28"/>
        </w:rPr>
        <w:t>ориентировка в пространстве через  исполнение игровых этюдов;</w:t>
      </w:r>
    </w:p>
    <w:p w14:paraId="2F61E03D" w14:textId="77777777" w:rsidR="00D87E82" w:rsidRPr="00D87E82" w:rsidRDefault="00D87E82" w:rsidP="00D87E82">
      <w:pPr>
        <w:numPr>
          <w:ilvl w:val="0"/>
          <w:numId w:val="14"/>
        </w:numPr>
        <w:ind w:hanging="426"/>
        <w:rPr>
          <w:sz w:val="28"/>
          <w:szCs w:val="28"/>
        </w:rPr>
      </w:pPr>
      <w:r w:rsidRPr="00D87E82">
        <w:rPr>
          <w:sz w:val="28"/>
          <w:szCs w:val="28"/>
        </w:rPr>
        <w:t>изучение простейших хореографических терминов.</w:t>
      </w:r>
    </w:p>
    <w:p w14:paraId="58E43FCD" w14:textId="77777777" w:rsidR="00D87E82" w:rsidRPr="00D87E82" w:rsidRDefault="00D87E82" w:rsidP="00D87E82">
      <w:pPr>
        <w:jc w:val="both"/>
        <w:rPr>
          <w:b/>
          <w:sz w:val="28"/>
          <w:szCs w:val="28"/>
        </w:rPr>
      </w:pPr>
      <w:r w:rsidRPr="00D87E82">
        <w:rPr>
          <w:b/>
          <w:sz w:val="28"/>
          <w:szCs w:val="28"/>
        </w:rPr>
        <w:t xml:space="preserve">   </w:t>
      </w:r>
      <w:r w:rsidRPr="00D87E82">
        <w:rPr>
          <w:b/>
          <w:sz w:val="28"/>
          <w:szCs w:val="28"/>
        </w:rPr>
        <w:tab/>
        <w:t>Развивающие:</w:t>
      </w:r>
    </w:p>
    <w:p w14:paraId="47708BCA" w14:textId="77777777" w:rsidR="00D87E82" w:rsidRPr="00D87E82" w:rsidRDefault="00D87E82" w:rsidP="00D87E82">
      <w:pPr>
        <w:numPr>
          <w:ilvl w:val="0"/>
          <w:numId w:val="15"/>
        </w:numPr>
        <w:tabs>
          <w:tab w:val="clear" w:pos="644"/>
          <w:tab w:val="num" w:pos="709"/>
        </w:tabs>
        <w:ind w:left="720" w:hanging="426"/>
        <w:rPr>
          <w:sz w:val="28"/>
          <w:szCs w:val="28"/>
        </w:rPr>
      </w:pPr>
      <w:r w:rsidRPr="00D87E82">
        <w:rPr>
          <w:sz w:val="28"/>
          <w:szCs w:val="28"/>
        </w:rPr>
        <w:t>развитие музыкальных качеств (музыкальный слух, чувство ритма);</w:t>
      </w:r>
    </w:p>
    <w:p w14:paraId="43AFA8F0" w14:textId="77777777" w:rsidR="00D87E82" w:rsidRPr="00D87E82" w:rsidRDefault="00D87E82" w:rsidP="00D87E82">
      <w:pPr>
        <w:numPr>
          <w:ilvl w:val="0"/>
          <w:numId w:val="15"/>
        </w:numPr>
        <w:tabs>
          <w:tab w:val="clear" w:pos="644"/>
          <w:tab w:val="num" w:pos="709"/>
        </w:tabs>
        <w:ind w:left="720" w:hanging="426"/>
        <w:rPr>
          <w:sz w:val="28"/>
          <w:szCs w:val="28"/>
        </w:rPr>
      </w:pPr>
      <w:r w:rsidRPr="00D87E82">
        <w:rPr>
          <w:sz w:val="28"/>
          <w:szCs w:val="28"/>
        </w:rPr>
        <w:lastRenderedPageBreak/>
        <w:t>формирование внимания;</w:t>
      </w:r>
    </w:p>
    <w:p w14:paraId="44F0CFE3" w14:textId="77777777" w:rsidR="00D87E82" w:rsidRPr="00D87E82" w:rsidRDefault="00D87E82" w:rsidP="00D87E82">
      <w:pPr>
        <w:numPr>
          <w:ilvl w:val="0"/>
          <w:numId w:val="15"/>
        </w:numPr>
        <w:tabs>
          <w:tab w:val="clear" w:pos="644"/>
          <w:tab w:val="num" w:pos="709"/>
        </w:tabs>
        <w:ind w:left="720" w:hanging="426"/>
        <w:rPr>
          <w:sz w:val="28"/>
          <w:szCs w:val="28"/>
        </w:rPr>
      </w:pPr>
      <w:r w:rsidRPr="00D87E82">
        <w:rPr>
          <w:sz w:val="28"/>
          <w:szCs w:val="28"/>
        </w:rPr>
        <w:t>формирование  эмоционального восприятия и развития музыкальной памяти.</w:t>
      </w:r>
      <w:r w:rsidRPr="00D87E82">
        <w:rPr>
          <w:b/>
          <w:i/>
          <w:sz w:val="28"/>
          <w:szCs w:val="28"/>
        </w:rPr>
        <w:t xml:space="preserve"> </w:t>
      </w:r>
    </w:p>
    <w:p w14:paraId="656402FE" w14:textId="77777777" w:rsidR="00D87E82" w:rsidRPr="00D87E82" w:rsidRDefault="00D87E82" w:rsidP="00D87E82">
      <w:pPr>
        <w:jc w:val="both"/>
        <w:rPr>
          <w:b/>
          <w:sz w:val="28"/>
          <w:szCs w:val="28"/>
        </w:rPr>
      </w:pPr>
      <w:r w:rsidRPr="00D87E82">
        <w:rPr>
          <w:b/>
          <w:sz w:val="28"/>
          <w:szCs w:val="28"/>
        </w:rPr>
        <w:t xml:space="preserve">   </w:t>
      </w:r>
      <w:r w:rsidRPr="00D87E82">
        <w:rPr>
          <w:b/>
          <w:sz w:val="28"/>
          <w:szCs w:val="28"/>
        </w:rPr>
        <w:tab/>
        <w:t xml:space="preserve"> Воспитательные:</w:t>
      </w:r>
    </w:p>
    <w:p w14:paraId="48D3A7B5" w14:textId="77777777" w:rsidR="00D87E82" w:rsidRPr="00D87E82" w:rsidRDefault="00D87E82" w:rsidP="00D87E82">
      <w:pPr>
        <w:numPr>
          <w:ilvl w:val="0"/>
          <w:numId w:val="15"/>
        </w:numPr>
        <w:tabs>
          <w:tab w:val="clear" w:pos="644"/>
          <w:tab w:val="num" w:pos="709"/>
        </w:tabs>
        <w:ind w:left="720" w:hanging="426"/>
        <w:jc w:val="both"/>
        <w:rPr>
          <w:sz w:val="28"/>
          <w:szCs w:val="28"/>
        </w:rPr>
      </w:pPr>
      <w:r w:rsidRPr="00D87E82">
        <w:rPr>
          <w:sz w:val="28"/>
          <w:szCs w:val="28"/>
        </w:rPr>
        <w:t>нравственное воспитание и развитие воспитанников с учетом их возрастных возможностей и интересов;</w:t>
      </w:r>
    </w:p>
    <w:p w14:paraId="7AD5B7FF" w14:textId="77777777" w:rsidR="00D87E82" w:rsidRPr="00D87E82" w:rsidRDefault="00D87E82" w:rsidP="00D87E82">
      <w:pPr>
        <w:numPr>
          <w:ilvl w:val="0"/>
          <w:numId w:val="15"/>
        </w:numPr>
        <w:tabs>
          <w:tab w:val="clear" w:pos="644"/>
          <w:tab w:val="num" w:pos="709"/>
        </w:tabs>
        <w:ind w:left="720" w:hanging="426"/>
        <w:jc w:val="both"/>
        <w:rPr>
          <w:sz w:val="28"/>
          <w:szCs w:val="28"/>
        </w:rPr>
      </w:pPr>
      <w:r w:rsidRPr="00D87E82">
        <w:rPr>
          <w:sz w:val="28"/>
          <w:szCs w:val="28"/>
        </w:rPr>
        <w:t>организация взаимоотношений со сверстниками.</w:t>
      </w:r>
    </w:p>
    <w:p w14:paraId="7400AB64" w14:textId="77777777" w:rsidR="00D87E82" w:rsidRPr="00D87E82" w:rsidRDefault="00D87E82" w:rsidP="00D87E82">
      <w:pPr>
        <w:tabs>
          <w:tab w:val="num" w:pos="426"/>
        </w:tabs>
        <w:ind w:left="426" w:hanging="426"/>
        <w:jc w:val="center"/>
        <w:rPr>
          <w:b/>
          <w:bCs/>
          <w:sz w:val="28"/>
          <w:szCs w:val="28"/>
        </w:rPr>
      </w:pPr>
    </w:p>
    <w:p w14:paraId="58BC21F9" w14:textId="77777777" w:rsidR="00E83084" w:rsidRPr="00D87E82" w:rsidRDefault="00E83084" w:rsidP="00D87E82">
      <w:pPr>
        <w:spacing w:line="238" w:lineRule="auto"/>
        <w:ind w:left="1100"/>
        <w:rPr>
          <w:sz w:val="28"/>
          <w:szCs w:val="28"/>
        </w:rPr>
      </w:pPr>
    </w:p>
    <w:p w14:paraId="44703708" w14:textId="77777777" w:rsidR="00E83084" w:rsidRPr="00D87E82" w:rsidRDefault="00E83084" w:rsidP="00D87E82">
      <w:pPr>
        <w:spacing w:line="200" w:lineRule="exact"/>
        <w:jc w:val="center"/>
        <w:rPr>
          <w:b/>
          <w:sz w:val="28"/>
          <w:szCs w:val="28"/>
        </w:rPr>
      </w:pPr>
    </w:p>
    <w:p w14:paraId="1FFC0520" w14:textId="77777777" w:rsidR="00E83084" w:rsidRPr="00D87E82" w:rsidRDefault="00D87E82" w:rsidP="00D87E82">
      <w:pPr>
        <w:pStyle w:val="a9"/>
        <w:numPr>
          <w:ilvl w:val="1"/>
          <w:numId w:val="11"/>
        </w:numPr>
        <w:spacing w:line="200" w:lineRule="exact"/>
        <w:jc w:val="center"/>
        <w:rPr>
          <w:b/>
          <w:sz w:val="28"/>
          <w:szCs w:val="28"/>
        </w:rPr>
      </w:pPr>
      <w:r w:rsidRPr="00D87E82">
        <w:rPr>
          <w:b/>
          <w:sz w:val="28"/>
          <w:szCs w:val="28"/>
        </w:rPr>
        <w:t>Содержание программы</w:t>
      </w:r>
    </w:p>
    <w:p w14:paraId="225D6096" w14:textId="77777777" w:rsidR="00E83084" w:rsidRPr="00D87E82" w:rsidRDefault="00E83084">
      <w:pPr>
        <w:spacing w:line="200" w:lineRule="exact"/>
        <w:rPr>
          <w:sz w:val="28"/>
          <w:szCs w:val="28"/>
        </w:rPr>
      </w:pPr>
    </w:p>
    <w:p w14:paraId="734F2AAA" w14:textId="77777777" w:rsidR="00E83084" w:rsidRPr="00D87E82" w:rsidRDefault="00E83084">
      <w:pPr>
        <w:spacing w:line="200" w:lineRule="exact"/>
        <w:rPr>
          <w:sz w:val="28"/>
          <w:szCs w:val="28"/>
        </w:rPr>
      </w:pPr>
    </w:p>
    <w:p w14:paraId="3F24A33C" w14:textId="77777777" w:rsidR="00E83084" w:rsidRPr="00D87E82" w:rsidRDefault="00D87E82">
      <w:pPr>
        <w:rPr>
          <w:b/>
          <w:sz w:val="28"/>
          <w:szCs w:val="28"/>
        </w:rPr>
      </w:pPr>
      <w:r w:rsidRPr="00D87E82">
        <w:rPr>
          <w:b/>
          <w:sz w:val="28"/>
          <w:szCs w:val="28"/>
        </w:rPr>
        <w:t>Учебный план</w:t>
      </w:r>
    </w:p>
    <w:tbl>
      <w:tblPr>
        <w:tblStyle w:val="ac"/>
        <w:tblW w:w="9656" w:type="dxa"/>
        <w:tblLook w:val="04A0" w:firstRow="1" w:lastRow="0" w:firstColumn="1" w:lastColumn="0" w:noHBand="0" w:noVBand="1"/>
      </w:tblPr>
      <w:tblGrid>
        <w:gridCol w:w="534"/>
        <w:gridCol w:w="2779"/>
        <w:gridCol w:w="1275"/>
        <w:gridCol w:w="1368"/>
        <w:gridCol w:w="1529"/>
        <w:gridCol w:w="2171"/>
      </w:tblGrid>
      <w:tr w:rsidR="00D87E82" w:rsidRPr="00D87E82" w14:paraId="366C17DD" w14:textId="77777777" w:rsidTr="00D87E82">
        <w:tc>
          <w:tcPr>
            <w:tcW w:w="534" w:type="dxa"/>
            <w:vMerge w:val="restart"/>
          </w:tcPr>
          <w:p w14:paraId="7B9708CA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  <w:r w:rsidRPr="00D87E8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79" w:type="dxa"/>
            <w:vMerge w:val="restart"/>
          </w:tcPr>
          <w:p w14:paraId="6C391EF9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  <w:r w:rsidRPr="00D87E82">
              <w:rPr>
                <w:b/>
                <w:sz w:val="28"/>
                <w:szCs w:val="28"/>
              </w:rPr>
              <w:t>Название разделы, темы</w:t>
            </w:r>
          </w:p>
        </w:tc>
        <w:tc>
          <w:tcPr>
            <w:tcW w:w="4172" w:type="dxa"/>
            <w:gridSpan w:val="3"/>
          </w:tcPr>
          <w:p w14:paraId="66661E61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  <w:r w:rsidRPr="00D87E82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71" w:type="dxa"/>
            <w:vMerge w:val="restart"/>
          </w:tcPr>
          <w:p w14:paraId="76A86D0A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  <w:r w:rsidRPr="00D87E82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D87E82" w:rsidRPr="00D87E82" w14:paraId="1463F836" w14:textId="77777777" w:rsidTr="00D87E82">
        <w:tc>
          <w:tcPr>
            <w:tcW w:w="534" w:type="dxa"/>
            <w:vMerge/>
          </w:tcPr>
          <w:p w14:paraId="6BDC3D3E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14:paraId="7B266A0F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BFA914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  <w:r w:rsidRPr="00D87E8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68" w:type="dxa"/>
          </w:tcPr>
          <w:p w14:paraId="52C61FD5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  <w:r w:rsidRPr="00D87E8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29" w:type="dxa"/>
          </w:tcPr>
          <w:p w14:paraId="15C017BB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  <w:r w:rsidRPr="00D87E82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71" w:type="dxa"/>
            <w:vMerge/>
          </w:tcPr>
          <w:p w14:paraId="055B2340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</w:p>
        </w:tc>
      </w:tr>
      <w:tr w:rsidR="00D87E82" w:rsidRPr="00D87E82" w14:paraId="4CE5EE6E" w14:textId="77777777" w:rsidTr="00D87E82">
        <w:tc>
          <w:tcPr>
            <w:tcW w:w="534" w:type="dxa"/>
          </w:tcPr>
          <w:p w14:paraId="5A35FEAA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14:paraId="6477B1CC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</w:tcPr>
          <w:p w14:paraId="5EECCA7B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14:paraId="3D20B5B0" w14:textId="77777777" w:rsidR="00D87E82" w:rsidRPr="00D87E82" w:rsidRDefault="00D87E82" w:rsidP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14:paraId="2AE6F515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</w:tcPr>
          <w:p w14:paraId="7954FFCA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анкетирование</w:t>
            </w:r>
          </w:p>
        </w:tc>
      </w:tr>
      <w:tr w:rsidR="00D87E82" w:rsidRPr="00D87E82" w14:paraId="04DEF84E" w14:textId="77777777" w:rsidTr="00D87E82">
        <w:tc>
          <w:tcPr>
            <w:tcW w:w="534" w:type="dxa"/>
          </w:tcPr>
          <w:p w14:paraId="2BF8CA27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  <w:r w:rsidRPr="00D87E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14:paraId="02700BFE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Танцевальная азбука и элементы танцевальных движений</w:t>
            </w:r>
          </w:p>
        </w:tc>
        <w:tc>
          <w:tcPr>
            <w:tcW w:w="1275" w:type="dxa"/>
          </w:tcPr>
          <w:p w14:paraId="1F88D03D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28</w:t>
            </w:r>
          </w:p>
        </w:tc>
        <w:tc>
          <w:tcPr>
            <w:tcW w:w="1368" w:type="dxa"/>
          </w:tcPr>
          <w:p w14:paraId="5EA97A25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14:paraId="26BFC0F3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26</w:t>
            </w:r>
          </w:p>
        </w:tc>
        <w:tc>
          <w:tcPr>
            <w:tcW w:w="2171" w:type="dxa"/>
          </w:tcPr>
          <w:p w14:paraId="2559E626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Практическая работа, педагогическое наблюдение</w:t>
            </w:r>
          </w:p>
        </w:tc>
      </w:tr>
      <w:tr w:rsidR="00D87E82" w:rsidRPr="00D87E82" w14:paraId="5E679C29" w14:textId="77777777" w:rsidTr="00D87E82">
        <w:tc>
          <w:tcPr>
            <w:tcW w:w="534" w:type="dxa"/>
          </w:tcPr>
          <w:p w14:paraId="78E87A29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  <w:r w:rsidRPr="00D87E8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14:paraId="09A36F15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275" w:type="dxa"/>
          </w:tcPr>
          <w:p w14:paraId="5DE93997" w14:textId="77777777" w:rsidR="00D87E82" w:rsidRPr="00D87E82" w:rsidRDefault="00D87E82" w:rsidP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19</w:t>
            </w:r>
          </w:p>
        </w:tc>
        <w:tc>
          <w:tcPr>
            <w:tcW w:w="1368" w:type="dxa"/>
          </w:tcPr>
          <w:p w14:paraId="57534233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14:paraId="301F9165" w14:textId="77777777" w:rsidR="00D87E82" w:rsidRPr="00D87E82" w:rsidRDefault="00D87E82" w:rsidP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17</w:t>
            </w:r>
          </w:p>
        </w:tc>
        <w:tc>
          <w:tcPr>
            <w:tcW w:w="2171" w:type="dxa"/>
          </w:tcPr>
          <w:p w14:paraId="461994A0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Практическая работа, педагогическое наблюдение</w:t>
            </w:r>
          </w:p>
        </w:tc>
      </w:tr>
      <w:tr w:rsidR="00D87E82" w:rsidRPr="00D87E82" w14:paraId="0648711B" w14:textId="77777777" w:rsidTr="00D87E82">
        <w:tc>
          <w:tcPr>
            <w:tcW w:w="534" w:type="dxa"/>
          </w:tcPr>
          <w:p w14:paraId="47DEA929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  <w:r w:rsidRPr="00D87E8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14:paraId="440C62AF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Танцевальные этюды, игры, танцы</w:t>
            </w:r>
          </w:p>
        </w:tc>
        <w:tc>
          <w:tcPr>
            <w:tcW w:w="1275" w:type="dxa"/>
          </w:tcPr>
          <w:p w14:paraId="2A32B6C8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22</w:t>
            </w:r>
          </w:p>
        </w:tc>
        <w:tc>
          <w:tcPr>
            <w:tcW w:w="1368" w:type="dxa"/>
          </w:tcPr>
          <w:p w14:paraId="769ADD03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14:paraId="2E1DAB6F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20</w:t>
            </w:r>
          </w:p>
        </w:tc>
        <w:tc>
          <w:tcPr>
            <w:tcW w:w="2171" w:type="dxa"/>
          </w:tcPr>
          <w:p w14:paraId="4346982B" w14:textId="77777777" w:rsidR="00D87E82" w:rsidRPr="00D87E82" w:rsidRDefault="00D87E82" w:rsidP="00C35D94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Практическая работа, педагогическое наблюдение</w:t>
            </w:r>
          </w:p>
        </w:tc>
      </w:tr>
      <w:tr w:rsidR="00D87E82" w:rsidRPr="00D87E82" w14:paraId="0973E1EE" w14:textId="77777777" w:rsidTr="00D87E82">
        <w:tc>
          <w:tcPr>
            <w:tcW w:w="534" w:type="dxa"/>
          </w:tcPr>
          <w:p w14:paraId="2427D73A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14:paraId="27788B50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</w:tcPr>
          <w:p w14:paraId="56853B3A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14:paraId="503DFEA1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0</w:t>
            </w:r>
          </w:p>
        </w:tc>
        <w:tc>
          <w:tcPr>
            <w:tcW w:w="1529" w:type="dxa"/>
          </w:tcPr>
          <w:p w14:paraId="755E492A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</w:tcPr>
          <w:p w14:paraId="3D29D8ED" w14:textId="77777777" w:rsidR="00D87E82" w:rsidRPr="00D87E82" w:rsidRDefault="00D87E82">
            <w:pPr>
              <w:rPr>
                <w:sz w:val="28"/>
                <w:szCs w:val="28"/>
              </w:rPr>
            </w:pPr>
            <w:r w:rsidRPr="00D87E82">
              <w:rPr>
                <w:sz w:val="28"/>
                <w:szCs w:val="28"/>
              </w:rPr>
              <w:t>Отчетный концерт</w:t>
            </w:r>
          </w:p>
        </w:tc>
      </w:tr>
      <w:tr w:rsidR="00D87E82" w:rsidRPr="00D87E82" w14:paraId="0A574183" w14:textId="77777777" w:rsidTr="00D87E82">
        <w:tc>
          <w:tcPr>
            <w:tcW w:w="3313" w:type="dxa"/>
            <w:gridSpan w:val="2"/>
          </w:tcPr>
          <w:p w14:paraId="3DAF152B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  <w:r w:rsidRPr="00D87E8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14:paraId="00CBE4D2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  <w:r w:rsidRPr="00D87E82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368" w:type="dxa"/>
          </w:tcPr>
          <w:p w14:paraId="291609BB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  <w:r w:rsidRPr="00D87E8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29" w:type="dxa"/>
          </w:tcPr>
          <w:p w14:paraId="4D8022AD" w14:textId="77777777" w:rsidR="00D87E82" w:rsidRPr="00D87E82" w:rsidRDefault="00D87E82" w:rsidP="00D87E82">
            <w:pPr>
              <w:rPr>
                <w:b/>
                <w:sz w:val="28"/>
                <w:szCs w:val="28"/>
              </w:rPr>
            </w:pPr>
            <w:r w:rsidRPr="00D87E82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171" w:type="dxa"/>
          </w:tcPr>
          <w:p w14:paraId="47BF20B9" w14:textId="77777777" w:rsidR="00D87E82" w:rsidRPr="00D87E82" w:rsidRDefault="00D87E82">
            <w:pPr>
              <w:rPr>
                <w:b/>
                <w:sz w:val="28"/>
                <w:szCs w:val="28"/>
              </w:rPr>
            </w:pPr>
          </w:p>
        </w:tc>
      </w:tr>
    </w:tbl>
    <w:p w14:paraId="5078EC12" w14:textId="77777777" w:rsidR="00D87E82" w:rsidRPr="00D87E82" w:rsidRDefault="00D87E82">
      <w:pPr>
        <w:rPr>
          <w:b/>
          <w:sz w:val="28"/>
          <w:szCs w:val="28"/>
        </w:rPr>
      </w:pPr>
    </w:p>
    <w:p w14:paraId="4A055232" w14:textId="77777777" w:rsidR="00D87E82" w:rsidRPr="00D87E82" w:rsidRDefault="00D87E82" w:rsidP="00D87E82">
      <w:pPr>
        <w:jc w:val="center"/>
        <w:rPr>
          <w:b/>
          <w:sz w:val="28"/>
          <w:szCs w:val="28"/>
        </w:rPr>
      </w:pPr>
      <w:r w:rsidRPr="00D87E82">
        <w:rPr>
          <w:b/>
          <w:sz w:val="28"/>
          <w:szCs w:val="28"/>
        </w:rPr>
        <w:t>Содержание учебного плана</w:t>
      </w:r>
    </w:p>
    <w:p w14:paraId="492F11F8" w14:textId="77777777" w:rsidR="00D87E82" w:rsidRPr="00D87E82" w:rsidRDefault="00D87E82" w:rsidP="00D87E82">
      <w:pPr>
        <w:rPr>
          <w:b/>
          <w:sz w:val="28"/>
          <w:szCs w:val="28"/>
        </w:rPr>
      </w:pPr>
      <w:r w:rsidRPr="00D87E82">
        <w:rPr>
          <w:b/>
          <w:sz w:val="28"/>
          <w:szCs w:val="28"/>
        </w:rPr>
        <w:t>Вводное занятие</w:t>
      </w:r>
    </w:p>
    <w:p w14:paraId="2DD12DB6" w14:textId="77777777" w:rsidR="00E83084" w:rsidRPr="00D87E82" w:rsidRDefault="00E83084">
      <w:pPr>
        <w:spacing w:line="20" w:lineRule="exact"/>
        <w:rPr>
          <w:sz w:val="28"/>
          <w:szCs w:val="28"/>
        </w:rPr>
      </w:pPr>
    </w:p>
    <w:p w14:paraId="4CD3780E" w14:textId="77777777" w:rsidR="00D87E82" w:rsidRPr="00D87E82" w:rsidRDefault="00D87E82" w:rsidP="00D87E8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7E82">
        <w:rPr>
          <w:rFonts w:ascii="Times New Roman" w:hAnsi="Times New Roman"/>
          <w:i/>
          <w:sz w:val="28"/>
          <w:szCs w:val="28"/>
        </w:rPr>
        <w:t>Теория.</w:t>
      </w:r>
      <w:r w:rsidRPr="00D87E82">
        <w:rPr>
          <w:rFonts w:ascii="Times New Roman" w:hAnsi="Times New Roman"/>
          <w:sz w:val="28"/>
          <w:szCs w:val="28"/>
        </w:rPr>
        <w:t xml:space="preserve"> Правила поведения в учреждении и в танцевальном классе. Инструктаж по технике безопасности.</w:t>
      </w:r>
    </w:p>
    <w:p w14:paraId="67B1A23A" w14:textId="77777777" w:rsidR="00D87E82" w:rsidRPr="00D87E82" w:rsidRDefault="00D87E82" w:rsidP="00D87E8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7E82"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87E82">
        <w:rPr>
          <w:rFonts w:ascii="Times New Roman" w:hAnsi="Times New Roman"/>
          <w:sz w:val="28"/>
          <w:szCs w:val="28"/>
        </w:rPr>
        <w:t>Проведение вводного анкетированя</w:t>
      </w:r>
    </w:p>
    <w:p w14:paraId="24A96F8D" w14:textId="77777777" w:rsidR="00E83084" w:rsidRPr="00D87E82" w:rsidRDefault="00E83084">
      <w:pPr>
        <w:spacing w:line="218" w:lineRule="exact"/>
        <w:rPr>
          <w:sz w:val="28"/>
          <w:szCs w:val="28"/>
        </w:rPr>
      </w:pPr>
    </w:p>
    <w:p w14:paraId="13293DF5" w14:textId="77777777" w:rsidR="00E83084" w:rsidRPr="00D87E82" w:rsidRDefault="00D87E82" w:rsidP="00D87E82">
      <w:pPr>
        <w:pStyle w:val="a9"/>
        <w:numPr>
          <w:ilvl w:val="1"/>
          <w:numId w:val="14"/>
        </w:numPr>
        <w:rPr>
          <w:rFonts w:eastAsia="Times New Roman"/>
          <w:b/>
          <w:bCs/>
          <w:sz w:val="28"/>
          <w:szCs w:val="28"/>
        </w:rPr>
      </w:pPr>
      <w:r w:rsidRPr="00D87E82">
        <w:rPr>
          <w:rFonts w:eastAsia="Times New Roman"/>
          <w:b/>
          <w:bCs/>
          <w:sz w:val="28"/>
          <w:szCs w:val="28"/>
        </w:rPr>
        <w:t>Танцевальная азбука и элементы танцевальных движений.</w:t>
      </w:r>
    </w:p>
    <w:p w14:paraId="303A894A" w14:textId="77777777" w:rsidR="00D87E82" w:rsidRPr="00D87E82" w:rsidRDefault="00D87E82" w:rsidP="00D87E82">
      <w:pPr>
        <w:spacing w:line="234" w:lineRule="auto"/>
        <w:ind w:right="1106"/>
        <w:jc w:val="both"/>
        <w:rPr>
          <w:sz w:val="28"/>
          <w:szCs w:val="28"/>
        </w:rPr>
      </w:pPr>
      <w:r w:rsidRPr="00D87E82">
        <w:rPr>
          <w:i/>
          <w:sz w:val="28"/>
          <w:szCs w:val="28"/>
        </w:rPr>
        <w:t xml:space="preserve">Теория. </w:t>
      </w:r>
      <w:r w:rsidRPr="00D87E82">
        <w:rPr>
          <w:rFonts w:eastAsia="Times New Roman"/>
          <w:sz w:val="28"/>
          <w:szCs w:val="28"/>
        </w:rPr>
        <w:t>Ознакомление детей с танцевальной азбукой. Ознакомление детей с элементами танцевальных движений. Ознакомление детей с танцевальными рисунками и ориентацией в пространстве.</w:t>
      </w:r>
    </w:p>
    <w:p w14:paraId="50B1B8F1" w14:textId="77777777" w:rsidR="00E83084" w:rsidRPr="00D87E82" w:rsidRDefault="00D87E82">
      <w:pPr>
        <w:rPr>
          <w:i/>
          <w:sz w:val="28"/>
          <w:szCs w:val="28"/>
        </w:rPr>
      </w:pPr>
      <w:r w:rsidRPr="00D87E82">
        <w:rPr>
          <w:i/>
          <w:sz w:val="28"/>
          <w:szCs w:val="28"/>
        </w:rPr>
        <w:t>Практика.</w:t>
      </w:r>
    </w:p>
    <w:p w14:paraId="4D10E651" w14:textId="77777777" w:rsidR="00E83084" w:rsidRPr="00D87E82" w:rsidRDefault="00E83084">
      <w:pPr>
        <w:spacing w:line="2" w:lineRule="exact"/>
        <w:rPr>
          <w:sz w:val="28"/>
          <w:szCs w:val="28"/>
        </w:rPr>
      </w:pPr>
    </w:p>
    <w:p w14:paraId="1C60996E" w14:textId="77777777" w:rsidR="00E83084" w:rsidRPr="00D87E82" w:rsidRDefault="00D87E82">
      <w:pPr>
        <w:numPr>
          <w:ilvl w:val="0"/>
          <w:numId w:val="2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постановка корпуса;</w:t>
      </w:r>
    </w:p>
    <w:p w14:paraId="40EAC8EF" w14:textId="77777777" w:rsidR="00E83084" w:rsidRPr="00D87E82" w:rsidRDefault="00D87E82">
      <w:pPr>
        <w:numPr>
          <w:ilvl w:val="0"/>
          <w:numId w:val="2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упражнения для рук, кистей, и пальцев;</w:t>
      </w:r>
    </w:p>
    <w:p w14:paraId="0A2B469A" w14:textId="77777777" w:rsidR="00E83084" w:rsidRPr="00D87E82" w:rsidRDefault="00D87E82">
      <w:pPr>
        <w:numPr>
          <w:ilvl w:val="0"/>
          <w:numId w:val="2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упражнения для плеч;</w:t>
      </w:r>
    </w:p>
    <w:p w14:paraId="39404A40" w14:textId="77777777" w:rsidR="00E83084" w:rsidRPr="00D87E82" w:rsidRDefault="00D87E82">
      <w:pPr>
        <w:numPr>
          <w:ilvl w:val="0"/>
          <w:numId w:val="2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lastRenderedPageBreak/>
        <w:t>упражнения для головы;</w:t>
      </w:r>
    </w:p>
    <w:p w14:paraId="726D5DF3" w14:textId="77777777" w:rsidR="00E83084" w:rsidRPr="00D87E82" w:rsidRDefault="00D87E82">
      <w:pPr>
        <w:numPr>
          <w:ilvl w:val="0"/>
          <w:numId w:val="2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упражнения для корпуса;</w:t>
      </w:r>
    </w:p>
    <w:p w14:paraId="68BA3846" w14:textId="77777777" w:rsidR="00E83084" w:rsidRPr="00D87E82" w:rsidRDefault="00D87E82">
      <w:pPr>
        <w:rPr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Выполнение упражнений танцевальной азбуки.</w:t>
      </w:r>
    </w:p>
    <w:p w14:paraId="4B0DBF27" w14:textId="77777777" w:rsidR="00E83084" w:rsidRPr="00D87E82" w:rsidRDefault="00E83084">
      <w:pPr>
        <w:spacing w:line="2" w:lineRule="exact"/>
        <w:rPr>
          <w:sz w:val="28"/>
          <w:szCs w:val="28"/>
        </w:rPr>
      </w:pPr>
    </w:p>
    <w:p w14:paraId="696B2052" w14:textId="77777777" w:rsidR="00E83084" w:rsidRPr="00D87E82" w:rsidRDefault="00D87E82">
      <w:pPr>
        <w:numPr>
          <w:ilvl w:val="0"/>
          <w:numId w:val="3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ходьба: простой шаг в разном темпе и характере;</w:t>
      </w:r>
    </w:p>
    <w:p w14:paraId="4DC3CBDF" w14:textId="77777777" w:rsidR="00E83084" w:rsidRPr="00D87E82" w:rsidRDefault="00D87E82">
      <w:pPr>
        <w:numPr>
          <w:ilvl w:val="0"/>
          <w:numId w:val="3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бег и прыжки в сочетании по принципу контраста;</w:t>
      </w:r>
    </w:p>
    <w:p w14:paraId="6B70FAEF" w14:textId="77777777" w:rsidR="00E83084" w:rsidRPr="00D87E82" w:rsidRDefault="00E83084">
      <w:pPr>
        <w:spacing w:line="13" w:lineRule="exact"/>
        <w:rPr>
          <w:rFonts w:eastAsia="Times New Roman"/>
          <w:sz w:val="28"/>
          <w:szCs w:val="28"/>
        </w:rPr>
      </w:pPr>
    </w:p>
    <w:p w14:paraId="68578341" w14:textId="77777777" w:rsidR="00E83084" w:rsidRPr="00D87E82" w:rsidRDefault="00D87E82" w:rsidP="00D87E82">
      <w:pPr>
        <w:numPr>
          <w:ilvl w:val="0"/>
          <w:numId w:val="3"/>
        </w:numPr>
        <w:tabs>
          <w:tab w:val="left" w:pos="166"/>
        </w:tabs>
        <w:spacing w:line="234" w:lineRule="auto"/>
        <w:ind w:right="526" w:firstLine="8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притопы: удар одной ногой в пол, поочередные удары правой и левой ногой;</w:t>
      </w:r>
    </w:p>
    <w:p w14:paraId="00534C21" w14:textId="77777777" w:rsidR="00E83084" w:rsidRPr="00D87E82" w:rsidRDefault="00E83084">
      <w:pPr>
        <w:spacing w:line="2" w:lineRule="exact"/>
        <w:rPr>
          <w:rFonts w:eastAsia="Times New Roman"/>
          <w:sz w:val="28"/>
          <w:szCs w:val="28"/>
        </w:rPr>
      </w:pPr>
    </w:p>
    <w:p w14:paraId="169C369A" w14:textId="77777777" w:rsidR="00E83084" w:rsidRPr="00D87E82" w:rsidRDefault="00D87E82">
      <w:pPr>
        <w:numPr>
          <w:ilvl w:val="0"/>
          <w:numId w:val="3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топающий шаг, выставление ноги на носок перед собой;</w:t>
      </w:r>
    </w:p>
    <w:p w14:paraId="01E776A9" w14:textId="77777777" w:rsidR="00E83084" w:rsidRPr="00D87E82" w:rsidRDefault="00D87E82">
      <w:pPr>
        <w:numPr>
          <w:ilvl w:val="0"/>
          <w:numId w:val="3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хлопки;</w:t>
      </w:r>
    </w:p>
    <w:p w14:paraId="27BFE288" w14:textId="77777777" w:rsidR="00E83084" w:rsidRPr="00D87E82" w:rsidRDefault="00E83084">
      <w:pPr>
        <w:spacing w:line="1" w:lineRule="exact"/>
        <w:rPr>
          <w:rFonts w:eastAsia="Times New Roman"/>
          <w:sz w:val="28"/>
          <w:szCs w:val="28"/>
        </w:rPr>
      </w:pPr>
    </w:p>
    <w:p w14:paraId="07623CBB" w14:textId="77777777" w:rsidR="00E83084" w:rsidRPr="00D87E82" w:rsidRDefault="00D87E82">
      <w:pPr>
        <w:numPr>
          <w:ilvl w:val="0"/>
          <w:numId w:val="3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упражнения с атрибутами (мяч, погремушка)</w:t>
      </w:r>
    </w:p>
    <w:p w14:paraId="5EC08CDD" w14:textId="77777777" w:rsidR="00E83084" w:rsidRPr="00D87E82" w:rsidRDefault="00E83084">
      <w:pPr>
        <w:spacing w:line="13" w:lineRule="exact"/>
        <w:rPr>
          <w:sz w:val="28"/>
          <w:szCs w:val="28"/>
        </w:rPr>
      </w:pPr>
    </w:p>
    <w:p w14:paraId="1BE8E1F3" w14:textId="77777777" w:rsidR="00E83084" w:rsidRPr="00D87E82" w:rsidRDefault="00D87E82" w:rsidP="00D87E82">
      <w:pPr>
        <w:spacing w:line="234" w:lineRule="auto"/>
        <w:ind w:right="1106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Выполнение проученных элементов танцевальных движений. упражнения и игры по ориентации в пространстве;</w:t>
      </w:r>
    </w:p>
    <w:p w14:paraId="5030F966" w14:textId="77777777" w:rsidR="00E83084" w:rsidRPr="00D87E82" w:rsidRDefault="00D87E82">
      <w:pPr>
        <w:numPr>
          <w:ilvl w:val="0"/>
          <w:numId w:val="4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построение в круг;</w:t>
      </w:r>
    </w:p>
    <w:p w14:paraId="01DC9AE5" w14:textId="77777777" w:rsidR="00E83084" w:rsidRPr="00D87E82" w:rsidRDefault="00E83084">
      <w:pPr>
        <w:spacing w:line="2" w:lineRule="exact"/>
        <w:rPr>
          <w:rFonts w:eastAsia="Times New Roman"/>
          <w:sz w:val="28"/>
          <w:szCs w:val="28"/>
        </w:rPr>
      </w:pPr>
    </w:p>
    <w:p w14:paraId="072EF8B2" w14:textId="77777777" w:rsidR="00E83084" w:rsidRPr="00D87E82" w:rsidRDefault="00D87E82">
      <w:pPr>
        <w:numPr>
          <w:ilvl w:val="0"/>
          <w:numId w:val="4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построение в линию;</w:t>
      </w:r>
    </w:p>
    <w:p w14:paraId="30076C4E" w14:textId="77777777" w:rsidR="00E83084" w:rsidRPr="00D87E82" w:rsidRDefault="00D87E82">
      <w:pPr>
        <w:numPr>
          <w:ilvl w:val="0"/>
          <w:numId w:val="4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построение в две линии.</w:t>
      </w:r>
    </w:p>
    <w:p w14:paraId="27D2BA2E" w14:textId="77777777" w:rsidR="00E83084" w:rsidRPr="00D87E82" w:rsidRDefault="00E83084">
      <w:pPr>
        <w:spacing w:line="13" w:lineRule="exact"/>
        <w:rPr>
          <w:sz w:val="28"/>
          <w:szCs w:val="28"/>
        </w:rPr>
      </w:pPr>
    </w:p>
    <w:p w14:paraId="5A3D36BC" w14:textId="77777777" w:rsidR="00D87E82" w:rsidRPr="00D87E82" w:rsidRDefault="00D87E82">
      <w:pPr>
        <w:spacing w:line="373" w:lineRule="auto"/>
        <w:ind w:right="2266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Выполнение упражнений по ориентации в пространстве.</w:t>
      </w:r>
    </w:p>
    <w:p w14:paraId="7969BF72" w14:textId="77777777" w:rsidR="00D87E82" w:rsidRPr="00D87E82" w:rsidRDefault="00D87E82" w:rsidP="00D87E82">
      <w:pPr>
        <w:pStyle w:val="a9"/>
        <w:numPr>
          <w:ilvl w:val="1"/>
          <w:numId w:val="14"/>
        </w:numPr>
        <w:spacing w:line="373" w:lineRule="auto"/>
        <w:ind w:right="8"/>
        <w:jc w:val="both"/>
        <w:rPr>
          <w:rFonts w:eastAsia="Times New Roman"/>
          <w:b/>
          <w:bCs/>
          <w:sz w:val="28"/>
          <w:szCs w:val="28"/>
        </w:rPr>
      </w:pPr>
      <w:r w:rsidRPr="00D87E82">
        <w:rPr>
          <w:rFonts w:eastAsia="Times New Roman"/>
          <w:b/>
          <w:bCs/>
          <w:sz w:val="28"/>
          <w:szCs w:val="28"/>
        </w:rPr>
        <w:t xml:space="preserve">Партерная гимнастика </w:t>
      </w:r>
      <w:r w:rsidRPr="00D87E82">
        <w:rPr>
          <w:rFonts w:eastAsia="Times New Roman"/>
          <w:sz w:val="28"/>
          <w:szCs w:val="28"/>
        </w:rPr>
        <w:t>(упражнения на полу)</w:t>
      </w:r>
      <w:r w:rsidRPr="00D87E82">
        <w:rPr>
          <w:rFonts w:eastAsia="Times New Roman"/>
          <w:b/>
          <w:bCs/>
          <w:sz w:val="28"/>
          <w:szCs w:val="28"/>
        </w:rPr>
        <w:t xml:space="preserve"> </w:t>
      </w:r>
    </w:p>
    <w:p w14:paraId="68E26535" w14:textId="77777777" w:rsidR="00E83084" w:rsidRPr="00D87E82" w:rsidRDefault="00D87E82" w:rsidP="00D87E82">
      <w:pPr>
        <w:ind w:left="142" w:right="8"/>
        <w:jc w:val="both"/>
        <w:rPr>
          <w:rFonts w:eastAsia="Times New Roman"/>
          <w:sz w:val="28"/>
          <w:szCs w:val="28"/>
        </w:rPr>
      </w:pPr>
      <w:r w:rsidRPr="00D87E82">
        <w:rPr>
          <w:rFonts w:eastAsia="Times New Roman"/>
          <w:bCs/>
          <w:i/>
          <w:sz w:val="28"/>
          <w:szCs w:val="28"/>
        </w:rPr>
        <w:t>Теория.</w:t>
      </w:r>
      <w:r w:rsidRPr="00D87E82">
        <w:rPr>
          <w:rFonts w:eastAsia="Times New Roman"/>
          <w:b/>
          <w:bCs/>
          <w:sz w:val="28"/>
          <w:szCs w:val="28"/>
        </w:rPr>
        <w:t xml:space="preserve"> </w:t>
      </w:r>
      <w:r w:rsidRPr="00D87E82">
        <w:rPr>
          <w:rFonts w:eastAsia="Times New Roman"/>
          <w:sz w:val="28"/>
          <w:szCs w:val="28"/>
        </w:rPr>
        <w:t>Ознакомление с элементами партерной гимнастики.</w:t>
      </w:r>
    </w:p>
    <w:p w14:paraId="50519891" w14:textId="77777777" w:rsidR="00E83084" w:rsidRPr="00D87E82" w:rsidRDefault="00D87E82" w:rsidP="00D87E82">
      <w:pPr>
        <w:ind w:left="142" w:right="8"/>
        <w:jc w:val="both"/>
        <w:rPr>
          <w:rFonts w:eastAsia="Times New Roman"/>
          <w:sz w:val="28"/>
          <w:szCs w:val="28"/>
        </w:rPr>
      </w:pPr>
      <w:r w:rsidRPr="00D87E82">
        <w:rPr>
          <w:rFonts w:eastAsia="Times New Roman"/>
          <w:bCs/>
          <w:i/>
          <w:sz w:val="28"/>
          <w:szCs w:val="28"/>
        </w:rPr>
        <w:t>Практика.</w:t>
      </w:r>
      <w:r w:rsidRPr="00D87E82">
        <w:rPr>
          <w:rFonts w:eastAsia="Times New Roman"/>
          <w:b/>
          <w:bCs/>
          <w:sz w:val="28"/>
          <w:szCs w:val="28"/>
        </w:rPr>
        <w:t xml:space="preserve"> </w:t>
      </w:r>
      <w:r w:rsidRPr="00D87E82">
        <w:rPr>
          <w:rFonts w:eastAsia="Times New Roman"/>
          <w:bCs/>
          <w:sz w:val="28"/>
          <w:szCs w:val="28"/>
        </w:rPr>
        <w:t>У</w:t>
      </w:r>
      <w:r w:rsidRPr="00D87E82">
        <w:rPr>
          <w:rFonts w:eastAsia="Times New Roman"/>
          <w:sz w:val="28"/>
          <w:szCs w:val="28"/>
        </w:rPr>
        <w:t>пражнения для развития гибкости;</w:t>
      </w:r>
    </w:p>
    <w:p w14:paraId="6556C53F" w14:textId="77777777" w:rsidR="00E83084" w:rsidRPr="00D87E82" w:rsidRDefault="00E83084">
      <w:pPr>
        <w:spacing w:line="1" w:lineRule="exact"/>
        <w:rPr>
          <w:rFonts w:eastAsia="Times New Roman"/>
          <w:sz w:val="28"/>
          <w:szCs w:val="28"/>
        </w:rPr>
      </w:pPr>
    </w:p>
    <w:p w14:paraId="4CD9E22B" w14:textId="77777777" w:rsidR="00E83084" w:rsidRPr="00D87E82" w:rsidRDefault="00D87E82">
      <w:pPr>
        <w:numPr>
          <w:ilvl w:val="0"/>
          <w:numId w:val="5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упражнения для стоп;</w:t>
      </w:r>
    </w:p>
    <w:p w14:paraId="5DC6751E" w14:textId="77777777" w:rsidR="00E83084" w:rsidRPr="00D87E82" w:rsidRDefault="00D87E82">
      <w:pPr>
        <w:numPr>
          <w:ilvl w:val="0"/>
          <w:numId w:val="5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упражнения для развития растяжки;</w:t>
      </w:r>
    </w:p>
    <w:p w14:paraId="2187F683" w14:textId="77777777" w:rsidR="00E83084" w:rsidRPr="00D87E82" w:rsidRDefault="00E83084">
      <w:pPr>
        <w:spacing w:line="1" w:lineRule="exact"/>
        <w:rPr>
          <w:rFonts w:eastAsia="Times New Roman"/>
          <w:sz w:val="28"/>
          <w:szCs w:val="28"/>
        </w:rPr>
      </w:pPr>
    </w:p>
    <w:p w14:paraId="7808C7AB" w14:textId="77777777" w:rsidR="00E83084" w:rsidRPr="00D87E82" w:rsidRDefault="00D87E82">
      <w:pPr>
        <w:numPr>
          <w:ilvl w:val="0"/>
          <w:numId w:val="5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упражнения для позвоночника.</w:t>
      </w:r>
    </w:p>
    <w:p w14:paraId="03E0E149" w14:textId="77777777" w:rsidR="00E83084" w:rsidRPr="00D87E82" w:rsidRDefault="00D87E82">
      <w:pPr>
        <w:rPr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Выполнение тренировочных упражнений на полу.</w:t>
      </w:r>
    </w:p>
    <w:p w14:paraId="652F723A" w14:textId="77777777" w:rsidR="00E83084" w:rsidRPr="00D87E82" w:rsidRDefault="00E83084">
      <w:pPr>
        <w:spacing w:line="273" w:lineRule="exact"/>
        <w:rPr>
          <w:sz w:val="28"/>
          <w:szCs w:val="28"/>
        </w:rPr>
      </w:pPr>
    </w:p>
    <w:p w14:paraId="683E0A90" w14:textId="77777777" w:rsidR="00E83084" w:rsidRPr="00D87E82" w:rsidRDefault="00D87E82" w:rsidP="00D87E82">
      <w:pPr>
        <w:pStyle w:val="a9"/>
        <w:numPr>
          <w:ilvl w:val="1"/>
          <w:numId w:val="14"/>
        </w:numPr>
        <w:rPr>
          <w:rFonts w:eastAsia="Times New Roman"/>
          <w:b/>
          <w:bCs/>
          <w:sz w:val="28"/>
          <w:szCs w:val="28"/>
        </w:rPr>
      </w:pPr>
      <w:r w:rsidRPr="00D87E82">
        <w:rPr>
          <w:rFonts w:eastAsia="Times New Roman"/>
          <w:b/>
          <w:bCs/>
          <w:sz w:val="28"/>
          <w:szCs w:val="28"/>
        </w:rPr>
        <w:t>Танцевальные этюды, игры, танцы.</w:t>
      </w:r>
    </w:p>
    <w:p w14:paraId="2F281AF1" w14:textId="77777777" w:rsidR="00D87E82" w:rsidRPr="00D87E82" w:rsidRDefault="00D87E82" w:rsidP="00D87E82">
      <w:pPr>
        <w:tabs>
          <w:tab w:val="left" w:pos="180"/>
        </w:tabs>
        <w:ind w:left="180"/>
        <w:rPr>
          <w:rFonts w:eastAsia="Times New Roman"/>
          <w:sz w:val="28"/>
          <w:szCs w:val="28"/>
        </w:rPr>
      </w:pPr>
      <w:r w:rsidRPr="00D87E82">
        <w:rPr>
          <w:i/>
          <w:sz w:val="28"/>
          <w:szCs w:val="28"/>
        </w:rPr>
        <w:t>Теория.</w:t>
      </w:r>
      <w:r w:rsidRPr="00D87E82">
        <w:rPr>
          <w:rFonts w:eastAsia="Times New Roman"/>
          <w:sz w:val="28"/>
          <w:szCs w:val="28"/>
        </w:rPr>
        <w:t xml:space="preserve"> Ознакомление детей с играми.</w:t>
      </w:r>
    </w:p>
    <w:p w14:paraId="309E6738" w14:textId="77777777" w:rsidR="00D87E82" w:rsidRPr="00D87E82" w:rsidRDefault="00D87E82" w:rsidP="00D87E82">
      <w:pPr>
        <w:tabs>
          <w:tab w:val="left" w:pos="180"/>
        </w:tabs>
        <w:ind w:left="180"/>
        <w:rPr>
          <w:i/>
          <w:sz w:val="28"/>
          <w:szCs w:val="28"/>
        </w:rPr>
      </w:pPr>
      <w:r w:rsidRPr="00D87E82">
        <w:rPr>
          <w:rFonts w:eastAsia="Times New Roman"/>
          <w:i/>
          <w:sz w:val="28"/>
          <w:szCs w:val="28"/>
        </w:rPr>
        <w:t>Практика.</w:t>
      </w:r>
    </w:p>
    <w:p w14:paraId="47EA96C0" w14:textId="77777777" w:rsidR="00E83084" w:rsidRPr="00D87E82" w:rsidRDefault="00D87E82">
      <w:pPr>
        <w:numPr>
          <w:ilvl w:val="0"/>
          <w:numId w:val="6"/>
        </w:numPr>
        <w:tabs>
          <w:tab w:val="left" w:pos="180"/>
        </w:tabs>
        <w:spacing w:line="236" w:lineRule="auto"/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составление этюдов на основе изученных танцевальных элементов;</w:t>
      </w:r>
    </w:p>
    <w:p w14:paraId="0DA62190" w14:textId="77777777" w:rsidR="00E83084" w:rsidRPr="00D87E82" w:rsidRDefault="00D87E82">
      <w:pPr>
        <w:numPr>
          <w:ilvl w:val="0"/>
          <w:numId w:val="6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сочинение с детьми танцевальных этюдов;</w:t>
      </w:r>
    </w:p>
    <w:p w14:paraId="396254AC" w14:textId="77777777" w:rsidR="00E83084" w:rsidRPr="00D87E82" w:rsidRDefault="00D87E82">
      <w:pPr>
        <w:numPr>
          <w:ilvl w:val="0"/>
          <w:numId w:val="6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применение игр на занятиях.</w:t>
      </w:r>
    </w:p>
    <w:p w14:paraId="0C572FA4" w14:textId="77777777" w:rsidR="00E83084" w:rsidRPr="00D87E82" w:rsidRDefault="00E83084">
      <w:pPr>
        <w:spacing w:line="200" w:lineRule="exact"/>
        <w:rPr>
          <w:sz w:val="28"/>
          <w:szCs w:val="28"/>
        </w:rPr>
      </w:pPr>
    </w:p>
    <w:p w14:paraId="07CB624D" w14:textId="77777777" w:rsidR="00E83084" w:rsidRDefault="00D87E82">
      <w:pPr>
        <w:rPr>
          <w:sz w:val="28"/>
          <w:szCs w:val="28"/>
        </w:rPr>
      </w:pPr>
      <w:r w:rsidRPr="00D87E82">
        <w:rPr>
          <w:rFonts w:eastAsia="Times New Roman"/>
          <w:b/>
          <w:bCs/>
          <w:sz w:val="28"/>
          <w:szCs w:val="28"/>
        </w:rPr>
        <w:t xml:space="preserve"> Итоговое занятие.</w:t>
      </w:r>
      <w:r w:rsidRPr="00D87E82">
        <w:rPr>
          <w:sz w:val="28"/>
          <w:szCs w:val="28"/>
        </w:rPr>
        <w:t xml:space="preserve"> Отчетный концерт</w:t>
      </w:r>
    </w:p>
    <w:p w14:paraId="2086CE89" w14:textId="77777777" w:rsidR="00D87E82" w:rsidRDefault="00D87E82">
      <w:pPr>
        <w:rPr>
          <w:sz w:val="28"/>
          <w:szCs w:val="28"/>
        </w:rPr>
      </w:pPr>
    </w:p>
    <w:p w14:paraId="6EAE17D6" w14:textId="77777777" w:rsidR="00E83084" w:rsidRPr="00D87E82" w:rsidRDefault="00D87E82" w:rsidP="00D87E82">
      <w:pPr>
        <w:pStyle w:val="a9"/>
        <w:numPr>
          <w:ilvl w:val="1"/>
          <w:numId w:val="11"/>
        </w:numPr>
        <w:jc w:val="center"/>
        <w:rPr>
          <w:sz w:val="28"/>
          <w:szCs w:val="28"/>
        </w:rPr>
      </w:pPr>
      <w:r w:rsidRPr="00D87E82">
        <w:rPr>
          <w:rFonts w:eastAsia="Times New Roman"/>
          <w:b/>
          <w:bCs/>
          <w:sz w:val="28"/>
          <w:szCs w:val="28"/>
        </w:rPr>
        <w:t>Планируемый результат</w:t>
      </w:r>
    </w:p>
    <w:p w14:paraId="27D5642E" w14:textId="77777777" w:rsidR="00E83084" w:rsidRPr="00D87E82" w:rsidRDefault="00E83084">
      <w:pPr>
        <w:spacing w:line="264" w:lineRule="exact"/>
        <w:rPr>
          <w:sz w:val="28"/>
          <w:szCs w:val="28"/>
        </w:rPr>
      </w:pPr>
    </w:p>
    <w:p w14:paraId="407100DE" w14:textId="77777777" w:rsidR="00E83084" w:rsidRPr="00D87E82" w:rsidRDefault="00D87E82" w:rsidP="00D87E82">
      <w:pPr>
        <w:jc w:val="both"/>
        <w:rPr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К концу обучения дети должны</w:t>
      </w:r>
    </w:p>
    <w:p w14:paraId="4A3B1B6A" w14:textId="77777777" w:rsidR="00E83084" w:rsidRPr="00D87E82" w:rsidRDefault="00E83084" w:rsidP="00D87E82">
      <w:pPr>
        <w:spacing w:line="200" w:lineRule="exact"/>
        <w:jc w:val="both"/>
        <w:rPr>
          <w:sz w:val="28"/>
          <w:szCs w:val="28"/>
        </w:rPr>
      </w:pPr>
    </w:p>
    <w:p w14:paraId="58979862" w14:textId="77777777" w:rsidR="00E83084" w:rsidRPr="00D87E82" w:rsidRDefault="00D87E82" w:rsidP="00D87E82">
      <w:pPr>
        <w:jc w:val="both"/>
        <w:rPr>
          <w:sz w:val="28"/>
          <w:szCs w:val="28"/>
        </w:rPr>
      </w:pPr>
      <w:r w:rsidRPr="00D87E82">
        <w:rPr>
          <w:rFonts w:eastAsia="Times New Roman"/>
          <w:b/>
          <w:bCs/>
          <w:sz w:val="28"/>
          <w:szCs w:val="28"/>
        </w:rPr>
        <w:t>знать:</w:t>
      </w:r>
    </w:p>
    <w:p w14:paraId="4ABDD080" w14:textId="77777777" w:rsidR="00E83084" w:rsidRPr="00D87E82" w:rsidRDefault="00E83084" w:rsidP="00D87E82">
      <w:pPr>
        <w:spacing w:line="156" w:lineRule="exact"/>
        <w:jc w:val="both"/>
        <w:rPr>
          <w:sz w:val="28"/>
          <w:szCs w:val="28"/>
        </w:rPr>
      </w:pPr>
    </w:p>
    <w:p w14:paraId="6EF4A3BA" w14:textId="77777777" w:rsidR="00E83084" w:rsidRPr="00D87E82" w:rsidRDefault="00D87E82" w:rsidP="00D87E82">
      <w:pPr>
        <w:numPr>
          <w:ilvl w:val="0"/>
          <w:numId w:val="8"/>
        </w:numPr>
        <w:tabs>
          <w:tab w:val="left" w:pos="180"/>
        </w:tabs>
        <w:ind w:left="180" w:hanging="172"/>
        <w:jc w:val="both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названия основных танцевальных движений и элементов;</w:t>
      </w:r>
    </w:p>
    <w:p w14:paraId="3A39FF9F" w14:textId="77777777" w:rsidR="00E83084" w:rsidRPr="00D87E82" w:rsidRDefault="00E83084" w:rsidP="00D87E82">
      <w:pPr>
        <w:spacing w:line="163" w:lineRule="exact"/>
        <w:jc w:val="both"/>
        <w:rPr>
          <w:rFonts w:eastAsia="Times New Roman"/>
          <w:sz w:val="28"/>
          <w:szCs w:val="28"/>
        </w:rPr>
      </w:pPr>
    </w:p>
    <w:p w14:paraId="5E1043B6" w14:textId="77777777" w:rsidR="00E83084" w:rsidRPr="00D87E82" w:rsidRDefault="00D87E82" w:rsidP="00D87E82">
      <w:pPr>
        <w:numPr>
          <w:ilvl w:val="0"/>
          <w:numId w:val="8"/>
        </w:numPr>
        <w:tabs>
          <w:tab w:val="left" w:pos="180"/>
        </w:tabs>
        <w:ind w:left="180" w:hanging="172"/>
        <w:jc w:val="both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терминологию партерного экзерсиса;</w:t>
      </w:r>
    </w:p>
    <w:p w14:paraId="31028BDD" w14:textId="77777777" w:rsidR="00E83084" w:rsidRPr="00D87E82" w:rsidRDefault="00E83084" w:rsidP="00D87E82">
      <w:pPr>
        <w:spacing w:line="160" w:lineRule="exact"/>
        <w:jc w:val="both"/>
        <w:rPr>
          <w:rFonts w:eastAsia="Times New Roman"/>
          <w:sz w:val="28"/>
          <w:szCs w:val="28"/>
        </w:rPr>
      </w:pPr>
    </w:p>
    <w:p w14:paraId="49BC6298" w14:textId="77777777" w:rsidR="00E83084" w:rsidRPr="00D87E82" w:rsidRDefault="00D87E82" w:rsidP="00D87E82">
      <w:pPr>
        <w:numPr>
          <w:ilvl w:val="0"/>
          <w:numId w:val="8"/>
        </w:numPr>
        <w:tabs>
          <w:tab w:val="left" w:pos="180"/>
        </w:tabs>
        <w:ind w:left="180" w:hanging="172"/>
        <w:jc w:val="both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правила гигиены тела, тренировочной одежды;</w:t>
      </w:r>
    </w:p>
    <w:p w14:paraId="5B1F3BBB" w14:textId="77777777" w:rsidR="00E83084" w:rsidRPr="00D87E82" w:rsidRDefault="00E83084" w:rsidP="00D87E82">
      <w:pPr>
        <w:spacing w:line="200" w:lineRule="exact"/>
        <w:jc w:val="both"/>
        <w:rPr>
          <w:sz w:val="28"/>
          <w:szCs w:val="28"/>
        </w:rPr>
      </w:pPr>
    </w:p>
    <w:p w14:paraId="58435EF5" w14:textId="77777777" w:rsidR="00E83084" w:rsidRPr="00D87E82" w:rsidRDefault="00D87E82" w:rsidP="00D87E82">
      <w:pPr>
        <w:jc w:val="both"/>
        <w:rPr>
          <w:sz w:val="28"/>
          <w:szCs w:val="28"/>
        </w:rPr>
      </w:pPr>
      <w:r w:rsidRPr="00D87E82">
        <w:rPr>
          <w:rFonts w:eastAsia="Times New Roman"/>
          <w:b/>
          <w:bCs/>
          <w:sz w:val="28"/>
          <w:szCs w:val="28"/>
        </w:rPr>
        <w:t>уметь:</w:t>
      </w:r>
    </w:p>
    <w:p w14:paraId="2B9EB7AB" w14:textId="77777777" w:rsidR="00E83084" w:rsidRPr="00D87E82" w:rsidRDefault="00E83084" w:rsidP="00D87E82">
      <w:pPr>
        <w:spacing w:line="169" w:lineRule="exact"/>
        <w:jc w:val="both"/>
        <w:rPr>
          <w:sz w:val="28"/>
          <w:szCs w:val="28"/>
        </w:rPr>
      </w:pPr>
    </w:p>
    <w:p w14:paraId="02F8ECB9" w14:textId="77777777" w:rsidR="00E83084" w:rsidRPr="00D87E82" w:rsidRDefault="00D87E82" w:rsidP="00D87E82">
      <w:pPr>
        <w:numPr>
          <w:ilvl w:val="0"/>
          <w:numId w:val="9"/>
        </w:numPr>
        <w:tabs>
          <w:tab w:val="left" w:pos="166"/>
        </w:tabs>
        <w:spacing w:line="349" w:lineRule="auto"/>
        <w:ind w:right="8" w:firstLine="8"/>
        <w:jc w:val="both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lastRenderedPageBreak/>
        <w:t>двигаться и исполнять различные упражнения в соответствии с контрастным характером музыки;</w:t>
      </w:r>
    </w:p>
    <w:p w14:paraId="229E2144" w14:textId="77777777" w:rsidR="00E83084" w:rsidRPr="00D87E82" w:rsidRDefault="00E83084" w:rsidP="00D87E82">
      <w:pPr>
        <w:spacing w:line="30" w:lineRule="exact"/>
        <w:jc w:val="both"/>
        <w:rPr>
          <w:rFonts w:eastAsia="Times New Roman"/>
          <w:sz w:val="28"/>
          <w:szCs w:val="28"/>
        </w:rPr>
      </w:pPr>
    </w:p>
    <w:p w14:paraId="276F000E" w14:textId="77777777" w:rsidR="00E83084" w:rsidRPr="00D87E82" w:rsidRDefault="00D87E82" w:rsidP="00D87E82">
      <w:pPr>
        <w:numPr>
          <w:ilvl w:val="0"/>
          <w:numId w:val="9"/>
        </w:numPr>
        <w:tabs>
          <w:tab w:val="left" w:pos="166"/>
        </w:tabs>
        <w:spacing w:line="372" w:lineRule="auto"/>
        <w:ind w:right="8" w:firstLine="8"/>
        <w:jc w:val="both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реагировать на начало музыки и еѐ окончание, а так же ритмично ходить под музыку, легко бегать, хлопать ладошами, притопывать ногами, вращать кистями рук, кружиться вокруг себя, прыгать на двух ногах, владеть простейшими навыками игры с мячом;</w:t>
      </w:r>
    </w:p>
    <w:p w14:paraId="6861D51A" w14:textId="77777777" w:rsidR="00E83084" w:rsidRPr="00D87E82" w:rsidRDefault="00E83084" w:rsidP="00D87E82">
      <w:pPr>
        <w:spacing w:line="7" w:lineRule="exact"/>
        <w:jc w:val="both"/>
        <w:rPr>
          <w:rFonts w:eastAsia="Times New Roman"/>
          <w:sz w:val="28"/>
          <w:szCs w:val="28"/>
        </w:rPr>
      </w:pPr>
    </w:p>
    <w:p w14:paraId="0C39333F" w14:textId="77777777" w:rsidR="00E83084" w:rsidRPr="00D87E82" w:rsidRDefault="00D87E82" w:rsidP="00D87E82">
      <w:pPr>
        <w:numPr>
          <w:ilvl w:val="0"/>
          <w:numId w:val="9"/>
        </w:numPr>
        <w:tabs>
          <w:tab w:val="left" w:pos="166"/>
        </w:tabs>
        <w:spacing w:line="354" w:lineRule="auto"/>
        <w:ind w:right="8" w:firstLine="8"/>
        <w:jc w:val="both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двигаться по кругу, взявшись за руки друг за другом или парами, располагаться по залу врассыпную и собираться в круг или в линию;</w:t>
      </w:r>
    </w:p>
    <w:p w14:paraId="096FA17A" w14:textId="77777777" w:rsidR="00E83084" w:rsidRPr="00D87E82" w:rsidRDefault="00E83084" w:rsidP="00D87E82">
      <w:pPr>
        <w:spacing w:line="8" w:lineRule="exact"/>
        <w:jc w:val="both"/>
        <w:rPr>
          <w:rFonts w:eastAsia="Times New Roman"/>
          <w:sz w:val="28"/>
          <w:szCs w:val="28"/>
        </w:rPr>
      </w:pPr>
    </w:p>
    <w:p w14:paraId="1A927188" w14:textId="77777777" w:rsidR="00E83084" w:rsidRPr="00D87E82" w:rsidRDefault="00D87E82" w:rsidP="00D87E82">
      <w:pPr>
        <w:numPr>
          <w:ilvl w:val="0"/>
          <w:numId w:val="9"/>
        </w:numPr>
        <w:tabs>
          <w:tab w:val="left" w:pos="180"/>
        </w:tabs>
        <w:ind w:left="180" w:hanging="172"/>
        <w:jc w:val="both"/>
        <w:rPr>
          <w:rFonts w:eastAsia="Times New Roman"/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выполнять элементы партерной гимнастики;</w:t>
      </w:r>
    </w:p>
    <w:p w14:paraId="7F1A2853" w14:textId="77777777" w:rsidR="00E83084" w:rsidRPr="00D87E82" w:rsidRDefault="00E83084">
      <w:pPr>
        <w:spacing w:line="200" w:lineRule="exact"/>
        <w:rPr>
          <w:sz w:val="28"/>
          <w:szCs w:val="28"/>
        </w:rPr>
      </w:pPr>
    </w:p>
    <w:p w14:paraId="2989E1A7" w14:textId="77777777" w:rsidR="00E83084" w:rsidRPr="00D87E82" w:rsidRDefault="00E83084">
      <w:pPr>
        <w:spacing w:line="200" w:lineRule="exact"/>
        <w:rPr>
          <w:sz w:val="28"/>
          <w:szCs w:val="28"/>
        </w:rPr>
      </w:pPr>
    </w:p>
    <w:p w14:paraId="29A293EB" w14:textId="77777777" w:rsidR="00E83084" w:rsidRPr="00D87E82" w:rsidRDefault="00E83084" w:rsidP="00D87E82">
      <w:pPr>
        <w:spacing w:line="200" w:lineRule="exact"/>
        <w:jc w:val="center"/>
        <w:rPr>
          <w:b/>
          <w:sz w:val="28"/>
          <w:szCs w:val="28"/>
        </w:rPr>
      </w:pPr>
    </w:p>
    <w:p w14:paraId="5D116673" w14:textId="77777777" w:rsidR="00E83084" w:rsidRPr="00D87E82" w:rsidRDefault="00D87E82" w:rsidP="00D87E82">
      <w:pPr>
        <w:spacing w:line="200" w:lineRule="exact"/>
        <w:jc w:val="center"/>
        <w:rPr>
          <w:b/>
          <w:sz w:val="28"/>
          <w:szCs w:val="28"/>
        </w:rPr>
      </w:pPr>
      <w:r w:rsidRPr="00D87E82">
        <w:rPr>
          <w:b/>
          <w:sz w:val="28"/>
          <w:szCs w:val="28"/>
        </w:rPr>
        <w:t>Блок №2 «Комплекс организационно-педагогических условий»</w:t>
      </w:r>
    </w:p>
    <w:p w14:paraId="7F943FF0" w14:textId="77777777" w:rsidR="00E83084" w:rsidRPr="00D87E82" w:rsidRDefault="00E83084" w:rsidP="00D87E82">
      <w:pPr>
        <w:spacing w:line="360" w:lineRule="auto"/>
        <w:rPr>
          <w:sz w:val="28"/>
          <w:szCs w:val="28"/>
        </w:rPr>
      </w:pPr>
    </w:p>
    <w:p w14:paraId="7565C52F" w14:textId="77777777" w:rsidR="00E83084" w:rsidRPr="00D87E82" w:rsidRDefault="00D87E82" w:rsidP="00D87E82">
      <w:pPr>
        <w:spacing w:line="360" w:lineRule="auto"/>
        <w:jc w:val="center"/>
        <w:rPr>
          <w:b/>
          <w:sz w:val="28"/>
          <w:szCs w:val="28"/>
        </w:rPr>
      </w:pPr>
      <w:r w:rsidRPr="00D87E82">
        <w:rPr>
          <w:b/>
          <w:sz w:val="28"/>
          <w:szCs w:val="28"/>
        </w:rPr>
        <w:t>2.1.  Календарный  учебный график</w:t>
      </w:r>
    </w:p>
    <w:p w14:paraId="5C4A8499" w14:textId="77777777" w:rsidR="00E83084" w:rsidRDefault="00D87E82" w:rsidP="00D87E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программа «Ритмика и танец» (ознакомительный уровень)</w:t>
      </w:r>
    </w:p>
    <w:p w14:paraId="31CDCA68" w14:textId="77777777" w:rsidR="00D87E82" w:rsidRDefault="00D87E82" w:rsidP="00D87E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Год обучения 1.</w:t>
      </w:r>
    </w:p>
    <w:p w14:paraId="3EDAD60B" w14:textId="77777777" w:rsidR="00D87E82" w:rsidRDefault="00D87E82" w:rsidP="00D87E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Группа 1.</w:t>
      </w:r>
    </w:p>
    <w:p w14:paraId="6C522ACD" w14:textId="77777777" w:rsidR="00D87E82" w:rsidRPr="002C6DCD" w:rsidRDefault="00D87E82" w:rsidP="00D87E82">
      <w:pPr>
        <w:ind w:firstLine="709"/>
        <w:jc w:val="both"/>
        <w:rPr>
          <w:sz w:val="28"/>
        </w:rPr>
      </w:pPr>
      <w:r w:rsidRPr="002C6DCD">
        <w:rPr>
          <w:sz w:val="28"/>
        </w:rPr>
        <w:t>Начало занятий групп первого года обучения – с 15 сентября, окончание занятий – 31 мая. Начало занятий групп второго и последующих годов обучения – с 1 сентября, окончание занятий – 25 мая.</w:t>
      </w:r>
    </w:p>
    <w:p w14:paraId="2740ED44" w14:textId="77777777" w:rsidR="00D87E82" w:rsidRPr="002C6DCD" w:rsidRDefault="00D87E82" w:rsidP="00D87E82">
      <w:pPr>
        <w:ind w:firstLine="709"/>
        <w:jc w:val="both"/>
        <w:rPr>
          <w:sz w:val="28"/>
        </w:rPr>
      </w:pPr>
      <w:r w:rsidRPr="002C6DCD">
        <w:rPr>
          <w:sz w:val="28"/>
        </w:rPr>
        <w:t>Продолжительность каникул– с 1 июня по 31 августа.</w:t>
      </w:r>
    </w:p>
    <w:p w14:paraId="00DB07AC" w14:textId="77777777" w:rsidR="00D87E82" w:rsidRDefault="00D87E82" w:rsidP="00D87E82">
      <w:pPr>
        <w:spacing w:line="360" w:lineRule="auto"/>
        <w:rPr>
          <w:sz w:val="28"/>
          <w:szCs w:val="28"/>
        </w:rPr>
      </w:pPr>
    </w:p>
    <w:p w14:paraId="6DC20D46" w14:textId="77777777" w:rsidR="00D87E82" w:rsidRDefault="00D87E82" w:rsidP="00D87E82">
      <w:pPr>
        <w:spacing w:line="360" w:lineRule="auto"/>
        <w:jc w:val="center"/>
        <w:rPr>
          <w:b/>
          <w:sz w:val="28"/>
          <w:szCs w:val="28"/>
        </w:rPr>
      </w:pPr>
      <w:r w:rsidRPr="00D87E82">
        <w:rPr>
          <w:b/>
          <w:sz w:val="28"/>
          <w:szCs w:val="28"/>
        </w:rPr>
        <w:t>2.2. Условие реализации программы.</w:t>
      </w:r>
    </w:p>
    <w:p w14:paraId="488434AF" w14:textId="77777777" w:rsidR="00D87E82" w:rsidRDefault="00D87E82" w:rsidP="00D87E82">
      <w:pPr>
        <w:spacing w:line="360" w:lineRule="auto"/>
        <w:rPr>
          <w:b/>
          <w:sz w:val="28"/>
          <w:szCs w:val="28"/>
        </w:rPr>
      </w:pPr>
      <w:r w:rsidRPr="00D87E82">
        <w:rPr>
          <w:b/>
          <w:sz w:val="28"/>
          <w:szCs w:val="28"/>
        </w:rPr>
        <w:t>Материально-техническое обеспечение программы</w:t>
      </w:r>
      <w:r>
        <w:rPr>
          <w:b/>
          <w:sz w:val="28"/>
          <w:szCs w:val="28"/>
        </w:rPr>
        <w:t>.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7"/>
        <w:gridCol w:w="6316"/>
        <w:gridCol w:w="2007"/>
      </w:tblGrid>
      <w:tr w:rsidR="00D87E82" w:rsidRPr="002C6DCD" w14:paraId="2E5EC6CB" w14:textId="77777777" w:rsidTr="00D87E82">
        <w:trPr>
          <w:trHeight w:val="270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E60581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6DC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6DD6DE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6DC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D8D48C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6DC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2C6DCD">
              <w:rPr>
                <w:b/>
                <w:bCs/>
                <w:sz w:val="24"/>
                <w:szCs w:val="24"/>
              </w:rPr>
              <w:t xml:space="preserve"> ступень</w:t>
            </w:r>
          </w:p>
        </w:tc>
      </w:tr>
      <w:tr w:rsidR="00D87E82" w:rsidRPr="002C6DCD" w14:paraId="2CAA2CB9" w14:textId="77777777" w:rsidTr="00D87E82">
        <w:trPr>
          <w:trHeight w:val="285"/>
        </w:trPr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D1B9D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C6DCD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FC8B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6EA3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D87E82" w:rsidRPr="002C6DCD" w14:paraId="69A962B0" w14:textId="77777777" w:rsidTr="00D87E82">
        <w:trPr>
          <w:trHeight w:val="270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26FF4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1.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DA6B5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Ноутбук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110AB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1</w:t>
            </w:r>
          </w:p>
        </w:tc>
      </w:tr>
      <w:tr w:rsidR="00D87E82" w:rsidRPr="002C6DCD" w14:paraId="49E578A0" w14:textId="77777777" w:rsidTr="00D87E82">
        <w:trPr>
          <w:trHeight w:val="28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BE05E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2.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B353C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63CC1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1</w:t>
            </w:r>
          </w:p>
        </w:tc>
      </w:tr>
      <w:tr w:rsidR="00D87E82" w:rsidRPr="002C6DCD" w14:paraId="2A9D5F2F" w14:textId="77777777" w:rsidTr="00D87E82">
        <w:trPr>
          <w:trHeight w:val="28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17B07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3.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97A68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Видеофильмы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9D0D6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по тематике</w:t>
            </w:r>
          </w:p>
        </w:tc>
      </w:tr>
      <w:tr w:rsidR="00D87E82" w:rsidRPr="002C6DCD" w14:paraId="6B1429CC" w14:textId="77777777" w:rsidTr="00D87E82">
        <w:trPr>
          <w:trHeight w:val="28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965D1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4.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3E84D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Диски, аудиокассеты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3C909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по тематике</w:t>
            </w:r>
          </w:p>
        </w:tc>
      </w:tr>
      <w:tr w:rsidR="00D87E82" w:rsidRPr="002C6DCD" w14:paraId="5C31FBEA" w14:textId="77777777" w:rsidTr="00D87E82">
        <w:trPr>
          <w:trHeight w:val="28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4548B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5.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C45D0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Сценические костюмы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F3D5D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по тематике</w:t>
            </w:r>
          </w:p>
        </w:tc>
      </w:tr>
      <w:tr w:rsidR="00D87E82" w:rsidRPr="002C6DCD" w14:paraId="57A21514" w14:textId="77777777" w:rsidTr="00D87E82">
        <w:trPr>
          <w:trHeight w:val="28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A25C4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6.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776F1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DCD">
              <w:rPr>
                <w:sz w:val="24"/>
                <w:szCs w:val="24"/>
              </w:rPr>
              <w:t>Сценическая обувь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AD1DE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C6DCD">
              <w:rPr>
                <w:sz w:val="24"/>
                <w:szCs w:val="24"/>
              </w:rPr>
              <w:t xml:space="preserve"> пар</w:t>
            </w:r>
          </w:p>
        </w:tc>
      </w:tr>
      <w:tr w:rsidR="00D87E82" w:rsidRPr="002C6DCD" w14:paraId="14CAB7C5" w14:textId="77777777" w:rsidTr="00D87E82">
        <w:trPr>
          <w:trHeight w:val="28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7B88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CD05" w14:textId="77777777" w:rsidR="00D87E82" w:rsidRPr="002C6DCD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коврики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3700" w14:textId="77777777" w:rsidR="00D87E82" w:rsidRDefault="00D87E82" w:rsidP="00C35D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3FF8BFF5" w14:textId="77777777" w:rsidR="00E83084" w:rsidRPr="00D87E82" w:rsidRDefault="00E83084">
      <w:pPr>
        <w:spacing w:line="218" w:lineRule="exact"/>
        <w:rPr>
          <w:sz w:val="28"/>
          <w:szCs w:val="28"/>
        </w:rPr>
      </w:pPr>
    </w:p>
    <w:p w14:paraId="44E8E71B" w14:textId="77777777" w:rsidR="00E83084" w:rsidRDefault="00D87E82" w:rsidP="00D87E82">
      <w:pPr>
        <w:spacing w:line="288" w:lineRule="exact"/>
        <w:jc w:val="center"/>
        <w:rPr>
          <w:b/>
          <w:sz w:val="28"/>
          <w:szCs w:val="28"/>
        </w:rPr>
      </w:pPr>
      <w:r w:rsidRPr="00D87E82">
        <w:rPr>
          <w:b/>
          <w:sz w:val="28"/>
          <w:szCs w:val="28"/>
        </w:rPr>
        <w:t>2.3. Форма аттестации</w:t>
      </w:r>
    </w:p>
    <w:p w14:paraId="35F6CD20" w14:textId="77777777" w:rsidR="00984919" w:rsidRPr="00ED74AC" w:rsidRDefault="00984919" w:rsidP="009849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D74AC">
        <w:rPr>
          <w:rFonts w:eastAsia="Times New Roman"/>
          <w:sz w:val="28"/>
          <w:szCs w:val="28"/>
        </w:rPr>
        <w:t xml:space="preserve">Исходя из поставленных цели и задач, прогнозируемых результатов обучения, разработаны следующие </w:t>
      </w:r>
      <w:r w:rsidRPr="00ED74AC">
        <w:rPr>
          <w:rFonts w:eastAsia="Times New Roman"/>
          <w:b/>
          <w:bCs/>
          <w:sz w:val="28"/>
          <w:szCs w:val="28"/>
        </w:rPr>
        <w:t xml:space="preserve">формы отслеживания результативности </w:t>
      </w:r>
      <w:r w:rsidRPr="00ED74AC">
        <w:rPr>
          <w:rFonts w:eastAsia="Times New Roman"/>
          <w:sz w:val="28"/>
          <w:szCs w:val="28"/>
        </w:rPr>
        <w:t>данной образовательной программы:</w:t>
      </w:r>
    </w:p>
    <w:p w14:paraId="5828280E" w14:textId="77777777" w:rsidR="00984919" w:rsidRPr="00ED74AC" w:rsidRDefault="00984919" w:rsidP="00984919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ED74AC">
        <w:rPr>
          <w:rFonts w:eastAsia="Times New Roman"/>
          <w:sz w:val="28"/>
          <w:szCs w:val="28"/>
        </w:rPr>
        <w:lastRenderedPageBreak/>
        <w:t>педагогические наблюдения;</w:t>
      </w:r>
    </w:p>
    <w:p w14:paraId="17957C5A" w14:textId="77777777" w:rsidR="00984919" w:rsidRPr="00ED74AC" w:rsidRDefault="00984919" w:rsidP="00984919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ED74AC">
        <w:rPr>
          <w:rFonts w:eastAsia="Times New Roman"/>
          <w:sz w:val="28"/>
          <w:szCs w:val="28"/>
        </w:rPr>
        <w:t>использование методов специальной диагностики, тестирования;</w:t>
      </w:r>
    </w:p>
    <w:p w14:paraId="5CD04550" w14:textId="77777777" w:rsidR="00984919" w:rsidRPr="00ED74AC" w:rsidRDefault="00984919" w:rsidP="00984919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ED74AC">
        <w:rPr>
          <w:rFonts w:eastAsia="Times New Roman"/>
          <w:sz w:val="28"/>
          <w:szCs w:val="28"/>
        </w:rPr>
        <w:t>беседы с детьми и их родителями;</w:t>
      </w:r>
    </w:p>
    <w:p w14:paraId="3CFFE5E1" w14:textId="77777777" w:rsidR="00984919" w:rsidRPr="00ED74AC" w:rsidRDefault="00984919" w:rsidP="00984919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ED74AC">
        <w:rPr>
          <w:rFonts w:eastAsia="Times New Roman"/>
          <w:sz w:val="28"/>
          <w:szCs w:val="28"/>
        </w:rPr>
        <w:t>открытые занятия;</w:t>
      </w:r>
    </w:p>
    <w:p w14:paraId="4022BE15" w14:textId="77777777" w:rsidR="00984919" w:rsidRPr="00ED74AC" w:rsidRDefault="00984919" w:rsidP="00984919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ED74AC">
        <w:rPr>
          <w:rFonts w:eastAsia="Times New Roman"/>
          <w:sz w:val="28"/>
          <w:szCs w:val="28"/>
        </w:rPr>
        <w:t>концертные выступления;</w:t>
      </w:r>
    </w:p>
    <w:p w14:paraId="0FE30133" w14:textId="77777777" w:rsidR="00984919" w:rsidRPr="00ED74AC" w:rsidRDefault="00984919" w:rsidP="00984919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ED74AC">
        <w:rPr>
          <w:rFonts w:eastAsia="Times New Roman"/>
          <w:sz w:val="28"/>
          <w:szCs w:val="28"/>
        </w:rPr>
        <w:t>конкурсы внутри коллектива;</w:t>
      </w:r>
    </w:p>
    <w:p w14:paraId="12B1C5A4" w14:textId="77777777" w:rsidR="00984919" w:rsidRPr="00ED74AC" w:rsidRDefault="00984919" w:rsidP="00984919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ED74AC">
        <w:rPr>
          <w:rFonts w:eastAsia="Times New Roman"/>
          <w:sz w:val="28"/>
          <w:szCs w:val="28"/>
        </w:rPr>
        <w:t>мероприятия с участием родителей.</w:t>
      </w:r>
    </w:p>
    <w:p w14:paraId="48F7DC53" w14:textId="77777777" w:rsidR="00984919" w:rsidRPr="00ED74AC" w:rsidRDefault="00984919" w:rsidP="00984919">
      <w:pPr>
        <w:ind w:firstLine="709"/>
        <w:jc w:val="center"/>
        <w:rPr>
          <w:rFonts w:eastAsia="Times New Roman"/>
          <w:b/>
          <w:sz w:val="28"/>
        </w:rPr>
      </w:pPr>
      <w:r w:rsidRPr="00ED74AC">
        <w:rPr>
          <w:rFonts w:eastAsia="Times New Roman"/>
          <w:b/>
          <w:sz w:val="28"/>
        </w:rPr>
        <w:t>Формы контроля и подведения итогов реализации программы.</w:t>
      </w:r>
    </w:p>
    <w:p w14:paraId="67CC3B62" w14:textId="77777777" w:rsidR="00984919" w:rsidRPr="00ED74AC" w:rsidRDefault="00984919" w:rsidP="00984919">
      <w:pPr>
        <w:ind w:firstLine="708"/>
        <w:jc w:val="both"/>
        <w:rPr>
          <w:rFonts w:eastAsia="Times New Roman"/>
          <w:sz w:val="28"/>
        </w:rPr>
      </w:pPr>
      <w:r w:rsidRPr="00ED74AC">
        <w:rPr>
          <w:rFonts w:eastAsia="Times New Roman"/>
          <w:sz w:val="28"/>
        </w:rPr>
        <w:t>Оценка качества реализации программы включает в себя вводный, промежуточный и итоговый контроль учащихся.</w:t>
      </w:r>
    </w:p>
    <w:p w14:paraId="210F19A3" w14:textId="77777777" w:rsidR="00984919" w:rsidRPr="00ED74AC" w:rsidRDefault="00984919" w:rsidP="00984919">
      <w:pPr>
        <w:tabs>
          <w:tab w:val="left" w:pos="192"/>
        </w:tabs>
        <w:ind w:firstLine="709"/>
        <w:jc w:val="both"/>
        <w:rPr>
          <w:rFonts w:eastAsia="Times New Roman"/>
          <w:sz w:val="28"/>
          <w:shd w:val="clear" w:color="auto" w:fill="FFFFFF"/>
        </w:rPr>
      </w:pPr>
      <w:r w:rsidRPr="00ED74AC">
        <w:rPr>
          <w:rFonts w:eastAsia="Times New Roman"/>
          <w:i/>
          <w:sz w:val="28"/>
          <w:shd w:val="clear" w:color="auto" w:fill="FFFFFF"/>
        </w:rPr>
        <w:t>Вводный контроль:</w:t>
      </w:r>
      <w:r w:rsidRPr="00ED74AC">
        <w:rPr>
          <w:rFonts w:eastAsia="Times New Roman"/>
          <w:sz w:val="28"/>
          <w:shd w:val="clear" w:color="auto" w:fill="FFFFFF"/>
        </w:rPr>
        <w:t xml:space="preserve">определение исходного уровня знаний и умений учащихся. </w:t>
      </w:r>
    </w:p>
    <w:p w14:paraId="5B573F6E" w14:textId="77777777" w:rsidR="00984919" w:rsidRPr="00ED74AC" w:rsidRDefault="00984919" w:rsidP="00984919">
      <w:pPr>
        <w:ind w:firstLine="709"/>
        <w:jc w:val="both"/>
        <w:rPr>
          <w:rFonts w:eastAsia="Times New Roman"/>
          <w:sz w:val="28"/>
        </w:rPr>
      </w:pPr>
      <w:r w:rsidRPr="00ED74AC">
        <w:rPr>
          <w:rFonts w:eastAsia="Times New Roman"/>
          <w:sz w:val="28"/>
        </w:rPr>
        <w:t>Входной контроль осуществляется в начале первого года обучения.</w:t>
      </w:r>
    </w:p>
    <w:p w14:paraId="3D294829" w14:textId="77777777" w:rsidR="00984919" w:rsidRPr="00ED74AC" w:rsidRDefault="00984919" w:rsidP="00984919">
      <w:pPr>
        <w:tabs>
          <w:tab w:val="left" w:pos="192"/>
        </w:tabs>
        <w:ind w:firstLine="709"/>
        <w:jc w:val="both"/>
        <w:rPr>
          <w:rFonts w:eastAsia="Times New Roman"/>
          <w:sz w:val="28"/>
          <w:shd w:val="clear" w:color="auto" w:fill="FFFFFF"/>
        </w:rPr>
      </w:pPr>
      <w:r w:rsidRPr="00ED74AC">
        <w:rPr>
          <w:rFonts w:eastAsia="Times New Roman"/>
          <w:i/>
          <w:sz w:val="28"/>
          <w:shd w:val="clear" w:color="auto" w:fill="FFFFFF"/>
        </w:rPr>
        <w:t>Промежуточный контроль:</w:t>
      </w:r>
      <w:r w:rsidRPr="00ED74AC">
        <w:rPr>
          <w:rFonts w:eastAsia="Times New Roman"/>
          <w:sz w:val="28"/>
          <w:shd w:val="clear" w:color="auto" w:fill="FFFFFF"/>
        </w:rPr>
        <w:t>осуществляется в конце первого и второго годов обучения и направлен на определение уровня усвоения изучаемого ма</w:t>
      </w:r>
      <w:r w:rsidRPr="00ED74AC">
        <w:rPr>
          <w:rFonts w:eastAsia="Times New Roman"/>
          <w:spacing w:val="-2"/>
          <w:sz w:val="28"/>
          <w:shd w:val="clear" w:color="auto" w:fill="FFFFFF"/>
        </w:rPr>
        <w:t>териала.</w:t>
      </w:r>
    </w:p>
    <w:p w14:paraId="73C227A1" w14:textId="77777777" w:rsidR="00984919" w:rsidRPr="00ED74AC" w:rsidRDefault="00984919" w:rsidP="00984919">
      <w:pPr>
        <w:tabs>
          <w:tab w:val="left" w:pos="192"/>
        </w:tabs>
        <w:ind w:firstLine="709"/>
        <w:jc w:val="both"/>
        <w:rPr>
          <w:rFonts w:eastAsia="Times New Roman"/>
          <w:sz w:val="28"/>
          <w:shd w:val="clear" w:color="auto" w:fill="FFFFFF"/>
        </w:rPr>
      </w:pPr>
      <w:r w:rsidRPr="00ED74AC">
        <w:rPr>
          <w:rFonts w:eastAsia="Times New Roman"/>
          <w:i/>
          <w:sz w:val="28"/>
          <w:shd w:val="clear" w:color="auto" w:fill="FFFFFF"/>
        </w:rPr>
        <w:t>Итоговый контроль:</w:t>
      </w:r>
      <w:r w:rsidRPr="00ED74AC">
        <w:rPr>
          <w:rFonts w:eastAsia="Times New Roman"/>
          <w:sz w:val="28"/>
          <w:shd w:val="clear" w:color="auto" w:fill="FFFFFF"/>
        </w:rPr>
        <w:t>осуществляется в конце курса освоения программы и направлен на определение результатов работы и степе</w:t>
      </w:r>
      <w:r w:rsidRPr="00ED74AC">
        <w:rPr>
          <w:rFonts w:eastAsia="Times New Roman"/>
          <w:spacing w:val="-2"/>
          <w:sz w:val="28"/>
          <w:shd w:val="clear" w:color="auto" w:fill="FFFFFF"/>
        </w:rPr>
        <w:t>ни усвоения теоретических и практических ЗУН, сформированности лич</w:t>
      </w:r>
      <w:r w:rsidRPr="00ED74AC">
        <w:rPr>
          <w:rFonts w:eastAsia="Times New Roman"/>
          <w:sz w:val="28"/>
          <w:shd w:val="clear" w:color="auto" w:fill="FFFFFF"/>
        </w:rPr>
        <w:t>ностных качеств.</w:t>
      </w:r>
    </w:p>
    <w:p w14:paraId="7A774A6A" w14:textId="77777777" w:rsidR="00984919" w:rsidRPr="00ED74AC" w:rsidRDefault="00984919" w:rsidP="00984919">
      <w:pPr>
        <w:ind w:firstLine="709"/>
        <w:jc w:val="both"/>
        <w:rPr>
          <w:rFonts w:eastAsia="Times New Roman"/>
          <w:sz w:val="28"/>
        </w:rPr>
      </w:pPr>
      <w:r w:rsidRPr="00ED74AC">
        <w:rPr>
          <w:rFonts w:eastAsia="Times New Roman"/>
          <w:sz w:val="28"/>
        </w:rPr>
        <w:t>Кроме того, учебно-тематический план каждого года обучения содержит в себе вводное и итоговое занятие. Вводное занятие включает в себя начальную диагностику и введение в программу, итоговое занятие — промежуточную или итоговую диагностику и отчётный концерт.</w:t>
      </w:r>
    </w:p>
    <w:p w14:paraId="4D6EB952" w14:textId="77777777" w:rsidR="00984919" w:rsidRPr="00ED74AC" w:rsidRDefault="00984919" w:rsidP="00984919">
      <w:pPr>
        <w:suppressAutoHyphens/>
        <w:ind w:firstLine="709"/>
        <w:jc w:val="both"/>
        <w:rPr>
          <w:rFonts w:eastAsia="Times New Roman"/>
          <w:sz w:val="28"/>
        </w:rPr>
      </w:pPr>
      <w:r w:rsidRPr="00ED74AC">
        <w:rPr>
          <w:rFonts w:eastAsia="Times New Roman"/>
          <w:sz w:val="28"/>
        </w:rPr>
        <w:t>По уровню освоения программного материала результаты достижений условно подразделяются на высокий, средний и низкий .</w:t>
      </w:r>
    </w:p>
    <w:p w14:paraId="2BC85F86" w14:textId="77777777" w:rsidR="00984919" w:rsidRPr="00ED74AC" w:rsidRDefault="00984919" w:rsidP="00984919">
      <w:pPr>
        <w:suppressAutoHyphens/>
        <w:ind w:firstLine="709"/>
        <w:jc w:val="both"/>
        <w:rPr>
          <w:rFonts w:eastAsia="Times New Roman"/>
          <w:sz w:val="28"/>
        </w:rPr>
      </w:pPr>
      <w:r w:rsidRPr="00ED74AC">
        <w:rPr>
          <w:rFonts w:eastAsia="Times New Roman"/>
          <w:sz w:val="28"/>
        </w:rPr>
        <w:t xml:space="preserve">Уровень усвоения программы оценивается как высокий, если обучаемые полностью овладели теоретическими знаниями, правильно их используют на практике. </w:t>
      </w:r>
    </w:p>
    <w:p w14:paraId="41055E43" w14:textId="77777777" w:rsidR="00984919" w:rsidRPr="00ED74AC" w:rsidRDefault="00984919" w:rsidP="00984919">
      <w:pPr>
        <w:suppressAutoHyphens/>
        <w:ind w:firstLine="709"/>
        <w:jc w:val="both"/>
        <w:rPr>
          <w:rFonts w:eastAsia="Times New Roman"/>
          <w:sz w:val="28"/>
        </w:rPr>
      </w:pPr>
      <w:r w:rsidRPr="00ED74AC">
        <w:rPr>
          <w:rFonts w:eastAsia="Times New Roman"/>
          <w:sz w:val="28"/>
        </w:rPr>
        <w:t>Уровень усвоения программы оценивается как средний, если обучаемые овладели не всей полнотой теоретических знаний и практических умений.</w:t>
      </w:r>
    </w:p>
    <w:p w14:paraId="05FE0E3B" w14:textId="77777777" w:rsidR="00984919" w:rsidRPr="00ED74AC" w:rsidRDefault="00984919" w:rsidP="00984919">
      <w:pPr>
        <w:ind w:firstLine="709"/>
        <w:jc w:val="both"/>
        <w:rPr>
          <w:rFonts w:eastAsia="Times New Roman"/>
          <w:sz w:val="28"/>
        </w:rPr>
      </w:pPr>
      <w:r w:rsidRPr="00ED74AC">
        <w:rPr>
          <w:rFonts w:eastAsia="Times New Roman"/>
          <w:sz w:val="28"/>
        </w:rPr>
        <w:t>Уровень усвоения программы оценивается как низкий, если учащиеся овладели лишь частью теоретических знаний и практических навыков.</w:t>
      </w:r>
    </w:p>
    <w:p w14:paraId="7E749165" w14:textId="77777777" w:rsidR="00984919" w:rsidRPr="00ED74AC" w:rsidRDefault="00984919" w:rsidP="00984919">
      <w:pPr>
        <w:ind w:firstLine="709"/>
        <w:jc w:val="both"/>
        <w:rPr>
          <w:rFonts w:eastAsia="Times New Roman"/>
          <w:sz w:val="28"/>
        </w:rPr>
      </w:pPr>
      <w:r w:rsidRPr="00ED74AC">
        <w:rPr>
          <w:rFonts w:eastAsia="Times New Roman"/>
          <w:sz w:val="28"/>
        </w:rPr>
        <w:t>Для каждого учащегося важно продемонстрировать свои творческие достижения, получить одобрение и справедливую оценку своих стараний от педагога, родителей и сверстников. Помимо диагностики, подведение итогов происходит на заключительном открытом занятии (концерте) каждой учебной группы в присутствии родителей обучающихся и на общем отчётном концерте ансамбля. Критериями освоения программы служат знания, умения и навыки учащихся, позволяющие им</w:t>
      </w:r>
      <w:r w:rsidRPr="00ED74AC">
        <w:rPr>
          <w:rFonts w:eastAsia="Times New Roman"/>
          <w:spacing w:val="-4"/>
          <w:sz w:val="28"/>
        </w:rPr>
        <w:t xml:space="preserve"> участвоватьв массовых мероприятиях данной направленно</w:t>
      </w:r>
      <w:r w:rsidRPr="00ED74AC">
        <w:rPr>
          <w:rFonts w:eastAsia="Times New Roman"/>
          <w:sz w:val="28"/>
        </w:rPr>
        <w:t>сти (концертах, конкурсах) и</w:t>
      </w:r>
      <w:r w:rsidRPr="00ED74AC">
        <w:rPr>
          <w:rFonts w:eastAsia="Times New Roman"/>
          <w:spacing w:val="-4"/>
          <w:sz w:val="28"/>
        </w:rPr>
        <w:t xml:space="preserve"> при желании продолжить обучение в учебных заведениях по специальности «Народное пение».</w:t>
      </w:r>
    </w:p>
    <w:p w14:paraId="58FAD716" w14:textId="77777777" w:rsidR="00984919" w:rsidRPr="00ED74AC" w:rsidRDefault="00984919" w:rsidP="00984919">
      <w:pPr>
        <w:ind w:firstLine="709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2.4. </w:t>
      </w:r>
      <w:r w:rsidRPr="00ED74AC">
        <w:rPr>
          <w:rFonts w:eastAsia="Times New Roman"/>
          <w:b/>
          <w:sz w:val="28"/>
        </w:rPr>
        <w:t>Оценочные материалы</w:t>
      </w:r>
    </w:p>
    <w:p w14:paraId="2A1A4986" w14:textId="77777777" w:rsidR="00984919" w:rsidRPr="00ED74AC" w:rsidRDefault="00984919" w:rsidP="0098491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ED74AC">
        <w:rPr>
          <w:rFonts w:eastAsia="Times New Roman"/>
          <w:sz w:val="28"/>
          <w:szCs w:val="28"/>
        </w:rPr>
        <w:t xml:space="preserve">В конце каждого учебного года проводится промежуточная </w:t>
      </w:r>
      <w:r w:rsidRPr="00ED74AC">
        <w:rPr>
          <w:rFonts w:eastAsia="Times New Roman"/>
          <w:sz w:val="28"/>
          <w:szCs w:val="28"/>
        </w:rPr>
        <w:lastRenderedPageBreak/>
        <w:t>аттестация учащихся, а по завершении курса обучения по программе, проходит итоговая аттестация с использованием диагностических методик:</w:t>
      </w:r>
    </w:p>
    <w:p w14:paraId="4D836E0C" w14:textId="77777777" w:rsidR="00984919" w:rsidRPr="00ED74AC" w:rsidRDefault="00984919" w:rsidP="00984919">
      <w:pPr>
        <w:ind w:firstLine="709"/>
        <w:rPr>
          <w:rFonts w:ascii="Calibri" w:eastAsia="Times New Roman" w:hAnsi="Calibri"/>
          <w:i/>
        </w:rPr>
      </w:pPr>
      <w:r w:rsidRPr="00ED74AC">
        <w:rPr>
          <w:rFonts w:eastAsia="Times New Roman"/>
          <w:i/>
          <w:sz w:val="28"/>
        </w:rPr>
        <w:t>Развитие познавательных процессов:</w:t>
      </w:r>
    </w:p>
    <w:p w14:paraId="4621B06E" w14:textId="77777777" w:rsidR="00984919" w:rsidRPr="00ED74AC" w:rsidRDefault="00984919" w:rsidP="00984919">
      <w:pPr>
        <w:ind w:firstLine="709"/>
        <w:rPr>
          <w:rFonts w:eastAsia="Times New Roman"/>
          <w:sz w:val="28"/>
          <w:szCs w:val="28"/>
        </w:rPr>
      </w:pPr>
      <w:r w:rsidRPr="00ED74AC">
        <w:rPr>
          <w:rFonts w:eastAsia="Times New Roman"/>
          <w:sz w:val="28"/>
          <w:szCs w:val="28"/>
        </w:rPr>
        <w:t>«Заучивание 10 слов» (А.Р. Лурия);</w:t>
      </w:r>
    </w:p>
    <w:p w14:paraId="157A3F49" w14:textId="77777777" w:rsidR="00984919" w:rsidRPr="00ED74AC" w:rsidRDefault="00984919" w:rsidP="00984919">
      <w:pPr>
        <w:ind w:firstLine="709"/>
        <w:rPr>
          <w:rFonts w:eastAsia="Times New Roman"/>
          <w:sz w:val="28"/>
          <w:szCs w:val="28"/>
        </w:rPr>
      </w:pPr>
      <w:r w:rsidRPr="00ED74AC">
        <w:rPr>
          <w:rFonts w:eastAsia="Times New Roman"/>
          <w:sz w:val="28"/>
          <w:szCs w:val="28"/>
        </w:rPr>
        <w:t xml:space="preserve">«Пиктограмма» (А.Р. Лурия); </w:t>
      </w:r>
    </w:p>
    <w:p w14:paraId="0DDA8666" w14:textId="77777777" w:rsidR="00984919" w:rsidRPr="00ED74AC" w:rsidRDefault="00984919" w:rsidP="00984919">
      <w:pPr>
        <w:ind w:firstLine="709"/>
        <w:rPr>
          <w:rFonts w:eastAsia="Times New Roman"/>
          <w:sz w:val="28"/>
          <w:szCs w:val="28"/>
        </w:rPr>
      </w:pPr>
      <w:r w:rsidRPr="00ED74AC">
        <w:rPr>
          <w:rFonts w:eastAsia="Times New Roman"/>
          <w:sz w:val="28"/>
          <w:szCs w:val="28"/>
        </w:rPr>
        <w:t>«Запомни и расставь точки».</w:t>
      </w:r>
    </w:p>
    <w:p w14:paraId="1362B759" w14:textId="77777777" w:rsidR="00984919" w:rsidRPr="00ED74AC" w:rsidRDefault="00984919" w:rsidP="00984919">
      <w:pPr>
        <w:ind w:firstLine="709"/>
        <w:rPr>
          <w:rFonts w:eastAsia="Times New Roman"/>
          <w:i/>
          <w:sz w:val="28"/>
          <w:szCs w:val="28"/>
        </w:rPr>
      </w:pPr>
      <w:r w:rsidRPr="00ED74AC">
        <w:rPr>
          <w:rFonts w:eastAsia="Times New Roman"/>
          <w:i/>
          <w:sz w:val="28"/>
          <w:szCs w:val="28"/>
        </w:rPr>
        <w:t>Личностное развитие учащихся:</w:t>
      </w:r>
    </w:p>
    <w:p w14:paraId="4D207EF6" w14:textId="77777777" w:rsidR="00984919" w:rsidRPr="00ED74AC" w:rsidRDefault="00984919" w:rsidP="00984919">
      <w:pPr>
        <w:ind w:firstLine="709"/>
        <w:rPr>
          <w:rFonts w:eastAsia="Times New Roman"/>
          <w:sz w:val="28"/>
          <w:szCs w:val="28"/>
        </w:rPr>
      </w:pPr>
      <w:r w:rsidRPr="00ED74AC">
        <w:rPr>
          <w:rFonts w:eastAsia="Times New Roman"/>
          <w:sz w:val="28"/>
          <w:szCs w:val="28"/>
        </w:rPr>
        <w:t>«Диагностика личностной креативности» (Е.Е.Туник);</w:t>
      </w:r>
    </w:p>
    <w:p w14:paraId="72B394F5" w14:textId="77777777" w:rsidR="00984919" w:rsidRPr="00ED74AC" w:rsidRDefault="00984919" w:rsidP="00984919">
      <w:pPr>
        <w:ind w:firstLine="709"/>
        <w:rPr>
          <w:rFonts w:eastAsia="Times New Roman"/>
          <w:sz w:val="28"/>
          <w:szCs w:val="28"/>
        </w:rPr>
      </w:pPr>
      <w:r w:rsidRPr="00ED74AC">
        <w:rPr>
          <w:rFonts w:eastAsia="Times New Roman"/>
          <w:sz w:val="28"/>
          <w:szCs w:val="28"/>
        </w:rPr>
        <w:t>«16-факторный личностный опросник Р. Б. Кеттелла» (детский вариант, адаптированный Э.М. Александровской);</w:t>
      </w:r>
    </w:p>
    <w:p w14:paraId="6E6662ED" w14:textId="77777777" w:rsidR="00984919" w:rsidRPr="00ED74AC" w:rsidRDefault="00984919" w:rsidP="00984919">
      <w:pPr>
        <w:ind w:firstLine="709"/>
        <w:rPr>
          <w:rFonts w:eastAsia="Times New Roman"/>
          <w:sz w:val="28"/>
          <w:szCs w:val="28"/>
        </w:rPr>
      </w:pPr>
      <w:r w:rsidRPr="00ED74AC">
        <w:rPr>
          <w:rFonts w:eastAsia="Times New Roman"/>
          <w:sz w:val="28"/>
          <w:szCs w:val="28"/>
        </w:rPr>
        <w:t>«Методика определения самооценки детей» (Т.В.Дембо, С.Я.Рубинштейн);</w:t>
      </w:r>
    </w:p>
    <w:p w14:paraId="68EE1BE6" w14:textId="77777777" w:rsidR="00984919" w:rsidRPr="00ED74AC" w:rsidRDefault="00984919" w:rsidP="00984919">
      <w:pPr>
        <w:ind w:firstLine="709"/>
        <w:rPr>
          <w:rFonts w:eastAsia="Times New Roman"/>
          <w:sz w:val="28"/>
          <w:szCs w:val="28"/>
        </w:rPr>
      </w:pPr>
      <w:r w:rsidRPr="00ED74AC">
        <w:rPr>
          <w:rFonts w:eastAsia="Times New Roman"/>
          <w:sz w:val="28"/>
          <w:szCs w:val="28"/>
        </w:rPr>
        <w:t>«Кактус» (М.А. Панфилова);</w:t>
      </w:r>
    </w:p>
    <w:p w14:paraId="11B145DC" w14:textId="77777777" w:rsidR="00984919" w:rsidRPr="00ED74AC" w:rsidRDefault="00984919" w:rsidP="00984919">
      <w:pPr>
        <w:ind w:firstLine="709"/>
        <w:rPr>
          <w:rFonts w:eastAsia="Times New Roman"/>
          <w:sz w:val="28"/>
          <w:szCs w:val="28"/>
        </w:rPr>
      </w:pPr>
      <w:r w:rsidRPr="00ED74AC">
        <w:rPr>
          <w:rFonts w:eastAsia="Times New Roman"/>
          <w:sz w:val="28"/>
          <w:szCs w:val="28"/>
        </w:rPr>
        <w:t>«Цветовой тест Люшера».</w:t>
      </w:r>
    </w:p>
    <w:p w14:paraId="58D1D3B3" w14:textId="77777777" w:rsidR="00984919" w:rsidRPr="00ED74AC" w:rsidRDefault="00984919" w:rsidP="00984919">
      <w:pPr>
        <w:ind w:firstLine="709"/>
        <w:jc w:val="center"/>
        <w:rPr>
          <w:rFonts w:eastAsia="Times New Roman"/>
          <w:b/>
          <w:sz w:val="28"/>
        </w:rPr>
      </w:pPr>
    </w:p>
    <w:p w14:paraId="04B35E83" w14:textId="77777777" w:rsidR="00984919" w:rsidRPr="00ED74AC" w:rsidRDefault="00984919" w:rsidP="00984919">
      <w:pPr>
        <w:ind w:firstLine="709"/>
        <w:jc w:val="center"/>
        <w:rPr>
          <w:rFonts w:eastAsia="Times New Roman"/>
          <w:b/>
          <w:sz w:val="28"/>
        </w:rPr>
      </w:pPr>
    </w:p>
    <w:p w14:paraId="703D6AF4" w14:textId="77777777" w:rsidR="00984919" w:rsidRDefault="00984919" w:rsidP="00984919">
      <w:pPr>
        <w:ind w:firstLine="709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2.5.</w:t>
      </w:r>
      <w:r w:rsidRPr="00ED74AC">
        <w:rPr>
          <w:rFonts w:eastAsia="Times New Roman"/>
          <w:b/>
          <w:sz w:val="28"/>
        </w:rPr>
        <w:t xml:space="preserve"> Методические материалы.</w:t>
      </w:r>
    </w:p>
    <w:tbl>
      <w:tblPr>
        <w:tblStyle w:val="ac"/>
        <w:tblW w:w="9302" w:type="dxa"/>
        <w:tblLook w:val="04A0" w:firstRow="1" w:lastRow="0" w:firstColumn="1" w:lastColumn="0" w:noHBand="0" w:noVBand="1"/>
      </w:tblPr>
      <w:tblGrid>
        <w:gridCol w:w="625"/>
        <w:gridCol w:w="1970"/>
        <w:gridCol w:w="2614"/>
        <w:gridCol w:w="2026"/>
        <w:gridCol w:w="2067"/>
      </w:tblGrid>
      <w:tr w:rsidR="00984919" w:rsidRPr="00984919" w14:paraId="3D26A345" w14:textId="77777777" w:rsidTr="00984919">
        <w:tc>
          <w:tcPr>
            <w:tcW w:w="625" w:type="dxa"/>
          </w:tcPr>
          <w:p w14:paraId="7F3D08A6" w14:textId="77777777" w:rsidR="00984919" w:rsidRPr="00984919" w:rsidRDefault="00984919" w:rsidP="009849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4919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0" w:type="dxa"/>
          </w:tcPr>
          <w:p w14:paraId="6381CBCD" w14:textId="77777777" w:rsidR="00984919" w:rsidRPr="00984919" w:rsidRDefault="00984919" w:rsidP="009849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4919">
              <w:rPr>
                <w:rFonts w:eastAsia="Times New Roman"/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2614" w:type="dxa"/>
          </w:tcPr>
          <w:p w14:paraId="05746F49" w14:textId="77777777" w:rsidR="00984919" w:rsidRPr="00984919" w:rsidRDefault="00984919" w:rsidP="009849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4919">
              <w:rPr>
                <w:rFonts w:eastAsia="Times New Roman"/>
                <w:b/>
                <w:sz w:val="24"/>
                <w:szCs w:val="24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2026" w:type="dxa"/>
          </w:tcPr>
          <w:p w14:paraId="5EDE0801" w14:textId="77777777" w:rsidR="00984919" w:rsidRPr="00984919" w:rsidRDefault="00984919" w:rsidP="009849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4919">
              <w:rPr>
                <w:rFonts w:eastAsia="Times New Roman"/>
                <w:b/>
                <w:sz w:val="24"/>
                <w:szCs w:val="24"/>
              </w:rPr>
              <w:t>Формы, методы, приемы обучения</w:t>
            </w:r>
          </w:p>
        </w:tc>
        <w:tc>
          <w:tcPr>
            <w:tcW w:w="2067" w:type="dxa"/>
          </w:tcPr>
          <w:p w14:paraId="06E5E8F5" w14:textId="77777777" w:rsidR="00984919" w:rsidRPr="00984919" w:rsidRDefault="00984919" w:rsidP="009849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4919">
              <w:rPr>
                <w:rFonts w:eastAsia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984919" w:rsidRPr="00984919" w14:paraId="3A4586FA" w14:textId="77777777" w:rsidTr="00984919">
        <w:tc>
          <w:tcPr>
            <w:tcW w:w="625" w:type="dxa"/>
          </w:tcPr>
          <w:p w14:paraId="0E52649D" w14:textId="77777777" w:rsidR="00984919" w:rsidRPr="00984919" w:rsidRDefault="00984919" w:rsidP="009849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14:paraId="09EA86A6" w14:textId="77777777" w:rsidR="00984919" w:rsidRPr="00984919" w:rsidRDefault="00984919" w:rsidP="009A72C9">
            <w:pPr>
              <w:rPr>
                <w:sz w:val="24"/>
                <w:szCs w:val="24"/>
              </w:rPr>
            </w:pPr>
            <w:r w:rsidRPr="00984919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614" w:type="dxa"/>
          </w:tcPr>
          <w:p w14:paraId="053C36D8" w14:textId="77777777" w:rsidR="00984919" w:rsidRPr="00984919" w:rsidRDefault="00984919" w:rsidP="009849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4919">
              <w:rPr>
                <w:rFonts w:eastAsia="Times New Roman"/>
                <w:sz w:val="24"/>
                <w:szCs w:val="24"/>
              </w:rPr>
              <w:t>анкета</w:t>
            </w:r>
          </w:p>
          <w:p w14:paraId="7210BA35" w14:textId="77777777" w:rsidR="00984919" w:rsidRPr="00984919" w:rsidRDefault="00984919" w:rsidP="009849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4919">
              <w:rPr>
                <w:rFonts w:eastAsia="Times New Roman"/>
                <w:sz w:val="24"/>
                <w:szCs w:val="24"/>
              </w:rPr>
              <w:t>Компьютер, телевизор, гимнастический коврик, специальная музыка</w:t>
            </w:r>
          </w:p>
        </w:tc>
        <w:tc>
          <w:tcPr>
            <w:tcW w:w="2026" w:type="dxa"/>
          </w:tcPr>
          <w:p w14:paraId="06C476DF" w14:textId="77777777" w:rsidR="00984919" w:rsidRPr="00984919" w:rsidRDefault="00984919" w:rsidP="009849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4919">
              <w:rPr>
                <w:sz w:val="24"/>
                <w:szCs w:val="24"/>
              </w:rPr>
              <w:t>Практический, наглядный, иллюстративный, репродуктивный</w:t>
            </w:r>
          </w:p>
        </w:tc>
        <w:tc>
          <w:tcPr>
            <w:tcW w:w="2067" w:type="dxa"/>
          </w:tcPr>
          <w:p w14:paraId="3A1106FA" w14:textId="77777777" w:rsidR="00984919" w:rsidRPr="00984919" w:rsidRDefault="00984919" w:rsidP="009A72C9">
            <w:pPr>
              <w:rPr>
                <w:sz w:val="24"/>
                <w:szCs w:val="24"/>
              </w:rPr>
            </w:pPr>
            <w:r w:rsidRPr="00984919">
              <w:rPr>
                <w:sz w:val="24"/>
                <w:szCs w:val="24"/>
              </w:rPr>
              <w:t>анкетирование</w:t>
            </w:r>
          </w:p>
        </w:tc>
      </w:tr>
      <w:tr w:rsidR="00984919" w:rsidRPr="00984919" w14:paraId="2EC42435" w14:textId="77777777" w:rsidTr="00984919">
        <w:tc>
          <w:tcPr>
            <w:tcW w:w="625" w:type="dxa"/>
          </w:tcPr>
          <w:p w14:paraId="1857FCB7" w14:textId="77777777" w:rsidR="00984919" w:rsidRPr="00984919" w:rsidRDefault="00984919" w:rsidP="009849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14:paraId="0286AE6F" w14:textId="77777777" w:rsidR="00984919" w:rsidRPr="00984919" w:rsidRDefault="00984919" w:rsidP="009A72C9">
            <w:pPr>
              <w:rPr>
                <w:sz w:val="24"/>
                <w:szCs w:val="24"/>
              </w:rPr>
            </w:pPr>
            <w:r w:rsidRPr="00984919">
              <w:rPr>
                <w:sz w:val="24"/>
                <w:szCs w:val="24"/>
              </w:rPr>
              <w:t>Танцевальная азбука и элементы танцевальных движений</w:t>
            </w:r>
          </w:p>
        </w:tc>
        <w:tc>
          <w:tcPr>
            <w:tcW w:w="2614" w:type="dxa"/>
          </w:tcPr>
          <w:p w14:paraId="03DE8369" w14:textId="77777777" w:rsidR="00984919" w:rsidRPr="00984919" w:rsidRDefault="00984919">
            <w:pPr>
              <w:rPr>
                <w:sz w:val="24"/>
                <w:szCs w:val="24"/>
              </w:rPr>
            </w:pPr>
            <w:r w:rsidRPr="00984919">
              <w:rPr>
                <w:rFonts w:eastAsia="Times New Roman"/>
                <w:sz w:val="24"/>
                <w:szCs w:val="24"/>
              </w:rPr>
              <w:t>Компьютер, телевизор, гимнастический коврик, специальная музыка</w:t>
            </w:r>
          </w:p>
        </w:tc>
        <w:tc>
          <w:tcPr>
            <w:tcW w:w="2026" w:type="dxa"/>
          </w:tcPr>
          <w:p w14:paraId="0A6417A3" w14:textId="77777777" w:rsidR="00984919" w:rsidRPr="00984919" w:rsidRDefault="00984919">
            <w:pPr>
              <w:rPr>
                <w:sz w:val="24"/>
                <w:szCs w:val="24"/>
              </w:rPr>
            </w:pPr>
            <w:r w:rsidRPr="00984919">
              <w:rPr>
                <w:sz w:val="24"/>
                <w:szCs w:val="24"/>
              </w:rPr>
              <w:t>Практический, наглядный, иллюстративный, репродуктивный</w:t>
            </w:r>
          </w:p>
        </w:tc>
        <w:tc>
          <w:tcPr>
            <w:tcW w:w="2067" w:type="dxa"/>
          </w:tcPr>
          <w:p w14:paraId="3CEB6D12" w14:textId="77777777" w:rsidR="00984919" w:rsidRPr="00984919" w:rsidRDefault="00984919" w:rsidP="009A72C9">
            <w:pPr>
              <w:rPr>
                <w:sz w:val="24"/>
                <w:szCs w:val="24"/>
              </w:rPr>
            </w:pPr>
            <w:r w:rsidRPr="00984919">
              <w:rPr>
                <w:sz w:val="24"/>
                <w:szCs w:val="24"/>
              </w:rPr>
              <w:t>Практическая работа, педагогическое наблюдение</w:t>
            </w:r>
          </w:p>
        </w:tc>
      </w:tr>
      <w:tr w:rsidR="00984919" w:rsidRPr="00984919" w14:paraId="38A70CAB" w14:textId="77777777" w:rsidTr="00984919">
        <w:tc>
          <w:tcPr>
            <w:tcW w:w="625" w:type="dxa"/>
          </w:tcPr>
          <w:p w14:paraId="35ADE1F1" w14:textId="77777777" w:rsidR="00984919" w:rsidRPr="00984919" w:rsidRDefault="00984919" w:rsidP="009849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14:paraId="6AC1A879" w14:textId="77777777" w:rsidR="00984919" w:rsidRPr="00984919" w:rsidRDefault="00984919" w:rsidP="009A72C9">
            <w:pPr>
              <w:rPr>
                <w:sz w:val="24"/>
                <w:szCs w:val="24"/>
              </w:rPr>
            </w:pPr>
            <w:r w:rsidRPr="00984919">
              <w:rPr>
                <w:sz w:val="24"/>
                <w:szCs w:val="24"/>
              </w:rPr>
              <w:t>Партерная гимнастика</w:t>
            </w:r>
          </w:p>
        </w:tc>
        <w:tc>
          <w:tcPr>
            <w:tcW w:w="2614" w:type="dxa"/>
          </w:tcPr>
          <w:p w14:paraId="22692691" w14:textId="77777777" w:rsidR="00984919" w:rsidRPr="00984919" w:rsidRDefault="00984919">
            <w:pPr>
              <w:rPr>
                <w:sz w:val="24"/>
                <w:szCs w:val="24"/>
              </w:rPr>
            </w:pPr>
            <w:r w:rsidRPr="00984919">
              <w:rPr>
                <w:rFonts w:eastAsia="Times New Roman"/>
                <w:sz w:val="24"/>
                <w:szCs w:val="24"/>
              </w:rPr>
              <w:t>Компьютер, телевизор, гимнастический коврик, специальная музыка</w:t>
            </w:r>
          </w:p>
        </w:tc>
        <w:tc>
          <w:tcPr>
            <w:tcW w:w="2026" w:type="dxa"/>
          </w:tcPr>
          <w:p w14:paraId="36F93EC6" w14:textId="77777777" w:rsidR="00984919" w:rsidRPr="00984919" w:rsidRDefault="00984919">
            <w:pPr>
              <w:rPr>
                <w:sz w:val="24"/>
                <w:szCs w:val="24"/>
              </w:rPr>
            </w:pPr>
            <w:r w:rsidRPr="00984919">
              <w:rPr>
                <w:sz w:val="24"/>
                <w:szCs w:val="24"/>
              </w:rPr>
              <w:t>Практический, наглядный, иллюстративный, репродуктивный</w:t>
            </w:r>
          </w:p>
        </w:tc>
        <w:tc>
          <w:tcPr>
            <w:tcW w:w="2067" w:type="dxa"/>
          </w:tcPr>
          <w:p w14:paraId="12EA1151" w14:textId="77777777" w:rsidR="00984919" w:rsidRPr="00984919" w:rsidRDefault="00984919" w:rsidP="009A72C9">
            <w:pPr>
              <w:rPr>
                <w:sz w:val="24"/>
                <w:szCs w:val="24"/>
              </w:rPr>
            </w:pPr>
            <w:r w:rsidRPr="00984919">
              <w:rPr>
                <w:sz w:val="24"/>
                <w:szCs w:val="24"/>
              </w:rPr>
              <w:t>Практическая работа, педагогическое наблюдение</w:t>
            </w:r>
          </w:p>
        </w:tc>
      </w:tr>
      <w:tr w:rsidR="00984919" w:rsidRPr="00984919" w14:paraId="37AED60B" w14:textId="77777777" w:rsidTr="00984919">
        <w:tc>
          <w:tcPr>
            <w:tcW w:w="625" w:type="dxa"/>
          </w:tcPr>
          <w:p w14:paraId="7B9DD775" w14:textId="77777777" w:rsidR="00984919" w:rsidRPr="00984919" w:rsidRDefault="00984919" w:rsidP="009849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14:paraId="715F8D73" w14:textId="77777777" w:rsidR="00984919" w:rsidRPr="00984919" w:rsidRDefault="00984919" w:rsidP="009A72C9">
            <w:pPr>
              <w:rPr>
                <w:sz w:val="24"/>
                <w:szCs w:val="24"/>
              </w:rPr>
            </w:pPr>
            <w:r w:rsidRPr="00984919">
              <w:rPr>
                <w:sz w:val="24"/>
                <w:szCs w:val="24"/>
              </w:rPr>
              <w:t>Танцевальные этюды, игры, танцы</w:t>
            </w:r>
          </w:p>
        </w:tc>
        <w:tc>
          <w:tcPr>
            <w:tcW w:w="2614" w:type="dxa"/>
          </w:tcPr>
          <w:p w14:paraId="79C26EFB" w14:textId="77777777" w:rsidR="00984919" w:rsidRPr="00984919" w:rsidRDefault="00984919">
            <w:pPr>
              <w:rPr>
                <w:sz w:val="24"/>
                <w:szCs w:val="24"/>
              </w:rPr>
            </w:pPr>
            <w:r w:rsidRPr="00984919">
              <w:rPr>
                <w:rFonts w:eastAsia="Times New Roman"/>
                <w:sz w:val="24"/>
                <w:szCs w:val="24"/>
              </w:rPr>
              <w:t>Компьютер, телевизор, гимнастический коврик, специальная музыка</w:t>
            </w:r>
          </w:p>
        </w:tc>
        <w:tc>
          <w:tcPr>
            <w:tcW w:w="2026" w:type="dxa"/>
          </w:tcPr>
          <w:p w14:paraId="33289D47" w14:textId="77777777" w:rsidR="00984919" w:rsidRPr="00984919" w:rsidRDefault="00984919">
            <w:pPr>
              <w:rPr>
                <w:sz w:val="24"/>
                <w:szCs w:val="24"/>
              </w:rPr>
            </w:pPr>
            <w:r w:rsidRPr="00984919">
              <w:rPr>
                <w:sz w:val="24"/>
                <w:szCs w:val="24"/>
              </w:rPr>
              <w:t>Практический, наглядный, иллюстративный, репродуктивный</w:t>
            </w:r>
          </w:p>
        </w:tc>
        <w:tc>
          <w:tcPr>
            <w:tcW w:w="2067" w:type="dxa"/>
          </w:tcPr>
          <w:p w14:paraId="38267DA4" w14:textId="77777777" w:rsidR="00984919" w:rsidRPr="00984919" w:rsidRDefault="00984919" w:rsidP="009A72C9">
            <w:pPr>
              <w:rPr>
                <w:sz w:val="24"/>
                <w:szCs w:val="24"/>
              </w:rPr>
            </w:pPr>
            <w:r w:rsidRPr="00984919">
              <w:rPr>
                <w:sz w:val="24"/>
                <w:szCs w:val="24"/>
              </w:rPr>
              <w:t>Практическая работа, педагогическое наблюдение</w:t>
            </w:r>
          </w:p>
        </w:tc>
      </w:tr>
      <w:tr w:rsidR="00984919" w:rsidRPr="00984919" w14:paraId="6C4C27EC" w14:textId="77777777" w:rsidTr="00984919">
        <w:tc>
          <w:tcPr>
            <w:tcW w:w="625" w:type="dxa"/>
          </w:tcPr>
          <w:p w14:paraId="49563930" w14:textId="77777777" w:rsidR="00984919" w:rsidRPr="00984919" w:rsidRDefault="00984919" w:rsidP="009849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14:paraId="0BDCD470" w14:textId="77777777" w:rsidR="00984919" w:rsidRPr="00984919" w:rsidRDefault="00984919" w:rsidP="009A72C9">
            <w:pPr>
              <w:rPr>
                <w:sz w:val="24"/>
                <w:szCs w:val="24"/>
              </w:rPr>
            </w:pPr>
            <w:r w:rsidRPr="00984919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614" w:type="dxa"/>
          </w:tcPr>
          <w:p w14:paraId="31CE72AD" w14:textId="77777777" w:rsidR="00984919" w:rsidRPr="00984919" w:rsidRDefault="00984919" w:rsidP="009849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4919">
              <w:rPr>
                <w:rFonts w:eastAsia="Times New Roman"/>
                <w:sz w:val="24"/>
                <w:szCs w:val="24"/>
              </w:rPr>
              <w:t>Компьютер, специальные композиции, концертные костюмы.</w:t>
            </w:r>
          </w:p>
        </w:tc>
        <w:tc>
          <w:tcPr>
            <w:tcW w:w="2026" w:type="dxa"/>
          </w:tcPr>
          <w:p w14:paraId="58123435" w14:textId="77777777" w:rsidR="00984919" w:rsidRPr="00984919" w:rsidRDefault="00984919" w:rsidP="009849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84919">
              <w:rPr>
                <w:sz w:val="24"/>
                <w:szCs w:val="24"/>
              </w:rPr>
              <w:t>Практический, наглядный, иллюстративный, репродуктивный</w:t>
            </w:r>
          </w:p>
        </w:tc>
        <w:tc>
          <w:tcPr>
            <w:tcW w:w="2067" w:type="dxa"/>
          </w:tcPr>
          <w:p w14:paraId="4D69BB88" w14:textId="77777777" w:rsidR="00984919" w:rsidRPr="00984919" w:rsidRDefault="00984919" w:rsidP="009A72C9">
            <w:pPr>
              <w:rPr>
                <w:sz w:val="24"/>
                <w:szCs w:val="24"/>
              </w:rPr>
            </w:pPr>
            <w:r w:rsidRPr="00984919">
              <w:rPr>
                <w:sz w:val="24"/>
                <w:szCs w:val="24"/>
              </w:rPr>
              <w:t>Отчетный концерт</w:t>
            </w:r>
          </w:p>
        </w:tc>
      </w:tr>
    </w:tbl>
    <w:p w14:paraId="40A46891" w14:textId="77777777" w:rsidR="00984919" w:rsidRDefault="00984919" w:rsidP="00984919">
      <w:pPr>
        <w:ind w:firstLine="709"/>
        <w:jc w:val="center"/>
        <w:rPr>
          <w:rFonts w:eastAsia="Times New Roman"/>
          <w:b/>
          <w:sz w:val="28"/>
        </w:rPr>
      </w:pPr>
    </w:p>
    <w:p w14:paraId="7E4C68CD" w14:textId="77777777" w:rsidR="00984919" w:rsidRDefault="00984919" w:rsidP="00984919">
      <w:pPr>
        <w:ind w:firstLine="709"/>
        <w:jc w:val="center"/>
        <w:rPr>
          <w:rFonts w:eastAsia="Times New Roman"/>
          <w:b/>
          <w:sz w:val="28"/>
        </w:rPr>
      </w:pPr>
    </w:p>
    <w:p w14:paraId="545D706A" w14:textId="77777777" w:rsidR="00984919" w:rsidRDefault="00984919" w:rsidP="00984919">
      <w:pPr>
        <w:ind w:firstLine="709"/>
        <w:jc w:val="center"/>
        <w:rPr>
          <w:rFonts w:eastAsia="Times New Roman"/>
          <w:b/>
          <w:sz w:val="28"/>
        </w:rPr>
      </w:pPr>
    </w:p>
    <w:p w14:paraId="1FAE7ABC" w14:textId="77777777" w:rsidR="00984919" w:rsidRPr="00ED74AC" w:rsidRDefault="00984919" w:rsidP="00984919">
      <w:pPr>
        <w:ind w:firstLine="709"/>
        <w:jc w:val="center"/>
        <w:rPr>
          <w:rFonts w:eastAsia="Times New Roman"/>
          <w:b/>
          <w:sz w:val="28"/>
        </w:rPr>
      </w:pPr>
    </w:p>
    <w:p w14:paraId="03A74B2D" w14:textId="77777777" w:rsidR="00E83084" w:rsidRPr="00D87E82" w:rsidRDefault="00984919" w:rsidP="00984919">
      <w:pPr>
        <w:spacing w:line="288" w:lineRule="exact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 w:rsidR="00D87E82" w:rsidRPr="00D87E82">
        <w:rPr>
          <w:rFonts w:eastAsia="Times New Roman"/>
          <w:b/>
          <w:bCs/>
          <w:sz w:val="28"/>
          <w:szCs w:val="28"/>
        </w:rPr>
        <w:t>Список литературы</w:t>
      </w:r>
    </w:p>
    <w:p w14:paraId="43FBBEC3" w14:textId="77777777" w:rsidR="00E83084" w:rsidRPr="00984919" w:rsidRDefault="00984919">
      <w:pPr>
        <w:spacing w:line="262" w:lineRule="exact"/>
        <w:rPr>
          <w:b/>
          <w:sz w:val="28"/>
          <w:szCs w:val="28"/>
        </w:rPr>
      </w:pPr>
      <w:r w:rsidRPr="00984919">
        <w:rPr>
          <w:b/>
          <w:sz w:val="28"/>
          <w:szCs w:val="28"/>
        </w:rPr>
        <w:t>Для педагогов:</w:t>
      </w:r>
    </w:p>
    <w:p w14:paraId="2BD20845" w14:textId="77777777" w:rsidR="00984919" w:rsidRPr="00D87E82" w:rsidRDefault="00984919" w:rsidP="00984919">
      <w:pPr>
        <w:spacing w:line="159" w:lineRule="exact"/>
        <w:rPr>
          <w:sz w:val="28"/>
          <w:szCs w:val="28"/>
        </w:rPr>
      </w:pPr>
    </w:p>
    <w:p w14:paraId="33941935" w14:textId="77777777" w:rsidR="00984919" w:rsidRPr="00984919" w:rsidRDefault="00984919" w:rsidP="00984919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984919">
        <w:rPr>
          <w:rFonts w:eastAsia="Times New Roman"/>
          <w:sz w:val="28"/>
          <w:szCs w:val="28"/>
        </w:rPr>
        <w:t>Барышникова Т. Азбука хореографии. Внимание: дети.</w:t>
      </w:r>
      <w:r>
        <w:rPr>
          <w:rFonts w:eastAsia="Times New Roman"/>
          <w:sz w:val="28"/>
          <w:szCs w:val="28"/>
        </w:rPr>
        <w:t xml:space="preserve"> </w:t>
      </w:r>
      <w:r w:rsidRPr="00984919">
        <w:rPr>
          <w:rFonts w:eastAsia="Times New Roman"/>
          <w:sz w:val="28"/>
          <w:szCs w:val="28"/>
        </w:rPr>
        <w:t>Москва 2000г.</w:t>
      </w:r>
    </w:p>
    <w:p w14:paraId="5397CD6F" w14:textId="77777777" w:rsidR="00984919" w:rsidRPr="00984919" w:rsidRDefault="00984919" w:rsidP="00984919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984919">
        <w:rPr>
          <w:rFonts w:eastAsia="Times New Roman"/>
          <w:sz w:val="28"/>
          <w:szCs w:val="28"/>
        </w:rPr>
        <w:t>Бриске И.Э. Ритмика и танец. Челябинск, 1993г.</w:t>
      </w:r>
    </w:p>
    <w:p w14:paraId="01B10A99" w14:textId="77777777" w:rsidR="00984919" w:rsidRPr="00984919" w:rsidRDefault="00984919" w:rsidP="00984919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984919">
        <w:rPr>
          <w:rFonts w:eastAsia="Times New Roman"/>
          <w:sz w:val="28"/>
          <w:szCs w:val="28"/>
        </w:rPr>
        <w:t>Зарецкая Н.В. Танцы для детей старшего дошкольного возраста. Москва 2007г.</w:t>
      </w:r>
    </w:p>
    <w:p w14:paraId="7FF038F0" w14:textId="77777777" w:rsidR="00984919" w:rsidRPr="00984919" w:rsidRDefault="00984919" w:rsidP="00984919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D87E82">
        <w:rPr>
          <w:rFonts w:eastAsia="Times New Roman"/>
          <w:sz w:val="28"/>
          <w:szCs w:val="28"/>
        </w:rPr>
        <w:t>Михайлова М.А., Воронина Н.В. Танцы, игры, упражнения для красивого движения. Ярославль 2004г</w:t>
      </w:r>
    </w:p>
    <w:p w14:paraId="3DC55995" w14:textId="77777777" w:rsidR="00984919" w:rsidRPr="00984919" w:rsidRDefault="00984919" w:rsidP="00984919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984919">
        <w:rPr>
          <w:rFonts w:eastAsia="Times New Roman"/>
          <w:sz w:val="28"/>
          <w:szCs w:val="28"/>
        </w:rPr>
        <w:t>Роот З.Я. Танцы с нотами д</w:t>
      </w:r>
      <w:r>
        <w:rPr>
          <w:rFonts w:eastAsia="Times New Roman"/>
          <w:sz w:val="28"/>
          <w:szCs w:val="28"/>
        </w:rPr>
        <w:t>ля детского сада. Москва 2007г.</w:t>
      </w:r>
    </w:p>
    <w:p w14:paraId="570A866A" w14:textId="77777777" w:rsidR="00984919" w:rsidRPr="00984919" w:rsidRDefault="00984919" w:rsidP="00984919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984919">
        <w:rPr>
          <w:rFonts w:eastAsia="Times New Roman"/>
          <w:sz w:val="28"/>
          <w:szCs w:val="28"/>
        </w:rPr>
        <w:t xml:space="preserve"> Чибрикова-Луговская А.Е. Ритмика . Москва 1998г.</w:t>
      </w:r>
    </w:p>
    <w:p w14:paraId="49D36FD1" w14:textId="77777777" w:rsidR="00984919" w:rsidRPr="00984919" w:rsidRDefault="00984919" w:rsidP="00984919">
      <w:pPr>
        <w:pStyle w:val="a9"/>
        <w:jc w:val="both"/>
        <w:rPr>
          <w:sz w:val="28"/>
          <w:szCs w:val="28"/>
        </w:rPr>
      </w:pPr>
    </w:p>
    <w:p w14:paraId="4F758090" w14:textId="77777777" w:rsidR="00984919" w:rsidRPr="00984919" w:rsidRDefault="00984919" w:rsidP="00984919">
      <w:pPr>
        <w:ind w:left="360"/>
        <w:jc w:val="both"/>
        <w:rPr>
          <w:b/>
          <w:sz w:val="28"/>
          <w:szCs w:val="28"/>
        </w:rPr>
      </w:pPr>
      <w:r w:rsidRPr="00984919">
        <w:rPr>
          <w:b/>
          <w:sz w:val="28"/>
          <w:szCs w:val="28"/>
        </w:rPr>
        <w:t>Для родителей:</w:t>
      </w:r>
    </w:p>
    <w:p w14:paraId="69D1F3C5" w14:textId="77777777" w:rsidR="00984919" w:rsidRPr="00984919" w:rsidRDefault="00984919" w:rsidP="00984919">
      <w:pPr>
        <w:pStyle w:val="a9"/>
        <w:numPr>
          <w:ilvl w:val="0"/>
          <w:numId w:val="19"/>
        </w:numPr>
        <w:ind w:left="709" w:hanging="283"/>
        <w:jc w:val="both"/>
        <w:rPr>
          <w:sz w:val="28"/>
          <w:szCs w:val="28"/>
        </w:rPr>
      </w:pPr>
      <w:r w:rsidRPr="00984919">
        <w:rPr>
          <w:rFonts w:eastAsia="Times New Roman"/>
          <w:sz w:val="28"/>
          <w:szCs w:val="28"/>
        </w:rPr>
        <w:t>Ерохина О.В Школа танцев для детей. Мир вашего ребенка.Ростов -на – Дону «Феникс» 2003г.</w:t>
      </w:r>
    </w:p>
    <w:p w14:paraId="3681B624" w14:textId="77777777" w:rsidR="00E83084" w:rsidRPr="00D87E82" w:rsidRDefault="00E83084">
      <w:pPr>
        <w:rPr>
          <w:sz w:val="28"/>
          <w:szCs w:val="28"/>
        </w:rPr>
        <w:sectPr w:rsidR="00E83084" w:rsidRPr="00D87E82">
          <w:pgSz w:w="11900" w:h="16838"/>
          <w:pgMar w:top="1123" w:right="1440" w:bottom="557" w:left="1380" w:header="0" w:footer="0" w:gutter="0"/>
          <w:cols w:space="720" w:equalWidth="0">
            <w:col w:w="9086"/>
          </w:cols>
        </w:sectPr>
      </w:pPr>
    </w:p>
    <w:p w14:paraId="29355A4C" w14:textId="77777777" w:rsidR="00E83084" w:rsidRPr="00D87E82" w:rsidRDefault="00E83084">
      <w:pPr>
        <w:spacing w:line="200" w:lineRule="exact"/>
        <w:rPr>
          <w:sz w:val="28"/>
          <w:szCs w:val="28"/>
        </w:rPr>
      </w:pPr>
    </w:p>
    <w:sectPr w:rsidR="00E83084" w:rsidRPr="00D87E82" w:rsidSect="00984919">
      <w:pgSz w:w="11900" w:h="16838"/>
      <w:pgMar w:top="1125" w:right="1440" w:bottom="813" w:left="1380" w:header="0" w:footer="0" w:gutter="0"/>
      <w:cols w:space="720" w:equalWidth="0">
        <w:col w:w="90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B8D5A" w14:textId="77777777" w:rsidR="008C70C9" w:rsidRDefault="008C70C9" w:rsidP="00984919">
      <w:r>
        <w:separator/>
      </w:r>
    </w:p>
  </w:endnote>
  <w:endnote w:type="continuationSeparator" w:id="0">
    <w:p w14:paraId="4C8FA5A5" w14:textId="77777777" w:rsidR="008C70C9" w:rsidRDefault="008C70C9" w:rsidP="0098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07960" w14:textId="77777777" w:rsidR="008C70C9" w:rsidRDefault="008C70C9" w:rsidP="00984919">
      <w:r>
        <w:separator/>
      </w:r>
    </w:p>
  </w:footnote>
  <w:footnote w:type="continuationSeparator" w:id="0">
    <w:p w14:paraId="68541ECF" w14:textId="77777777" w:rsidR="008C70C9" w:rsidRDefault="008C70C9" w:rsidP="0098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F3B401DA"/>
    <w:lvl w:ilvl="0" w:tplc="4BE4ECDC">
      <w:start w:val="1"/>
      <w:numFmt w:val="bullet"/>
      <w:lvlText w:val="-"/>
      <w:lvlJc w:val="left"/>
    </w:lvl>
    <w:lvl w:ilvl="1" w:tplc="4246F43A">
      <w:numFmt w:val="decimal"/>
      <w:lvlText w:val=""/>
      <w:lvlJc w:val="left"/>
    </w:lvl>
    <w:lvl w:ilvl="2" w:tplc="10D630BA">
      <w:numFmt w:val="decimal"/>
      <w:lvlText w:val=""/>
      <w:lvlJc w:val="left"/>
    </w:lvl>
    <w:lvl w:ilvl="3" w:tplc="C8BC4878">
      <w:numFmt w:val="decimal"/>
      <w:lvlText w:val=""/>
      <w:lvlJc w:val="left"/>
    </w:lvl>
    <w:lvl w:ilvl="4" w:tplc="9E906C50">
      <w:numFmt w:val="decimal"/>
      <w:lvlText w:val=""/>
      <w:lvlJc w:val="left"/>
    </w:lvl>
    <w:lvl w:ilvl="5" w:tplc="BB3C7E9C">
      <w:numFmt w:val="decimal"/>
      <w:lvlText w:val=""/>
      <w:lvlJc w:val="left"/>
    </w:lvl>
    <w:lvl w:ilvl="6" w:tplc="8F4607CA">
      <w:numFmt w:val="decimal"/>
      <w:lvlText w:val=""/>
      <w:lvlJc w:val="left"/>
    </w:lvl>
    <w:lvl w:ilvl="7" w:tplc="2A4053D2">
      <w:numFmt w:val="decimal"/>
      <w:lvlText w:val=""/>
      <w:lvlJc w:val="left"/>
    </w:lvl>
    <w:lvl w:ilvl="8" w:tplc="2916A8D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E3363B68"/>
    <w:lvl w:ilvl="0" w:tplc="6A50D9A0">
      <w:start w:val="1"/>
      <w:numFmt w:val="bullet"/>
      <w:lvlText w:val="-"/>
      <w:lvlJc w:val="left"/>
    </w:lvl>
    <w:lvl w:ilvl="1" w:tplc="53DCA1A4">
      <w:numFmt w:val="decimal"/>
      <w:lvlText w:val=""/>
      <w:lvlJc w:val="left"/>
    </w:lvl>
    <w:lvl w:ilvl="2" w:tplc="A650FDDA">
      <w:numFmt w:val="decimal"/>
      <w:lvlText w:val=""/>
      <w:lvlJc w:val="left"/>
    </w:lvl>
    <w:lvl w:ilvl="3" w:tplc="3F3A0B2A">
      <w:numFmt w:val="decimal"/>
      <w:lvlText w:val=""/>
      <w:lvlJc w:val="left"/>
    </w:lvl>
    <w:lvl w:ilvl="4" w:tplc="AAD8D178">
      <w:numFmt w:val="decimal"/>
      <w:lvlText w:val=""/>
      <w:lvlJc w:val="left"/>
    </w:lvl>
    <w:lvl w:ilvl="5" w:tplc="6C3A487C">
      <w:numFmt w:val="decimal"/>
      <w:lvlText w:val=""/>
      <w:lvlJc w:val="left"/>
    </w:lvl>
    <w:lvl w:ilvl="6" w:tplc="35F68E7A">
      <w:numFmt w:val="decimal"/>
      <w:lvlText w:val=""/>
      <w:lvlJc w:val="left"/>
    </w:lvl>
    <w:lvl w:ilvl="7" w:tplc="721624E8">
      <w:numFmt w:val="decimal"/>
      <w:lvlText w:val=""/>
      <w:lvlJc w:val="left"/>
    </w:lvl>
    <w:lvl w:ilvl="8" w:tplc="48122D94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D95A0DF6"/>
    <w:lvl w:ilvl="0" w:tplc="EDDA4E44">
      <w:start w:val="1"/>
      <w:numFmt w:val="bullet"/>
      <w:lvlText w:val="-"/>
      <w:lvlJc w:val="left"/>
    </w:lvl>
    <w:lvl w:ilvl="1" w:tplc="F9DCF8B0">
      <w:numFmt w:val="decimal"/>
      <w:lvlText w:val=""/>
      <w:lvlJc w:val="left"/>
    </w:lvl>
    <w:lvl w:ilvl="2" w:tplc="FD3A6356">
      <w:numFmt w:val="decimal"/>
      <w:lvlText w:val=""/>
      <w:lvlJc w:val="left"/>
    </w:lvl>
    <w:lvl w:ilvl="3" w:tplc="65CE1B9E">
      <w:numFmt w:val="decimal"/>
      <w:lvlText w:val=""/>
      <w:lvlJc w:val="left"/>
    </w:lvl>
    <w:lvl w:ilvl="4" w:tplc="DA96702A">
      <w:numFmt w:val="decimal"/>
      <w:lvlText w:val=""/>
      <w:lvlJc w:val="left"/>
    </w:lvl>
    <w:lvl w:ilvl="5" w:tplc="5F18875A">
      <w:numFmt w:val="decimal"/>
      <w:lvlText w:val=""/>
      <w:lvlJc w:val="left"/>
    </w:lvl>
    <w:lvl w:ilvl="6" w:tplc="2BA8150C">
      <w:numFmt w:val="decimal"/>
      <w:lvlText w:val=""/>
      <w:lvlJc w:val="left"/>
    </w:lvl>
    <w:lvl w:ilvl="7" w:tplc="EF7E68E6">
      <w:numFmt w:val="decimal"/>
      <w:lvlText w:val=""/>
      <w:lvlJc w:val="left"/>
    </w:lvl>
    <w:lvl w:ilvl="8" w:tplc="BA0AA176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AB686038"/>
    <w:lvl w:ilvl="0" w:tplc="E356D5BC">
      <w:start w:val="10"/>
      <w:numFmt w:val="decimal"/>
      <w:lvlText w:val="%1"/>
      <w:lvlJc w:val="left"/>
    </w:lvl>
    <w:lvl w:ilvl="1" w:tplc="2A18681C">
      <w:numFmt w:val="decimal"/>
      <w:lvlText w:val=""/>
      <w:lvlJc w:val="left"/>
    </w:lvl>
    <w:lvl w:ilvl="2" w:tplc="521C701A">
      <w:numFmt w:val="decimal"/>
      <w:lvlText w:val=""/>
      <w:lvlJc w:val="left"/>
    </w:lvl>
    <w:lvl w:ilvl="3" w:tplc="1CF6662A">
      <w:numFmt w:val="decimal"/>
      <w:lvlText w:val=""/>
      <w:lvlJc w:val="left"/>
    </w:lvl>
    <w:lvl w:ilvl="4" w:tplc="DD9E7906">
      <w:numFmt w:val="decimal"/>
      <w:lvlText w:val=""/>
      <w:lvlJc w:val="left"/>
    </w:lvl>
    <w:lvl w:ilvl="5" w:tplc="6EF8ACFE">
      <w:numFmt w:val="decimal"/>
      <w:lvlText w:val=""/>
      <w:lvlJc w:val="left"/>
    </w:lvl>
    <w:lvl w:ilvl="6" w:tplc="FDC87ED2">
      <w:numFmt w:val="decimal"/>
      <w:lvlText w:val=""/>
      <w:lvlJc w:val="left"/>
    </w:lvl>
    <w:lvl w:ilvl="7" w:tplc="B3C0749C">
      <w:numFmt w:val="decimal"/>
      <w:lvlText w:val=""/>
      <w:lvlJc w:val="left"/>
    </w:lvl>
    <w:lvl w:ilvl="8" w:tplc="F2E844D6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70FA9F44"/>
    <w:lvl w:ilvl="0" w:tplc="80E08ABE">
      <w:start w:val="1"/>
      <w:numFmt w:val="bullet"/>
      <w:lvlText w:val="В"/>
      <w:lvlJc w:val="left"/>
    </w:lvl>
    <w:lvl w:ilvl="1" w:tplc="3B22E660">
      <w:numFmt w:val="decimal"/>
      <w:lvlText w:val=""/>
      <w:lvlJc w:val="left"/>
    </w:lvl>
    <w:lvl w:ilvl="2" w:tplc="6CEC2820">
      <w:numFmt w:val="decimal"/>
      <w:lvlText w:val=""/>
      <w:lvlJc w:val="left"/>
    </w:lvl>
    <w:lvl w:ilvl="3" w:tplc="C666CEF4">
      <w:numFmt w:val="decimal"/>
      <w:lvlText w:val=""/>
      <w:lvlJc w:val="left"/>
    </w:lvl>
    <w:lvl w:ilvl="4" w:tplc="0C9C0CA0">
      <w:numFmt w:val="decimal"/>
      <w:lvlText w:val=""/>
      <w:lvlJc w:val="left"/>
    </w:lvl>
    <w:lvl w:ilvl="5" w:tplc="A95262B0">
      <w:numFmt w:val="decimal"/>
      <w:lvlText w:val=""/>
      <w:lvlJc w:val="left"/>
    </w:lvl>
    <w:lvl w:ilvl="6" w:tplc="6D84E404">
      <w:numFmt w:val="decimal"/>
      <w:lvlText w:val=""/>
      <w:lvlJc w:val="left"/>
    </w:lvl>
    <w:lvl w:ilvl="7" w:tplc="0EE856CE">
      <w:numFmt w:val="decimal"/>
      <w:lvlText w:val=""/>
      <w:lvlJc w:val="left"/>
    </w:lvl>
    <w:lvl w:ilvl="8" w:tplc="B3068946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561CFB6E"/>
    <w:lvl w:ilvl="0" w:tplc="441C6BBA">
      <w:start w:val="1"/>
      <w:numFmt w:val="bullet"/>
      <w:lvlText w:val="-"/>
      <w:lvlJc w:val="left"/>
    </w:lvl>
    <w:lvl w:ilvl="1" w:tplc="570E12A4">
      <w:numFmt w:val="decimal"/>
      <w:lvlText w:val=""/>
      <w:lvlJc w:val="left"/>
    </w:lvl>
    <w:lvl w:ilvl="2" w:tplc="6FF801A6">
      <w:numFmt w:val="decimal"/>
      <w:lvlText w:val=""/>
      <w:lvlJc w:val="left"/>
    </w:lvl>
    <w:lvl w:ilvl="3" w:tplc="B7FAA49A">
      <w:numFmt w:val="decimal"/>
      <w:lvlText w:val=""/>
      <w:lvlJc w:val="left"/>
    </w:lvl>
    <w:lvl w:ilvl="4" w:tplc="475041B4">
      <w:numFmt w:val="decimal"/>
      <w:lvlText w:val=""/>
      <w:lvlJc w:val="left"/>
    </w:lvl>
    <w:lvl w:ilvl="5" w:tplc="E22A2334">
      <w:numFmt w:val="decimal"/>
      <w:lvlText w:val=""/>
      <w:lvlJc w:val="left"/>
    </w:lvl>
    <w:lvl w:ilvl="6" w:tplc="E98AFDA0">
      <w:numFmt w:val="decimal"/>
      <w:lvlText w:val=""/>
      <w:lvlJc w:val="left"/>
    </w:lvl>
    <w:lvl w:ilvl="7" w:tplc="77C2BBDC">
      <w:numFmt w:val="decimal"/>
      <w:lvlText w:val=""/>
      <w:lvlJc w:val="left"/>
    </w:lvl>
    <w:lvl w:ilvl="8" w:tplc="5AAE2D9A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D6C01572"/>
    <w:lvl w:ilvl="0" w:tplc="FC3AF4DC">
      <w:start w:val="1"/>
      <w:numFmt w:val="bullet"/>
      <w:lvlText w:val="-"/>
      <w:lvlJc w:val="left"/>
    </w:lvl>
    <w:lvl w:ilvl="1" w:tplc="2F86B326">
      <w:numFmt w:val="decimal"/>
      <w:lvlText w:val=""/>
      <w:lvlJc w:val="left"/>
    </w:lvl>
    <w:lvl w:ilvl="2" w:tplc="3A261DEA">
      <w:numFmt w:val="decimal"/>
      <w:lvlText w:val=""/>
      <w:lvlJc w:val="left"/>
    </w:lvl>
    <w:lvl w:ilvl="3" w:tplc="129E8102">
      <w:numFmt w:val="decimal"/>
      <w:lvlText w:val=""/>
      <w:lvlJc w:val="left"/>
    </w:lvl>
    <w:lvl w:ilvl="4" w:tplc="91C229B2">
      <w:numFmt w:val="decimal"/>
      <w:lvlText w:val=""/>
      <w:lvlJc w:val="left"/>
    </w:lvl>
    <w:lvl w:ilvl="5" w:tplc="D95C15E8">
      <w:numFmt w:val="decimal"/>
      <w:lvlText w:val=""/>
      <w:lvlJc w:val="left"/>
    </w:lvl>
    <w:lvl w:ilvl="6" w:tplc="C7884390">
      <w:numFmt w:val="decimal"/>
      <w:lvlText w:val=""/>
      <w:lvlJc w:val="left"/>
    </w:lvl>
    <w:lvl w:ilvl="7" w:tplc="6116F9D4">
      <w:numFmt w:val="decimal"/>
      <w:lvlText w:val=""/>
      <w:lvlJc w:val="left"/>
    </w:lvl>
    <w:lvl w:ilvl="8" w:tplc="CA9E8C04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1E481344"/>
    <w:lvl w:ilvl="0" w:tplc="65B2C30C">
      <w:start w:val="1"/>
      <w:numFmt w:val="bullet"/>
      <w:lvlText w:val="-"/>
      <w:lvlJc w:val="left"/>
    </w:lvl>
    <w:lvl w:ilvl="1" w:tplc="2C5AEA34">
      <w:numFmt w:val="decimal"/>
      <w:lvlText w:val=""/>
      <w:lvlJc w:val="left"/>
    </w:lvl>
    <w:lvl w:ilvl="2" w:tplc="903AA7BC">
      <w:numFmt w:val="decimal"/>
      <w:lvlText w:val=""/>
      <w:lvlJc w:val="left"/>
    </w:lvl>
    <w:lvl w:ilvl="3" w:tplc="40427340">
      <w:numFmt w:val="decimal"/>
      <w:lvlText w:val=""/>
      <w:lvlJc w:val="left"/>
    </w:lvl>
    <w:lvl w:ilvl="4" w:tplc="02FA9DF4">
      <w:numFmt w:val="decimal"/>
      <w:lvlText w:val=""/>
      <w:lvlJc w:val="left"/>
    </w:lvl>
    <w:lvl w:ilvl="5" w:tplc="0216416A">
      <w:numFmt w:val="decimal"/>
      <w:lvlText w:val=""/>
      <w:lvlJc w:val="left"/>
    </w:lvl>
    <w:lvl w:ilvl="6" w:tplc="D062FA9E">
      <w:numFmt w:val="decimal"/>
      <w:lvlText w:val=""/>
      <w:lvlJc w:val="left"/>
    </w:lvl>
    <w:lvl w:ilvl="7" w:tplc="49B2BCC6">
      <w:numFmt w:val="decimal"/>
      <w:lvlText w:val=""/>
      <w:lvlJc w:val="left"/>
    </w:lvl>
    <w:lvl w:ilvl="8" w:tplc="74AEB79C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F0BAB7BC"/>
    <w:lvl w:ilvl="0" w:tplc="5650BCDC">
      <w:start w:val="1"/>
      <w:numFmt w:val="bullet"/>
      <w:lvlText w:val="-"/>
      <w:lvlJc w:val="left"/>
    </w:lvl>
    <w:lvl w:ilvl="1" w:tplc="D494DD66">
      <w:numFmt w:val="decimal"/>
      <w:lvlText w:val=""/>
      <w:lvlJc w:val="left"/>
    </w:lvl>
    <w:lvl w:ilvl="2" w:tplc="24C4D208">
      <w:numFmt w:val="decimal"/>
      <w:lvlText w:val=""/>
      <w:lvlJc w:val="left"/>
    </w:lvl>
    <w:lvl w:ilvl="3" w:tplc="39247524">
      <w:numFmt w:val="decimal"/>
      <w:lvlText w:val=""/>
      <w:lvlJc w:val="left"/>
    </w:lvl>
    <w:lvl w:ilvl="4" w:tplc="7F5A1E86">
      <w:numFmt w:val="decimal"/>
      <w:lvlText w:val=""/>
      <w:lvlJc w:val="left"/>
    </w:lvl>
    <w:lvl w:ilvl="5" w:tplc="82A6C200">
      <w:numFmt w:val="decimal"/>
      <w:lvlText w:val=""/>
      <w:lvlJc w:val="left"/>
    </w:lvl>
    <w:lvl w:ilvl="6" w:tplc="FB1633D2">
      <w:numFmt w:val="decimal"/>
      <w:lvlText w:val=""/>
      <w:lvlJc w:val="left"/>
    </w:lvl>
    <w:lvl w:ilvl="7" w:tplc="7DCEE9AE">
      <w:numFmt w:val="decimal"/>
      <w:lvlText w:val=""/>
      <w:lvlJc w:val="left"/>
    </w:lvl>
    <w:lvl w:ilvl="8" w:tplc="3650F120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BFA6BDFE"/>
    <w:lvl w:ilvl="0" w:tplc="7286E69E">
      <w:start w:val="1"/>
      <w:numFmt w:val="bullet"/>
      <w:lvlText w:val="-"/>
      <w:lvlJc w:val="left"/>
    </w:lvl>
    <w:lvl w:ilvl="1" w:tplc="D7C8B80E">
      <w:numFmt w:val="decimal"/>
      <w:lvlText w:val=""/>
      <w:lvlJc w:val="left"/>
    </w:lvl>
    <w:lvl w:ilvl="2" w:tplc="8912EBB8">
      <w:numFmt w:val="decimal"/>
      <w:lvlText w:val=""/>
      <w:lvlJc w:val="left"/>
    </w:lvl>
    <w:lvl w:ilvl="3" w:tplc="ABF8CC9A">
      <w:numFmt w:val="decimal"/>
      <w:lvlText w:val=""/>
      <w:lvlJc w:val="left"/>
    </w:lvl>
    <w:lvl w:ilvl="4" w:tplc="DB2E21F8">
      <w:numFmt w:val="decimal"/>
      <w:lvlText w:val=""/>
      <w:lvlJc w:val="left"/>
    </w:lvl>
    <w:lvl w:ilvl="5" w:tplc="7EBA05EE">
      <w:numFmt w:val="decimal"/>
      <w:lvlText w:val=""/>
      <w:lvlJc w:val="left"/>
    </w:lvl>
    <w:lvl w:ilvl="6" w:tplc="E684E358">
      <w:numFmt w:val="decimal"/>
      <w:lvlText w:val=""/>
      <w:lvlJc w:val="left"/>
    </w:lvl>
    <w:lvl w:ilvl="7" w:tplc="580AE880">
      <w:numFmt w:val="decimal"/>
      <w:lvlText w:val=""/>
      <w:lvlJc w:val="left"/>
    </w:lvl>
    <w:lvl w:ilvl="8" w:tplc="02E679AA">
      <w:numFmt w:val="decimal"/>
      <w:lvlText w:val=""/>
      <w:lvlJc w:val="left"/>
    </w:lvl>
  </w:abstractNum>
  <w:abstractNum w:abstractNumId="10" w15:restartNumberingAfterBreak="0">
    <w:nsid w:val="0B684AEC"/>
    <w:multiLevelType w:val="multilevel"/>
    <w:tmpl w:val="E504750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1285B09"/>
    <w:multiLevelType w:val="hybridMultilevel"/>
    <w:tmpl w:val="6BFC3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072E8"/>
    <w:multiLevelType w:val="hybridMultilevel"/>
    <w:tmpl w:val="0EF6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05273"/>
    <w:multiLevelType w:val="hybridMultilevel"/>
    <w:tmpl w:val="9282312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802A4"/>
    <w:multiLevelType w:val="multilevel"/>
    <w:tmpl w:val="ED266264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811EB0"/>
    <w:multiLevelType w:val="hybridMultilevel"/>
    <w:tmpl w:val="9A6CB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887C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4D60C9"/>
    <w:multiLevelType w:val="hybridMultilevel"/>
    <w:tmpl w:val="6AB88548"/>
    <w:lvl w:ilvl="0" w:tplc="5388007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A24C2F"/>
    <w:multiLevelType w:val="multilevel"/>
    <w:tmpl w:val="F77A914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/>
        <w:sz w:val="28"/>
      </w:rPr>
    </w:lvl>
  </w:abstractNum>
  <w:abstractNum w:abstractNumId="18" w15:restartNumberingAfterBreak="0">
    <w:nsid w:val="7207469E"/>
    <w:multiLevelType w:val="hybridMultilevel"/>
    <w:tmpl w:val="428435CA"/>
    <w:lvl w:ilvl="0" w:tplc="7A4EA916">
      <w:start w:val="1"/>
      <w:numFmt w:val="decimal"/>
      <w:lvlText w:val="%1."/>
      <w:lvlJc w:val="left"/>
      <w:pPr>
        <w:ind w:left="720" w:hanging="36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7"/>
  </w:num>
  <w:num w:numId="12">
    <w:abstractNumId w:val="10"/>
  </w:num>
  <w:num w:numId="13">
    <w:abstractNumId w:val="14"/>
  </w:num>
  <w:num w:numId="14">
    <w:abstractNumId w:val="15"/>
  </w:num>
  <w:num w:numId="15">
    <w:abstractNumId w:val="13"/>
  </w:num>
  <w:num w:numId="16">
    <w:abstractNumId w:val="11"/>
  </w:num>
  <w:num w:numId="17">
    <w:abstractNumId w:val="12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84"/>
    <w:rsid w:val="0010535A"/>
    <w:rsid w:val="00294EEF"/>
    <w:rsid w:val="00385554"/>
    <w:rsid w:val="00847CFB"/>
    <w:rsid w:val="008C70C9"/>
    <w:rsid w:val="00984919"/>
    <w:rsid w:val="009B6145"/>
    <w:rsid w:val="00A011B2"/>
    <w:rsid w:val="00BC0BAD"/>
    <w:rsid w:val="00CF44DF"/>
    <w:rsid w:val="00D87E82"/>
    <w:rsid w:val="00E83084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7728"/>
  <w15:docId w15:val="{3979323C-35D6-4353-BA9E-C81959E4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annotation reference"/>
    <w:basedOn w:val="a0"/>
    <w:semiHidden/>
    <w:unhideWhenUsed/>
    <w:rsid w:val="00D87E82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D87E82"/>
    <w:rPr>
      <w:rFonts w:eastAsia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D87E82"/>
    <w:rPr>
      <w:rFonts w:eastAsia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7E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E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7E82"/>
    <w:pPr>
      <w:ind w:left="720"/>
      <w:contextualSpacing/>
    </w:pPr>
  </w:style>
  <w:style w:type="character" w:customStyle="1" w:styleId="c0">
    <w:name w:val="c0"/>
    <w:basedOn w:val="a0"/>
    <w:rsid w:val="00D87E82"/>
  </w:style>
  <w:style w:type="paragraph" w:styleId="aa">
    <w:name w:val="No Spacing"/>
    <w:link w:val="ab"/>
    <w:qFormat/>
    <w:rsid w:val="00D87E82"/>
    <w:rPr>
      <w:rFonts w:ascii="Calibri" w:eastAsia="Times New Roman" w:hAnsi="Calibri"/>
      <w:lang w:eastAsia="en-US"/>
    </w:rPr>
  </w:style>
  <w:style w:type="character" w:customStyle="1" w:styleId="ab">
    <w:name w:val="Без интервала Знак"/>
    <w:link w:val="aa"/>
    <w:rsid w:val="00D87E82"/>
    <w:rPr>
      <w:rFonts w:ascii="Calibri" w:eastAsia="Times New Roman" w:hAnsi="Calibri"/>
      <w:lang w:eastAsia="en-US"/>
    </w:rPr>
  </w:style>
  <w:style w:type="table" w:styleId="ac">
    <w:name w:val="Table Grid"/>
    <w:basedOn w:val="a1"/>
    <w:uiPriority w:val="59"/>
    <w:rsid w:val="00D8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D87E82"/>
    <w:pPr>
      <w:spacing w:after="200" w:line="276" w:lineRule="auto"/>
      <w:ind w:left="720"/>
    </w:pPr>
    <w:rPr>
      <w:rFonts w:ascii="Calibri" w:eastAsia="Times New Roman" w:hAnsi="Calibri"/>
    </w:rPr>
  </w:style>
  <w:style w:type="paragraph" w:styleId="ad">
    <w:name w:val="header"/>
    <w:basedOn w:val="a"/>
    <w:link w:val="ae"/>
    <w:uiPriority w:val="99"/>
    <w:semiHidden/>
    <w:unhideWhenUsed/>
    <w:rsid w:val="009849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84919"/>
  </w:style>
  <w:style w:type="paragraph" w:styleId="af">
    <w:name w:val="footer"/>
    <w:basedOn w:val="a"/>
    <w:link w:val="af0"/>
    <w:uiPriority w:val="99"/>
    <w:semiHidden/>
    <w:unhideWhenUsed/>
    <w:rsid w:val="009849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8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2504</Words>
  <Characters>14276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 Постникова</cp:lastModifiedBy>
  <cp:revision>7</cp:revision>
  <cp:lastPrinted>2022-09-06T12:20:00Z</cp:lastPrinted>
  <dcterms:created xsi:type="dcterms:W3CDTF">2019-09-05T08:30:00Z</dcterms:created>
  <dcterms:modified xsi:type="dcterms:W3CDTF">2023-10-15T08:38:00Z</dcterms:modified>
</cp:coreProperties>
</file>