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2" w:rsidRPr="008C0151" w:rsidRDefault="00EA1238" w:rsidP="008C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  <w:r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методические </w:t>
      </w:r>
      <w:r w:rsidR="007C2831"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Рекомендации по организации </w:t>
      </w:r>
      <w:r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и проведению</w:t>
      </w:r>
      <w:r w:rsidR="007C2831"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 </w:t>
      </w:r>
    </w:p>
    <w:p w:rsidR="00C0434E" w:rsidRPr="00C0434E" w:rsidRDefault="00EA1238" w:rsidP="00C0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  <w:r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практико-ориентированных </w:t>
      </w:r>
      <w:r w:rsidR="007C2831"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курсов предпрофильной подготовки с </w:t>
      </w:r>
      <w:r w:rsidR="0074750B"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об</w:t>
      </w:r>
      <w:r w:rsidR="007C2831"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уча</w:t>
      </w:r>
      <w:r w:rsidR="0074750B"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ю</w:t>
      </w:r>
      <w:r w:rsidR="007C2831"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щимися</w:t>
      </w:r>
      <w:r w:rsidR="00C147AC" w:rsidRPr="008C01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 </w:t>
      </w:r>
      <w:r w:rsidR="00C0434E" w:rsidRPr="00C0434E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девятых классов </w:t>
      </w:r>
    </w:p>
    <w:p w:rsidR="007C2831" w:rsidRPr="008C0151" w:rsidRDefault="00C0434E" w:rsidP="00C0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0434E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общеобразовательных организаций Самарской области с использованием автоматизированной информационной системы «Трудовые ресурсы. Самарская область» (далее –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АИС</w:t>
      </w:r>
      <w:r w:rsidRPr="00C0434E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)</w:t>
      </w:r>
    </w:p>
    <w:p w:rsidR="00780EDA" w:rsidRPr="008C0151" w:rsidRDefault="00780EDA" w:rsidP="008C01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B0CC7" w:rsidRPr="008C0151" w:rsidRDefault="00D61402" w:rsidP="008C01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НОРМАТИВНЫЕ ДОКУМЕНТЫ</w:t>
      </w:r>
    </w:p>
    <w:p w:rsidR="008B0CC7" w:rsidRPr="00D56EE9" w:rsidRDefault="008B0CC7" w:rsidP="008C015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7C323A" w:rsidRPr="00D56EE9" w:rsidRDefault="007C323A" w:rsidP="008C015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РФ от 28 сентября 2020 г. N 28</w:t>
      </w:r>
      <w:r w:rsidR="006471A1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санитарных правил СП 2.4.3648</w:t>
      </w:r>
      <w:r w:rsidR="006471A1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-20 «</w:t>
      </w: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Санитарно-эпидемиологические требования к </w:t>
      </w:r>
      <w:r w:rsidR="00243167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организациям воспитания и обучения, отдыха и оздоровления</w:t>
      </w: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детей и молодежи</w:t>
      </w:r>
      <w:r w:rsidR="006471A1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»»</w:t>
      </w:r>
    </w:p>
    <w:p w:rsidR="008B0CC7" w:rsidRPr="00D56EE9" w:rsidRDefault="008B0CC7" w:rsidP="008C015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</w:t>
      </w:r>
      <w:r w:rsidR="00C147AC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нного санитарного врача РФ от 30</w:t>
      </w: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147AC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июня 2020 г. N 16</w:t>
      </w: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"Об утверждении санитарных правил СП</w:t>
      </w:r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3.1/2.4.359</w:t>
      </w: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8-20 "Санитарно-эпидемиологические требования к </w:t>
      </w:r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устройству, содержанию и </w:t>
      </w: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</w:t>
      </w:r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работы образовательных организаций и других </w:t>
      </w:r>
      <w:r w:rsidR="007D79F0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объектов</w:t>
      </w:r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социальной инфраструктуры для</w:t>
      </w: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детей и молодежи</w:t>
      </w:r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r w:rsidR="007D79F0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условиях</w:t>
      </w:r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D79F0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распространения</w:t>
      </w:r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новой </w:t>
      </w:r>
      <w:proofErr w:type="spellStart"/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инфекции (</w:t>
      </w:r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COVID</w:t>
      </w:r>
      <w:r w:rsidR="00A52A56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7D79F0"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19)</w:t>
      </w:r>
      <w:r w:rsidRPr="00D56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</w:p>
    <w:p w:rsidR="00104303" w:rsidRPr="008C0151" w:rsidRDefault="00104303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240" w:rsidRPr="008C0151" w:rsidRDefault="006D370D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51">
        <w:rPr>
          <w:rFonts w:ascii="Times New Roman" w:hAnsi="Times New Roman" w:cs="Times New Roman"/>
          <w:b/>
          <w:sz w:val="24"/>
          <w:szCs w:val="24"/>
        </w:rPr>
        <w:t>ФОРМА ПРОВЕДЕНИЯ ЗАНЯТИЙ</w:t>
      </w:r>
    </w:p>
    <w:p w:rsidR="008B0CC7" w:rsidRPr="008C0151" w:rsidRDefault="00104303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 xml:space="preserve">Курсы </w:t>
      </w:r>
      <w:proofErr w:type="spellStart"/>
      <w:r w:rsidRPr="008C015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8C0151">
        <w:rPr>
          <w:rFonts w:ascii="Times New Roman" w:hAnsi="Times New Roman" w:cs="Times New Roman"/>
          <w:sz w:val="24"/>
          <w:szCs w:val="24"/>
        </w:rPr>
        <w:t xml:space="preserve"> подготовки могут проводиться в очно</w:t>
      </w:r>
      <w:r w:rsidR="00B76FE2" w:rsidRPr="008C0151">
        <w:rPr>
          <w:rFonts w:ascii="Times New Roman" w:hAnsi="Times New Roman" w:cs="Times New Roman"/>
          <w:sz w:val="24"/>
          <w:szCs w:val="24"/>
        </w:rPr>
        <w:t>й</w:t>
      </w:r>
      <w:r w:rsidRPr="008C0151">
        <w:rPr>
          <w:rFonts w:ascii="Times New Roman" w:hAnsi="Times New Roman" w:cs="Times New Roman"/>
          <w:sz w:val="24"/>
          <w:szCs w:val="24"/>
        </w:rPr>
        <w:t xml:space="preserve"> форме (при </w:t>
      </w:r>
      <w:r w:rsidR="00B005B9" w:rsidRPr="008C0151">
        <w:rPr>
          <w:rFonts w:ascii="Times New Roman" w:hAnsi="Times New Roman" w:cs="Times New Roman"/>
          <w:sz w:val="24"/>
          <w:szCs w:val="24"/>
        </w:rPr>
        <w:t>отсутствии</w:t>
      </w:r>
      <w:r w:rsidRPr="008C0151">
        <w:rPr>
          <w:rFonts w:ascii="Times New Roman" w:hAnsi="Times New Roman" w:cs="Times New Roman"/>
          <w:sz w:val="24"/>
          <w:szCs w:val="24"/>
        </w:rPr>
        <w:t xml:space="preserve"> </w:t>
      </w:r>
      <w:r w:rsidR="00B005B9" w:rsidRPr="008C0151">
        <w:rPr>
          <w:rFonts w:ascii="Times New Roman" w:hAnsi="Times New Roman" w:cs="Times New Roman"/>
          <w:sz w:val="24"/>
          <w:szCs w:val="24"/>
        </w:rPr>
        <w:t xml:space="preserve">  санитарно-эпидемиологических ограничений)</w:t>
      </w:r>
      <w:r w:rsidR="00B76FE2" w:rsidRPr="008C0151">
        <w:rPr>
          <w:rFonts w:ascii="Times New Roman" w:hAnsi="Times New Roman" w:cs="Times New Roman"/>
          <w:sz w:val="24"/>
          <w:szCs w:val="24"/>
        </w:rPr>
        <w:t>, а также очной</w:t>
      </w:r>
      <w:r w:rsidRPr="008C0151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</w:t>
      </w:r>
      <w:r w:rsidR="00B005B9" w:rsidRPr="008C0151">
        <w:rPr>
          <w:rFonts w:ascii="Times New Roman" w:hAnsi="Times New Roman" w:cs="Times New Roman"/>
          <w:sz w:val="24"/>
          <w:szCs w:val="24"/>
        </w:rPr>
        <w:t xml:space="preserve"> технологий (т.е. </w:t>
      </w:r>
      <w:r w:rsidR="00B005B9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дистанционн</w:t>
      </w:r>
      <w:r w:rsidR="00B76FE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="00B005B9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</w:t>
      </w:r>
      <w:r w:rsidR="00B76FE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B005B9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B76FE2" w:rsidRPr="008C0151" w:rsidRDefault="00B76FE2" w:rsidP="008C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Форму проведения и сервис/платформу для дистанционной формы выбирает преподаватель курса. </w:t>
      </w:r>
    </w:p>
    <w:p w:rsidR="008B0CC7" w:rsidRPr="008C0151" w:rsidRDefault="008B0CC7" w:rsidP="008C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Дистанционн</w:t>
      </w:r>
      <w:r w:rsidR="00B76FE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r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форма курсов не отменяет практическую составляющую часть курса. Если практическая работа, заявленная в программе курса, не может быть реализована в дистанционном режиме в полной мере, то можно ее заменять (например, решение ситуационных задач, решение технических задач, написание мини-проекта и пр.).</w:t>
      </w:r>
    </w:p>
    <w:p w:rsidR="008C0151" w:rsidRDefault="008C0151" w:rsidP="008C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E2240" w:rsidRPr="008C0151" w:rsidRDefault="00D61402" w:rsidP="008C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РАСПИСАНИЕ ЗАНЯТИЙ</w:t>
      </w:r>
    </w:p>
    <w:p w:rsidR="008B7CB9" w:rsidRPr="00D61402" w:rsidRDefault="00D33E89" w:rsidP="008C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Занятия могут начинаться с 8.30, но не позднее 10.00 часов.</w:t>
      </w:r>
      <w:r w:rsidR="00A9373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E1F1C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A9373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осле </w:t>
      </w:r>
      <w:r w:rsidR="004478F3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каждого</w:t>
      </w:r>
      <w:r w:rsidR="00A9373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84AD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заняти</w:t>
      </w:r>
      <w:r w:rsidR="004478F3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я/подключения</w:t>
      </w:r>
      <w:r w:rsidR="00A9373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необходима пауза на 15-20 минут –</w:t>
      </w:r>
      <w:r w:rsidR="004E1F1C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9373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своеобразная </w:t>
      </w:r>
      <w:r w:rsidR="004E1F1C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</w:t>
      </w:r>
      <w:r w:rsidR="00A9373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рядка, которая позволяет отвлечься ненадолго, переключиться и снизить утомление. Это позволит избежать снижения работоспособности. </w:t>
      </w:r>
      <w:r w:rsidR="00E84AD2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нужно предусмотреть одну большую перемену на обеденный перерыв. </w:t>
      </w:r>
      <w:r w:rsidR="008B7CB9"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Продолжительность занятия не должна превышать 40 минут, а согласно </w:t>
      </w:r>
      <w:r w:rsidR="008B7CB9" w:rsidRPr="00D61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Методическим рекомендациям онлайн – урок должен длиться 30 минут.</w:t>
      </w:r>
    </w:p>
    <w:p w:rsidR="009A52B8" w:rsidRPr="00D61402" w:rsidRDefault="008C0151" w:rsidP="008C0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Таким образом, можно планировать одно подключение на 40 минут из расчета, что 10 минут уйдет на ожидание подключения всех учащихся, технические и организационные моменты. </w:t>
      </w:r>
      <w:r w:rsidRPr="00D61402">
        <w:rPr>
          <w:rFonts w:ascii="Times New Roman" w:hAnsi="Times New Roman" w:cs="Times New Roman"/>
          <w:bCs/>
          <w:sz w:val="24"/>
          <w:szCs w:val="24"/>
        </w:rPr>
        <w:t>Рекомендуется разделить 11 часов курса на два дня заня</w:t>
      </w:r>
      <w:r w:rsidR="009A52B8" w:rsidRPr="00D61402">
        <w:rPr>
          <w:rFonts w:ascii="Times New Roman" w:hAnsi="Times New Roman" w:cs="Times New Roman"/>
          <w:bCs/>
          <w:sz w:val="24"/>
          <w:szCs w:val="24"/>
        </w:rPr>
        <w:t>тий либо равными долями – по 5,</w:t>
      </w:r>
      <w:r w:rsidRPr="00D61402">
        <w:rPr>
          <w:rFonts w:ascii="Times New Roman" w:hAnsi="Times New Roman" w:cs="Times New Roman"/>
          <w:bCs/>
          <w:sz w:val="24"/>
          <w:szCs w:val="24"/>
        </w:rPr>
        <w:t>5 академических часов (уроков), либо по 5 и 6 академических часов (уроков) на каждый день занятий соответственно.</w:t>
      </w:r>
    </w:p>
    <w:p w:rsidR="009A52B8" w:rsidRPr="00D61402" w:rsidRDefault="009A52B8" w:rsidP="009A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1402">
        <w:rPr>
          <w:rFonts w:ascii="Times New Roman" w:hAnsi="Times New Roman" w:cs="Times New Roman"/>
          <w:bCs/>
          <w:sz w:val="24"/>
          <w:szCs w:val="24"/>
        </w:rPr>
        <w:t xml:space="preserve">При очном проведении одного дня курса предусматривается 5-6 занятий (уроков) в день. При </w:t>
      </w:r>
      <w:r w:rsidR="004C4423" w:rsidRPr="00D61402">
        <w:rPr>
          <w:rFonts w:ascii="Times New Roman" w:hAnsi="Times New Roman" w:cs="Times New Roman"/>
          <w:bCs/>
          <w:sz w:val="24"/>
          <w:szCs w:val="24"/>
        </w:rPr>
        <w:t>дистанционной</w:t>
      </w:r>
      <w:r w:rsidRPr="00D61402">
        <w:rPr>
          <w:rFonts w:ascii="Times New Roman" w:hAnsi="Times New Roman" w:cs="Times New Roman"/>
          <w:bCs/>
          <w:sz w:val="24"/>
          <w:szCs w:val="24"/>
        </w:rPr>
        <w:t xml:space="preserve"> форме в один день курса </w:t>
      </w:r>
      <w:r w:rsidRPr="00D61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предусматривается 3-4 подключения (урока) по 30-40 минут и время для самостоятельной работы учащихся по материалам курса (выполнение какого-либо проекта или практического задания). Время для самостоятельной работы учащихся можно запланировать одним блоком 45 минут или двумя блоками на усмотрение преподавателя между подключениями (занятиями) либо в конце первого дня занятий. При следующем подключении (занятии) обязательно </w:t>
      </w:r>
      <w:r w:rsidRPr="00D61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проводится разбор самостоятельных заданий и дается обратная связь от преподавателя, обсуждение результатов самостоятельной практики/проекта. </w:t>
      </w:r>
    </w:p>
    <w:p w:rsidR="009A52B8" w:rsidRPr="009A52B8" w:rsidRDefault="00602937" w:rsidP="009A52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Ориентируясь на данные рекомендации, преподаватель составляет расписание занятий с обязательным указанием времени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очных уроков/</w:t>
      </w:r>
      <w:r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подключений, чтобы каждый учащийся мог понять, как и когда можно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присоединится </w:t>
      </w:r>
      <w:r w:rsidRPr="008C01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следующему уроку. </w:t>
      </w:r>
    </w:p>
    <w:p w:rsidR="00700E1F" w:rsidRDefault="00700E1F" w:rsidP="008C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8C0151" w:rsidRDefault="008C0151" w:rsidP="008C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6029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Примеры</w:t>
      </w:r>
      <w:r w:rsidR="009A52B8" w:rsidRPr="006029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расписания</w:t>
      </w:r>
      <w:r w:rsidR="00C83497" w:rsidRPr="006029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одного дня занятий</w:t>
      </w:r>
      <w:r w:rsidR="009A52B8" w:rsidRPr="006029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15"/>
        <w:gridCol w:w="1675"/>
        <w:gridCol w:w="3190"/>
      </w:tblGrid>
      <w:tr w:rsidR="00C83497" w:rsidTr="0086254B">
        <w:tc>
          <w:tcPr>
            <w:tcW w:w="9570" w:type="dxa"/>
            <w:gridSpan w:val="4"/>
          </w:tcPr>
          <w:p w:rsidR="00DF6E82" w:rsidRDefault="00DF6E82" w:rsidP="008C01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C83497" w:rsidRDefault="00C83497" w:rsidP="008A5A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ОЧНАЯ ФОРМА</w:t>
            </w:r>
          </w:p>
          <w:p w:rsidR="00DF6E82" w:rsidRDefault="00DF6E82" w:rsidP="008C01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83497" w:rsidTr="00C83497">
        <w:tc>
          <w:tcPr>
            <w:tcW w:w="3190" w:type="dxa"/>
          </w:tcPr>
          <w:p w:rsidR="00C83497" w:rsidRDefault="00C83497" w:rsidP="008A5A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1 (</w:t>
            </w: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5 </w:t>
            </w:r>
            <w:proofErr w:type="spellStart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ак.ч</w:t>
            </w:r>
            <w:proofErr w:type="spellEnd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.):</w:t>
            </w:r>
          </w:p>
        </w:tc>
        <w:tc>
          <w:tcPr>
            <w:tcW w:w="3190" w:type="dxa"/>
            <w:gridSpan w:val="2"/>
          </w:tcPr>
          <w:p w:rsidR="00C83497" w:rsidRDefault="00C83497" w:rsidP="008A5A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(5,5 </w:t>
            </w:r>
            <w:proofErr w:type="spellStart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ак.ч</w:t>
            </w:r>
            <w:proofErr w:type="spellEnd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.):</w:t>
            </w:r>
          </w:p>
        </w:tc>
        <w:tc>
          <w:tcPr>
            <w:tcW w:w="3190" w:type="dxa"/>
          </w:tcPr>
          <w:p w:rsidR="00C83497" w:rsidRDefault="00C83497" w:rsidP="008A5A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(6 </w:t>
            </w:r>
            <w:proofErr w:type="spellStart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ак.ч</w:t>
            </w:r>
            <w:proofErr w:type="spellEnd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.):</w:t>
            </w:r>
          </w:p>
        </w:tc>
      </w:tr>
      <w:tr w:rsidR="00C83497" w:rsidTr="00C83497">
        <w:tc>
          <w:tcPr>
            <w:tcW w:w="3190" w:type="dxa"/>
          </w:tcPr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9.00 – 9.40 –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9.40 - 9.50 – перерыв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9.50 – 10.30 -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10.30 – 10.40 – перерыв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10.40 – 11.20 -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11.20 – 11.50 -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ольшой перерыв (ланч)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11.50 – 12.30 -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12.30 – 12.40 – перерыв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12.40 – 13.20 -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9.00 – 9.40 –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9.40 - 9.50 – перерыв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9.50 – 10.30 -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10.30 – 10.40 – перерыв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10.40 – 11.20 -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11.20 – 11.50 -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ольшой перерыв (ланч)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11.50 – 12.30 -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12.30 – 12.40 – перерыв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12.40 – 13.20 - проведение занятия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13.20 – 13.30 – перерыв</w:t>
            </w:r>
          </w:p>
          <w:p w:rsidR="00C83497" w:rsidRPr="00C83497" w:rsidRDefault="00C83497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13.30 – 13.50 - проведение занятия</w:t>
            </w:r>
          </w:p>
        </w:tc>
        <w:tc>
          <w:tcPr>
            <w:tcW w:w="3190" w:type="dxa"/>
          </w:tcPr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9.00 – 9.40 – проведение занятия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9.40 - 9.50 – перерыв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9.50 – 10.30 - проведение занятия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10.30 – 10.40 – перерыв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10.40 – 11.20 - проведение занятия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11.20 – 11.50 -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ольшой перерыв (ланч)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11.50 – 12.30 - проведение занятия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12.30 – 12.40 – перерыв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12.40 – 13.20 - проведение занятия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13.20 – 13.30 – перерыв</w:t>
            </w:r>
          </w:p>
          <w:p w:rsidR="00C83497" w:rsidRPr="00C83497" w:rsidRDefault="00C83497" w:rsidP="00C83497">
            <w:pP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13.30 – 14.10 - проведение занятия</w:t>
            </w:r>
          </w:p>
        </w:tc>
      </w:tr>
      <w:tr w:rsidR="00C83497" w:rsidTr="00490566">
        <w:tc>
          <w:tcPr>
            <w:tcW w:w="9570" w:type="dxa"/>
            <w:gridSpan w:val="4"/>
          </w:tcPr>
          <w:p w:rsidR="008A5A12" w:rsidRDefault="008A5A12" w:rsidP="008C01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C83497" w:rsidRDefault="00C83497" w:rsidP="008A5A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ДИСТАНЦИОННАЯ ФОРМА</w:t>
            </w:r>
          </w:p>
          <w:p w:rsidR="008A5A12" w:rsidRDefault="008A5A12" w:rsidP="008C01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F6E82" w:rsidTr="00F23E29">
        <w:tc>
          <w:tcPr>
            <w:tcW w:w="4705" w:type="dxa"/>
            <w:gridSpan w:val="2"/>
          </w:tcPr>
          <w:p w:rsidR="00DF6E82" w:rsidRDefault="00DF6E82" w:rsidP="008A5A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5,5</w:t>
            </w: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ак.ч</w:t>
            </w:r>
            <w:proofErr w:type="spellEnd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.):</w:t>
            </w:r>
          </w:p>
        </w:tc>
        <w:tc>
          <w:tcPr>
            <w:tcW w:w="4865" w:type="dxa"/>
            <w:gridSpan w:val="2"/>
          </w:tcPr>
          <w:p w:rsidR="00DF6E82" w:rsidRDefault="00DF6E82" w:rsidP="008A5A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5,5</w:t>
            </w:r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ак.ч</w:t>
            </w:r>
            <w:proofErr w:type="spellEnd"/>
            <w:r w:rsidRPr="008C0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.):</w:t>
            </w:r>
          </w:p>
        </w:tc>
      </w:tr>
      <w:tr w:rsidR="00DF6E82" w:rsidTr="00313F68">
        <w:tc>
          <w:tcPr>
            <w:tcW w:w="4705" w:type="dxa"/>
            <w:gridSpan w:val="2"/>
          </w:tcPr>
          <w:p w:rsidR="00DF6E82" w:rsidRPr="00C83497" w:rsidRDefault="00DF6E82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9.00 – 9.30 – 1 подключение/занятие онлайн</w:t>
            </w:r>
          </w:p>
          <w:p w:rsidR="00DF6E82" w:rsidRPr="00C83497" w:rsidRDefault="00DF6E82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9.30 - 9.50 – перерыв</w:t>
            </w:r>
          </w:p>
          <w:p w:rsidR="00DF6E82" w:rsidRPr="00C83497" w:rsidRDefault="00DF6E82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9.50 – 10.20 -  2 подключение/занятие онлайн</w:t>
            </w:r>
          </w:p>
          <w:p w:rsidR="00DF6E82" w:rsidRPr="00C83497" w:rsidRDefault="00DF6E82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10.20 – 10.40 – перерыв</w:t>
            </w:r>
          </w:p>
          <w:p w:rsidR="00DF6E82" w:rsidRPr="00C83497" w:rsidRDefault="00DF6E82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10.40 – 11.10 -  3 подключение/занятие онлайн</w:t>
            </w:r>
          </w:p>
          <w:p w:rsidR="00DF6E82" w:rsidRPr="00C83497" w:rsidRDefault="00DF6E82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11.10 – 11.40 -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ольшой перерыв (ланч)</w:t>
            </w:r>
          </w:p>
          <w:p w:rsidR="00DF6E82" w:rsidRPr="00C83497" w:rsidRDefault="00DF6E82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11.40 – 12.10 - 4 подключение/занятие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редоставление материалов учащимся для самостоятельной практики/проекта</w:t>
            </w:r>
          </w:p>
          <w:p w:rsidR="00DF6E82" w:rsidRPr="00C83497" w:rsidRDefault="00DF6E82" w:rsidP="00C834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12.10 – 12.30 – перерыв</w:t>
            </w:r>
          </w:p>
          <w:p w:rsidR="00DF6E82" w:rsidRDefault="00DF6E82" w:rsidP="008A5A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12.30 – 13.00 -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амостоятельное выполнение учащимис</w:t>
            </w:r>
            <w:r w:rsidR="00C043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 практического задания/проекта</w:t>
            </w: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C834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бсуждение результатов при таком варианте обязательно проводится во второй день</w:t>
            </w:r>
            <w:r w:rsidR="00C043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занятий на первом подключении)</w:t>
            </w:r>
          </w:p>
        </w:tc>
        <w:tc>
          <w:tcPr>
            <w:tcW w:w="4865" w:type="dxa"/>
            <w:gridSpan w:val="2"/>
          </w:tcPr>
          <w:p w:rsidR="00DF6E82" w:rsidRPr="00DF6E82" w:rsidRDefault="00DF6E82" w:rsidP="00DF6E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9.00 – 9.30 – 1 подключение/занятие онлайн</w:t>
            </w:r>
          </w:p>
          <w:p w:rsidR="00DF6E82" w:rsidRPr="00DF6E82" w:rsidRDefault="00DF6E82" w:rsidP="00DF6E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9.30 - 9.50 – перерыв</w:t>
            </w:r>
          </w:p>
          <w:p w:rsidR="00DF6E82" w:rsidRPr="00DF6E82" w:rsidRDefault="00DF6E82" w:rsidP="00DF6E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9.50 – 10.20 -  2 подключение/занятие онлайн</w:t>
            </w:r>
          </w:p>
          <w:p w:rsidR="00DF6E82" w:rsidRPr="00DF6E82" w:rsidRDefault="00DF6E82" w:rsidP="00DF6E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10.20 – 10.40 – перерыв</w:t>
            </w:r>
          </w:p>
          <w:p w:rsidR="00DF6E82" w:rsidRPr="00DF6E82" w:rsidRDefault="00DF6E82" w:rsidP="00DF6E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10.40 – 11.10 -  3 подключение/занятие онлайн, предоставление материалов учащимся для самостоятельной практики/проекта</w:t>
            </w:r>
          </w:p>
          <w:p w:rsidR="00DF6E82" w:rsidRPr="00DF6E82" w:rsidRDefault="00DF6E82" w:rsidP="00DF6E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11.10 – 11.40 - большой перерыв (ланч)</w:t>
            </w:r>
          </w:p>
          <w:p w:rsidR="00DF6E82" w:rsidRPr="00DF6E82" w:rsidRDefault="00DF6E82" w:rsidP="00DF6E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11.40 – 12.10 - самостоятельное выполнение учащимися практического задания/проекта</w:t>
            </w:r>
          </w:p>
          <w:p w:rsidR="00DF6E82" w:rsidRPr="00DF6E82" w:rsidRDefault="00DF6E82" w:rsidP="00DF6E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12.10 – 12.30 – перерыв</w:t>
            </w:r>
          </w:p>
          <w:p w:rsidR="00DF6E82" w:rsidRPr="00DF6E82" w:rsidRDefault="00DF6E82" w:rsidP="00DF6E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12.30 – 13.00 - 4 подключение/занятие онлайн, представление практической работы/ проекта уч</w:t>
            </w:r>
            <w:r w:rsidR="00C043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ащимися, обсуждение результатов</w:t>
            </w:r>
          </w:p>
          <w:p w:rsidR="00DF6E82" w:rsidRDefault="00DF6E82" w:rsidP="008C01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02937" w:rsidRDefault="00602937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E1F" w:rsidRDefault="00700E1F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E1F" w:rsidRDefault="00700E1F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BEE" w:rsidRDefault="00687699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ЗАНЯТИЙ</w:t>
      </w:r>
    </w:p>
    <w:p w:rsidR="00602937" w:rsidRDefault="00602937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требования:</w:t>
      </w:r>
    </w:p>
    <w:p w:rsidR="00602937" w:rsidRPr="00CE4F85" w:rsidRDefault="00602937" w:rsidP="00602937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F85">
        <w:rPr>
          <w:rFonts w:ascii="Times New Roman" w:hAnsi="Times New Roman" w:cs="Times New Roman"/>
          <w:sz w:val="24"/>
          <w:szCs w:val="24"/>
        </w:rPr>
        <w:t>Расписание, составленное преподавателем курса, обязательно размещается в группе курса в АИС, раздел Расписание.</w:t>
      </w:r>
    </w:p>
    <w:p w:rsidR="00CE4F85" w:rsidRPr="00CE4F85" w:rsidRDefault="00CE4F85" w:rsidP="00602937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F85">
        <w:rPr>
          <w:rFonts w:ascii="Times New Roman" w:hAnsi="Times New Roman" w:cs="Times New Roman"/>
          <w:sz w:val="24"/>
          <w:szCs w:val="24"/>
        </w:rPr>
        <w:t xml:space="preserve">В группе курса в АИС в разделе Примечание обязательно указывается информация, необходимая обучающемуся для подготовки к прохождению курса. </w:t>
      </w:r>
    </w:p>
    <w:p w:rsidR="00602937" w:rsidRPr="00CE4F85" w:rsidRDefault="00602937" w:rsidP="00602937">
      <w:pPr>
        <w:pStyle w:val="a4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4F85">
        <w:rPr>
          <w:rFonts w:ascii="Times New Roman" w:hAnsi="Times New Roman" w:cs="Times New Roman"/>
          <w:sz w:val="24"/>
          <w:szCs w:val="24"/>
        </w:rPr>
        <w:t>В начале каждого занятия преподаватель представляется и сообщает регламент работы (сколько уроков/подключений, когда самостоятельная работа, как и когда можно задавать вопросы и др.)</w:t>
      </w:r>
    </w:p>
    <w:p w:rsidR="00CE4F85" w:rsidRPr="00CE4F85" w:rsidRDefault="00602937" w:rsidP="00CE4F85">
      <w:pPr>
        <w:pStyle w:val="a4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4F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 время занятия необходимо чередовать различные виды учебной деятельности. Средняя непрерывная продолжительность одного вида учебной деятельности обучающихся (чтение с бумажного носителя, письмо, слушание и т.п.) в 5 - 11 классах не должна превышать 10 - 15 минут. </w:t>
      </w:r>
    </w:p>
    <w:p w:rsidR="00CE4F85" w:rsidRPr="00CE4F85" w:rsidRDefault="00CE4F85" w:rsidP="00CE4F85">
      <w:pPr>
        <w:pStyle w:val="a4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4F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Преподаватель о</w:t>
      </w:r>
      <w:r w:rsidRPr="00CE4F85">
        <w:rPr>
          <w:rFonts w:ascii="Times New Roman" w:hAnsi="Times New Roman" w:cs="Times New Roman"/>
          <w:sz w:val="24"/>
          <w:szCs w:val="24"/>
        </w:rPr>
        <w:t>тмечает присутствие учащихся на занятии в Журнале согласно Списку детей.</w:t>
      </w:r>
      <w:r w:rsidRPr="00CE4F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CE4F85">
        <w:rPr>
          <w:rFonts w:ascii="Times New Roman" w:hAnsi="Times New Roman" w:cs="Times New Roman"/>
          <w:sz w:val="24"/>
          <w:szCs w:val="24"/>
        </w:rPr>
        <w:t xml:space="preserve">Списки присутствующих детей после окончания занятия передаются ответственному за </w:t>
      </w:r>
      <w:proofErr w:type="spellStart"/>
      <w:r w:rsidRPr="00CE4F85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CE4F85"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CE4F85" w:rsidRPr="00CE4F85" w:rsidRDefault="00CE4F85" w:rsidP="00CE4F85">
      <w:pPr>
        <w:pStyle w:val="a4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4F85">
        <w:rPr>
          <w:rFonts w:ascii="Times New Roman" w:hAnsi="Times New Roman" w:cs="Times New Roman"/>
          <w:sz w:val="24"/>
          <w:szCs w:val="24"/>
        </w:rPr>
        <w:t>Все изменения, связанные с проведением занятия (</w:t>
      </w:r>
      <w:r>
        <w:rPr>
          <w:rFonts w:ascii="Times New Roman" w:hAnsi="Times New Roman" w:cs="Times New Roman"/>
          <w:sz w:val="24"/>
          <w:szCs w:val="24"/>
        </w:rPr>
        <w:t xml:space="preserve">изменение места проведения, </w:t>
      </w:r>
      <w:r w:rsidRPr="00CE4F85">
        <w:rPr>
          <w:rFonts w:ascii="Times New Roman" w:hAnsi="Times New Roman" w:cs="Times New Roman"/>
          <w:sz w:val="24"/>
          <w:szCs w:val="24"/>
        </w:rPr>
        <w:t xml:space="preserve">замена ссылки, технические трудности, задержка занятия и т.д.) размещать заблаговременно в разделе Примечание в Группе курса в АИС. О </w:t>
      </w:r>
      <w:r>
        <w:rPr>
          <w:rFonts w:ascii="Times New Roman" w:hAnsi="Times New Roman" w:cs="Times New Roman"/>
          <w:sz w:val="24"/>
          <w:szCs w:val="24"/>
        </w:rPr>
        <w:t>возникающих</w:t>
      </w:r>
      <w:r w:rsidRPr="00CE4F85">
        <w:rPr>
          <w:rFonts w:ascii="Times New Roman" w:hAnsi="Times New Roman" w:cs="Times New Roman"/>
          <w:sz w:val="24"/>
          <w:szCs w:val="24"/>
        </w:rPr>
        <w:t xml:space="preserve"> трудностях, задержках занятий необходимо также сообщать в Региональный центр трудовых ресурсов.</w:t>
      </w:r>
    </w:p>
    <w:p w:rsidR="00866823" w:rsidRDefault="00866823" w:rsidP="00CE4F85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E4F85" w:rsidRPr="00CE4F85" w:rsidRDefault="00CE4F85" w:rsidP="00CE4F85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E4F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Для ОЧНЫХ курсов:</w:t>
      </w:r>
    </w:p>
    <w:p w:rsidR="00CE4F85" w:rsidRPr="00866823" w:rsidRDefault="00CE4F85" w:rsidP="00866823">
      <w:pPr>
        <w:pStyle w:val="a4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Адрес места проведения курса </w:t>
      </w:r>
      <w:r w:rsidRPr="00866823">
        <w:rPr>
          <w:rFonts w:ascii="Times New Roman" w:hAnsi="Times New Roman" w:cs="Times New Roman"/>
          <w:sz w:val="24"/>
          <w:szCs w:val="24"/>
        </w:rPr>
        <w:t>должен быть указан при формировании групп, номер кабинета указывается заранее (</w:t>
      </w:r>
      <w:r w:rsidRPr="00866823">
        <w:rPr>
          <w:rFonts w:ascii="Times New Roman" w:hAnsi="Times New Roman" w:cs="Times New Roman"/>
          <w:bCs/>
          <w:sz w:val="24"/>
          <w:szCs w:val="24"/>
        </w:rPr>
        <w:t>минимум - за 3 дня</w:t>
      </w:r>
      <w:r w:rsidRPr="00866823">
        <w:rPr>
          <w:rFonts w:ascii="Times New Roman" w:hAnsi="Times New Roman" w:cs="Times New Roman"/>
          <w:sz w:val="24"/>
          <w:szCs w:val="24"/>
        </w:rPr>
        <w:t>) в группе курса в АИС, раздел Примечание.</w:t>
      </w:r>
    </w:p>
    <w:p w:rsidR="00CE4F85" w:rsidRPr="00866823" w:rsidRDefault="00CE4F85" w:rsidP="00866823">
      <w:pPr>
        <w:pStyle w:val="a4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Расписание занятий с указанием кабинетов должно быть размещено в доступном месте по адресу проведения курса</w:t>
      </w:r>
      <w:r w:rsidR="00866823" w:rsidRPr="008668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желательно организация встречи обучающихся по адресу проведения в день занятия.</w:t>
      </w:r>
    </w:p>
    <w:p w:rsidR="00866823" w:rsidRPr="00866823" w:rsidRDefault="00866823" w:rsidP="00866823">
      <w:pPr>
        <w:pStyle w:val="a4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Перед началом занятий необходимо ознакомить обучающихся с техникой безопасности и следить за ее соблюдением. </w:t>
      </w:r>
    </w:p>
    <w:p w:rsidR="00866823" w:rsidRDefault="00866823" w:rsidP="00866823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66823" w:rsidRPr="00866823" w:rsidRDefault="00866823" w:rsidP="00866823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Для ДИСТАНЦИОННЫХ курсов:</w:t>
      </w:r>
    </w:p>
    <w:p w:rsidR="00866823" w:rsidRPr="00866823" w:rsidRDefault="008371DC" w:rsidP="00866823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hAnsi="Times New Roman" w:cs="Times New Roman"/>
          <w:sz w:val="24"/>
          <w:szCs w:val="24"/>
        </w:rPr>
        <w:t>С</w:t>
      </w:r>
      <w:r w:rsidR="008366FA" w:rsidRPr="00866823">
        <w:rPr>
          <w:rFonts w:ascii="Times New Roman" w:hAnsi="Times New Roman" w:cs="Times New Roman"/>
          <w:sz w:val="24"/>
          <w:szCs w:val="24"/>
        </w:rPr>
        <w:t xml:space="preserve">сылка на курс должна быть </w:t>
      </w:r>
      <w:r w:rsidR="00866823" w:rsidRPr="00866823">
        <w:rPr>
          <w:rFonts w:ascii="Times New Roman" w:hAnsi="Times New Roman" w:cs="Times New Roman"/>
          <w:sz w:val="24"/>
          <w:szCs w:val="24"/>
        </w:rPr>
        <w:t xml:space="preserve">размещена заранее в группе курса в АИС (минимум - за 3 дня) и </w:t>
      </w:r>
      <w:r w:rsidR="008366FA" w:rsidRPr="00866823">
        <w:rPr>
          <w:rFonts w:ascii="Times New Roman" w:hAnsi="Times New Roman" w:cs="Times New Roman"/>
          <w:sz w:val="24"/>
          <w:szCs w:val="24"/>
        </w:rPr>
        <w:t>проверена (</w:t>
      </w:r>
      <w:r w:rsidR="008366FA" w:rsidRPr="00866823">
        <w:rPr>
          <w:rFonts w:ascii="Times New Roman" w:hAnsi="Times New Roman" w:cs="Times New Roman"/>
          <w:bCs/>
          <w:sz w:val="24"/>
          <w:szCs w:val="24"/>
        </w:rPr>
        <w:t>минимум - за 1 день</w:t>
      </w:r>
      <w:r w:rsidR="008366FA" w:rsidRPr="00866823">
        <w:rPr>
          <w:rFonts w:ascii="Times New Roman" w:hAnsi="Times New Roman" w:cs="Times New Roman"/>
          <w:sz w:val="24"/>
          <w:szCs w:val="24"/>
        </w:rPr>
        <w:t>), быть рабочей, единой для всех занятий.</w:t>
      </w:r>
    </w:p>
    <w:p w:rsidR="00866823" w:rsidRPr="00866823" w:rsidRDefault="00866823" w:rsidP="00866823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занятиях может использоваться видеосвязь, голосовая связь с возможностью подключения участников, общий чат, демонстрация презентации, видео из организации, обмен файлами через почту, облачные сервисы, работа с файлами в режиме совместного редактирования, специализированное программное обеспечение для выполнения рабочих операций и др.</w:t>
      </w:r>
    </w:p>
    <w:p w:rsidR="00866823" w:rsidRPr="00866823" w:rsidRDefault="00866823" w:rsidP="00866823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работа на сервисе/платформе может вызвать трудности у школьников (предполагает совершение ряда действий, а не просто переход по ссылке), рекомендуется заранее составить подробную инструкцию для учащихся и предоставить ее перед началом работы в группе в АИС, раздел Примечание.</w:t>
      </w:r>
    </w:p>
    <w:p w:rsidR="00866823" w:rsidRPr="00866823" w:rsidRDefault="008371DC" w:rsidP="00866823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hAnsi="Times New Roman" w:cs="Times New Roman"/>
          <w:sz w:val="24"/>
          <w:szCs w:val="24"/>
        </w:rPr>
        <w:t>П</w:t>
      </w:r>
      <w:r w:rsidR="008366FA" w:rsidRPr="00866823">
        <w:rPr>
          <w:rFonts w:ascii="Times New Roman" w:hAnsi="Times New Roman" w:cs="Times New Roman"/>
          <w:sz w:val="24"/>
          <w:szCs w:val="24"/>
        </w:rPr>
        <w:t>реподаватель подключается к занятию заране</w:t>
      </w:r>
      <w:r w:rsidR="00866823" w:rsidRPr="00866823">
        <w:rPr>
          <w:rFonts w:ascii="Times New Roman" w:hAnsi="Times New Roman" w:cs="Times New Roman"/>
          <w:sz w:val="24"/>
          <w:szCs w:val="24"/>
        </w:rPr>
        <w:t>е за несколько минут до занятия</w:t>
      </w:r>
      <w:r w:rsidR="00DE0513" w:rsidRPr="00866823">
        <w:rPr>
          <w:rFonts w:ascii="Times New Roman" w:hAnsi="Times New Roman" w:cs="Times New Roman"/>
          <w:sz w:val="24"/>
          <w:szCs w:val="24"/>
        </w:rPr>
        <w:t>.</w:t>
      </w:r>
    </w:p>
    <w:p w:rsidR="00866823" w:rsidRPr="00866823" w:rsidRDefault="00866823" w:rsidP="00866823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hAnsi="Times New Roman" w:cs="Times New Roman"/>
          <w:sz w:val="24"/>
          <w:szCs w:val="24"/>
        </w:rPr>
        <w:t>Желательно назвать конференцию (беседу и т.д.) названием курса, чтобы ребенок точно понимал, на какое занятие он попал.</w:t>
      </w:r>
    </w:p>
    <w:p w:rsidR="00866823" w:rsidRPr="00866823" w:rsidRDefault="00866823" w:rsidP="00866823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hAnsi="Times New Roman" w:cs="Times New Roman"/>
          <w:sz w:val="24"/>
          <w:szCs w:val="24"/>
        </w:rPr>
        <w:t xml:space="preserve">Информацию о преподавателе курса и регламенте работы желательно дублировать в сообщении в чате. </w:t>
      </w:r>
      <w:r w:rsidR="008371DC" w:rsidRPr="00866823">
        <w:rPr>
          <w:rFonts w:ascii="Times New Roman" w:hAnsi="Times New Roman" w:cs="Times New Roman"/>
          <w:sz w:val="24"/>
          <w:szCs w:val="24"/>
        </w:rPr>
        <w:t>Информация о преподавателе в чате должна быть полной</w:t>
      </w:r>
      <w:r w:rsidR="00082D84" w:rsidRPr="00866823">
        <w:rPr>
          <w:rFonts w:ascii="Times New Roman" w:hAnsi="Times New Roman" w:cs="Times New Roman"/>
          <w:sz w:val="24"/>
          <w:szCs w:val="24"/>
        </w:rPr>
        <w:t xml:space="preserve"> – фамилия имя отчество</w:t>
      </w:r>
      <w:r w:rsidR="00DE0513" w:rsidRPr="00866823">
        <w:rPr>
          <w:rFonts w:ascii="Times New Roman" w:hAnsi="Times New Roman" w:cs="Times New Roman"/>
          <w:sz w:val="24"/>
          <w:szCs w:val="24"/>
        </w:rPr>
        <w:t>.</w:t>
      </w:r>
    </w:p>
    <w:p w:rsidR="00866823" w:rsidRPr="00866823" w:rsidRDefault="00702CEA" w:rsidP="00866823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82D84" w:rsidRPr="00866823">
        <w:rPr>
          <w:rFonts w:ascii="Times New Roman" w:hAnsi="Times New Roman" w:cs="Times New Roman"/>
          <w:sz w:val="24"/>
          <w:szCs w:val="24"/>
        </w:rPr>
        <w:t xml:space="preserve"> течение всего занятия следить за </w:t>
      </w:r>
      <w:r>
        <w:rPr>
          <w:rFonts w:ascii="Times New Roman" w:hAnsi="Times New Roman" w:cs="Times New Roman"/>
          <w:sz w:val="24"/>
          <w:szCs w:val="24"/>
        </w:rPr>
        <w:t xml:space="preserve">перепиской и </w:t>
      </w:r>
      <w:r w:rsidR="00082D84" w:rsidRPr="00866823">
        <w:rPr>
          <w:rFonts w:ascii="Times New Roman" w:hAnsi="Times New Roman" w:cs="Times New Roman"/>
          <w:sz w:val="24"/>
          <w:szCs w:val="24"/>
        </w:rPr>
        <w:t>вопросами детей в чате</w:t>
      </w:r>
      <w:r w:rsidR="00DE0513" w:rsidRPr="00866823">
        <w:rPr>
          <w:rFonts w:ascii="Times New Roman" w:hAnsi="Times New Roman" w:cs="Times New Roman"/>
          <w:sz w:val="24"/>
          <w:szCs w:val="24"/>
        </w:rPr>
        <w:t>.</w:t>
      </w:r>
      <w:r w:rsidRPr="00702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оставлять школьников в чате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без присмотра или з</w:t>
      </w:r>
      <w:r w:rsidRPr="00866823">
        <w:rPr>
          <w:rFonts w:ascii="Times New Roman" w:hAnsi="Times New Roman" w:cs="Times New Roman"/>
          <w:sz w:val="24"/>
          <w:szCs w:val="24"/>
        </w:rPr>
        <w:t>акрывать чат во время перерывов.</w:t>
      </w:r>
    </w:p>
    <w:p w:rsidR="00866823" w:rsidRPr="00866823" w:rsidRDefault="008371DC" w:rsidP="00866823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hAnsi="Times New Roman" w:cs="Times New Roman"/>
          <w:sz w:val="24"/>
          <w:szCs w:val="24"/>
        </w:rPr>
        <w:t>С</w:t>
      </w:r>
      <w:r w:rsidR="00082D84" w:rsidRPr="00866823">
        <w:rPr>
          <w:rFonts w:ascii="Times New Roman" w:hAnsi="Times New Roman" w:cs="Times New Roman"/>
          <w:sz w:val="24"/>
          <w:szCs w:val="24"/>
        </w:rPr>
        <w:t xml:space="preserve">ледить за подключениями </w:t>
      </w:r>
      <w:r w:rsidR="00747CC9" w:rsidRPr="00866823">
        <w:rPr>
          <w:rFonts w:ascii="Times New Roman" w:hAnsi="Times New Roman" w:cs="Times New Roman"/>
          <w:sz w:val="24"/>
          <w:szCs w:val="24"/>
        </w:rPr>
        <w:t xml:space="preserve">не только до, но и </w:t>
      </w:r>
      <w:r w:rsidR="000E0462" w:rsidRPr="00866823">
        <w:rPr>
          <w:rFonts w:ascii="Times New Roman" w:hAnsi="Times New Roman" w:cs="Times New Roman"/>
          <w:sz w:val="24"/>
          <w:szCs w:val="24"/>
        </w:rPr>
        <w:t xml:space="preserve">после начала занятия, </w:t>
      </w:r>
      <w:r w:rsidR="00B11053" w:rsidRPr="00866823">
        <w:rPr>
          <w:rFonts w:ascii="Times New Roman" w:hAnsi="Times New Roman" w:cs="Times New Roman"/>
          <w:sz w:val="24"/>
          <w:szCs w:val="24"/>
        </w:rPr>
        <w:t xml:space="preserve">чтобы подключить </w:t>
      </w:r>
      <w:proofErr w:type="gramStart"/>
      <w:r w:rsidR="00B11053" w:rsidRPr="00866823">
        <w:rPr>
          <w:rFonts w:ascii="Times New Roman" w:hAnsi="Times New Roman" w:cs="Times New Roman"/>
          <w:sz w:val="24"/>
          <w:szCs w:val="24"/>
        </w:rPr>
        <w:t>опоздавших</w:t>
      </w:r>
      <w:proofErr w:type="gramEnd"/>
      <w:r w:rsidR="00B11053" w:rsidRPr="00866823">
        <w:rPr>
          <w:rFonts w:ascii="Times New Roman" w:hAnsi="Times New Roman" w:cs="Times New Roman"/>
          <w:sz w:val="24"/>
          <w:szCs w:val="24"/>
        </w:rPr>
        <w:t>.</w:t>
      </w:r>
      <w:r w:rsidR="00E71512" w:rsidRPr="00866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937" w:rsidRPr="00866823" w:rsidRDefault="00CE4F85" w:rsidP="00866823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6823">
        <w:rPr>
          <w:rFonts w:ascii="Times New Roman" w:hAnsi="Times New Roman" w:cs="Times New Roman"/>
          <w:sz w:val="24"/>
          <w:szCs w:val="24"/>
        </w:rPr>
        <w:t xml:space="preserve">Все изменения, связанные с проведением занятия размещать </w:t>
      </w:r>
      <w:r w:rsidR="00866823" w:rsidRPr="00866823">
        <w:rPr>
          <w:rFonts w:ascii="Times New Roman" w:hAnsi="Times New Roman" w:cs="Times New Roman"/>
          <w:sz w:val="24"/>
          <w:szCs w:val="24"/>
        </w:rPr>
        <w:t>в чате (при наличии)</w:t>
      </w:r>
      <w:r w:rsidRPr="00866823">
        <w:rPr>
          <w:rFonts w:ascii="Times New Roman" w:hAnsi="Times New Roman" w:cs="Times New Roman"/>
          <w:sz w:val="24"/>
          <w:szCs w:val="24"/>
        </w:rPr>
        <w:t>.</w:t>
      </w:r>
    </w:p>
    <w:p w:rsidR="00F43CB3" w:rsidRDefault="00F43CB3" w:rsidP="008C01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CB3" w:rsidRPr="008C0151" w:rsidRDefault="006D370D" w:rsidP="008C01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5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C91278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8366FA" w:rsidRDefault="00B11053" w:rsidP="00763E6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9E">
        <w:rPr>
          <w:rFonts w:ascii="Times New Roman" w:hAnsi="Times New Roman" w:cs="Times New Roman"/>
          <w:sz w:val="24"/>
          <w:szCs w:val="24"/>
        </w:rPr>
        <w:t xml:space="preserve">Материал занятий должен быть </w:t>
      </w:r>
      <w:r w:rsidR="008366FA" w:rsidRPr="008C0151">
        <w:rPr>
          <w:rFonts w:ascii="Times New Roman" w:hAnsi="Times New Roman" w:cs="Times New Roman"/>
          <w:sz w:val="24"/>
          <w:szCs w:val="24"/>
        </w:rPr>
        <w:t>представлен четко</w:t>
      </w:r>
      <w:r w:rsidRPr="008C0151">
        <w:rPr>
          <w:rFonts w:ascii="Times New Roman" w:hAnsi="Times New Roman" w:cs="Times New Roman"/>
          <w:sz w:val="24"/>
          <w:szCs w:val="24"/>
        </w:rPr>
        <w:t>, доступно</w:t>
      </w:r>
      <w:r w:rsidR="008366FA" w:rsidRPr="008C0151">
        <w:rPr>
          <w:rFonts w:ascii="Times New Roman" w:hAnsi="Times New Roman" w:cs="Times New Roman"/>
          <w:sz w:val="24"/>
          <w:szCs w:val="24"/>
        </w:rPr>
        <w:t xml:space="preserve"> и понятно для девятиклассников</w:t>
      </w:r>
      <w:r w:rsidRPr="008C0151">
        <w:rPr>
          <w:rFonts w:ascii="Times New Roman" w:hAnsi="Times New Roman" w:cs="Times New Roman"/>
          <w:sz w:val="24"/>
          <w:szCs w:val="24"/>
        </w:rPr>
        <w:t>, в привлекательной форме.</w:t>
      </w:r>
    </w:p>
    <w:p w:rsidR="00654C9E" w:rsidRPr="00654C9E" w:rsidRDefault="00654C9E" w:rsidP="00763E6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9E">
        <w:rPr>
          <w:rFonts w:ascii="Times New Roman" w:hAnsi="Times New Roman" w:cs="Times New Roman"/>
          <w:sz w:val="24"/>
          <w:szCs w:val="24"/>
        </w:rPr>
        <w:t>Использование наглядных изображений, видео (с указанием авторства) должно опираться на следующие нормы: длительность показа одного изображения – не более 5 минут в теоретической и практической части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обязательными комментариями и обсуждением</w:t>
      </w:r>
      <w:r w:rsidRPr="00654C9E">
        <w:rPr>
          <w:rFonts w:ascii="Times New Roman" w:hAnsi="Times New Roman" w:cs="Times New Roman"/>
          <w:sz w:val="24"/>
          <w:szCs w:val="24"/>
        </w:rPr>
        <w:t>.</w:t>
      </w:r>
    </w:p>
    <w:p w:rsidR="00654C9E" w:rsidRPr="008C0151" w:rsidRDefault="00654C9E" w:rsidP="00763E6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>Задействовать у учащихся на занятии слух, зрение, тактильные ощущения, движения</w:t>
      </w:r>
      <w:r w:rsidR="00967241">
        <w:rPr>
          <w:rFonts w:ascii="Times New Roman" w:hAnsi="Times New Roman" w:cs="Times New Roman"/>
          <w:sz w:val="24"/>
          <w:szCs w:val="24"/>
        </w:rPr>
        <w:t>.</w:t>
      </w:r>
    </w:p>
    <w:p w:rsidR="00654C9E" w:rsidRPr="008C0151" w:rsidRDefault="00654C9E" w:rsidP="00763E6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>Использовать диалоги с учащимися, интервью со студентами учреждения, экскурсии по учебному заведению (но не более 5 минут)</w:t>
      </w:r>
      <w:r w:rsidR="00967241">
        <w:rPr>
          <w:rFonts w:ascii="Times New Roman" w:hAnsi="Times New Roman" w:cs="Times New Roman"/>
          <w:sz w:val="24"/>
          <w:szCs w:val="24"/>
        </w:rPr>
        <w:t>.</w:t>
      </w:r>
      <w:r w:rsidRPr="008C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6FA" w:rsidRPr="008C0151" w:rsidRDefault="00654C9E" w:rsidP="00763E6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дистанционной форме н</w:t>
      </w:r>
      <w:r w:rsidR="008366FA" w:rsidRPr="008C0151">
        <w:rPr>
          <w:rFonts w:ascii="Times New Roman" w:hAnsi="Times New Roman" w:cs="Times New Roman"/>
          <w:sz w:val="24"/>
          <w:szCs w:val="24"/>
        </w:rPr>
        <w:t xml:space="preserve">а экране должно быть видно </w:t>
      </w:r>
      <w:r w:rsidR="00B11053" w:rsidRPr="008C0151">
        <w:rPr>
          <w:rFonts w:ascii="Times New Roman" w:hAnsi="Times New Roman" w:cs="Times New Roman"/>
          <w:sz w:val="24"/>
          <w:szCs w:val="24"/>
        </w:rPr>
        <w:t xml:space="preserve">лицо </w:t>
      </w:r>
      <w:r w:rsidR="008366FA" w:rsidRPr="008C0151">
        <w:rPr>
          <w:rFonts w:ascii="Times New Roman" w:hAnsi="Times New Roman" w:cs="Times New Roman"/>
          <w:sz w:val="24"/>
          <w:szCs w:val="24"/>
        </w:rPr>
        <w:t>препо</w:t>
      </w:r>
      <w:r w:rsidR="0074750B" w:rsidRPr="008C0151">
        <w:rPr>
          <w:rFonts w:ascii="Times New Roman" w:hAnsi="Times New Roman" w:cs="Times New Roman"/>
          <w:sz w:val="24"/>
          <w:szCs w:val="24"/>
        </w:rPr>
        <w:t>давателя, проводящего занятие (</w:t>
      </w:r>
      <w:r w:rsidR="008366FA" w:rsidRPr="008C0151">
        <w:rPr>
          <w:rFonts w:ascii="Times New Roman" w:hAnsi="Times New Roman" w:cs="Times New Roman"/>
          <w:sz w:val="24"/>
          <w:szCs w:val="24"/>
        </w:rPr>
        <w:t>в прямой трансляции)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6FA" w:rsidRPr="008C0151" w:rsidRDefault="008366FA" w:rsidP="008C01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2D84" w:rsidRPr="008C0151" w:rsidRDefault="00082D84" w:rsidP="00866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C0151">
        <w:rPr>
          <w:rFonts w:ascii="Times New Roman" w:hAnsi="Times New Roman" w:cs="Times New Roman"/>
          <w:b/>
          <w:caps/>
          <w:sz w:val="24"/>
          <w:szCs w:val="24"/>
        </w:rPr>
        <w:t>контроль и оценка качества освоения ПРОГРАММЫ КУРСОВ ПРЕДПРОФИЛЬНОЙ ПОДГОТОВКИ</w:t>
      </w:r>
    </w:p>
    <w:p w:rsidR="00082D84" w:rsidRPr="008C0151" w:rsidRDefault="00082D84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 xml:space="preserve">Основной результат освоения программы курсов </w:t>
      </w:r>
      <w:proofErr w:type="spellStart"/>
      <w:r w:rsidRPr="008C015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8C0151">
        <w:rPr>
          <w:rFonts w:ascii="Times New Roman" w:hAnsi="Times New Roman" w:cs="Times New Roman"/>
          <w:sz w:val="24"/>
          <w:szCs w:val="24"/>
        </w:rPr>
        <w:t xml:space="preserve"> подготовки для обучающихся – формирование и формулирование ими отношения к представленной профессиональной деятельности.  Любое осознанное отношение к профессии является важным результатом для подростков в процессе профессионального самоопределения. </w:t>
      </w:r>
    </w:p>
    <w:p w:rsidR="00082D84" w:rsidRPr="008C0151" w:rsidRDefault="00747CC9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>А</w:t>
      </w:r>
      <w:r w:rsidR="00082D84" w:rsidRPr="008C0151">
        <w:rPr>
          <w:rFonts w:ascii="Times New Roman" w:hAnsi="Times New Roman" w:cs="Times New Roman"/>
          <w:sz w:val="24"/>
          <w:szCs w:val="24"/>
        </w:rPr>
        <w:t>ттестация проводится преподавателем по системе зачет/незачет на основе данных о присутствии/отсутствии обучающегося на курсе и оценивания результатов практических работ обучающихся.</w:t>
      </w:r>
    </w:p>
    <w:p w:rsidR="00082D84" w:rsidRPr="008C0151" w:rsidRDefault="00082D84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>«Зачет» ставится, если учащийся присутствовал 50% времени курса и более или присутствовал менее 50% времени курса, но при этом предоставил результаты выполнения практической работы, таким образом, получил информацию о профессии, составил представление о ней.</w:t>
      </w:r>
    </w:p>
    <w:p w:rsidR="00082D84" w:rsidRPr="008C0151" w:rsidRDefault="00082D84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>«Незачет» ставится, если учащийся присутствовал менее 50% времени курса и при этом не предоставил результаты выполнения практической работы.</w:t>
      </w:r>
    </w:p>
    <w:p w:rsidR="00082D84" w:rsidRPr="008C0151" w:rsidRDefault="00082D84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>Результаты практической работы могут быть представлены как в материальном виде, так и в устной форме, в зависимости от особенностей программы курса.</w:t>
      </w:r>
    </w:p>
    <w:p w:rsidR="00082D84" w:rsidRPr="008C0151" w:rsidRDefault="00082D84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D84" w:rsidRPr="008C0151" w:rsidRDefault="004630BE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51">
        <w:rPr>
          <w:rFonts w:ascii="Times New Roman" w:hAnsi="Times New Roman" w:cs="Times New Roman"/>
          <w:b/>
          <w:sz w:val="24"/>
          <w:szCs w:val="24"/>
        </w:rPr>
        <w:t>МОНИТОРИНГ КУРСОВ ПРЕДПРОФИЛЬНОЙ ПОДГОТОВКИ</w:t>
      </w:r>
    </w:p>
    <w:p w:rsidR="004630BE" w:rsidRPr="008C0151" w:rsidRDefault="004630BE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 xml:space="preserve">Во </w:t>
      </w:r>
      <w:r w:rsidR="00E02F55" w:rsidRPr="008C0151">
        <w:rPr>
          <w:rFonts w:ascii="Times New Roman" w:hAnsi="Times New Roman" w:cs="Times New Roman"/>
          <w:sz w:val="24"/>
          <w:szCs w:val="24"/>
        </w:rPr>
        <w:t>время</w:t>
      </w:r>
      <w:r w:rsidRPr="008C0151">
        <w:rPr>
          <w:rFonts w:ascii="Times New Roman" w:hAnsi="Times New Roman" w:cs="Times New Roman"/>
          <w:sz w:val="24"/>
          <w:szCs w:val="24"/>
        </w:rPr>
        <w:t xml:space="preserve"> проведения занятий </w:t>
      </w:r>
      <w:r w:rsidR="00E02F55" w:rsidRPr="008C0151">
        <w:rPr>
          <w:rFonts w:ascii="Times New Roman" w:hAnsi="Times New Roman" w:cs="Times New Roman"/>
          <w:sz w:val="24"/>
          <w:szCs w:val="24"/>
        </w:rPr>
        <w:t xml:space="preserve">специалисты Регионального центра трудовых </w:t>
      </w:r>
      <w:r w:rsidR="00DB204D" w:rsidRPr="008C0151">
        <w:rPr>
          <w:rFonts w:ascii="Times New Roman" w:hAnsi="Times New Roman" w:cs="Times New Roman"/>
          <w:sz w:val="24"/>
          <w:szCs w:val="24"/>
        </w:rPr>
        <w:t>ресурсов</w:t>
      </w:r>
      <w:r w:rsidR="00E02F55" w:rsidRPr="008C0151">
        <w:rPr>
          <w:rFonts w:ascii="Times New Roman" w:hAnsi="Times New Roman" w:cs="Times New Roman"/>
          <w:sz w:val="24"/>
          <w:szCs w:val="24"/>
        </w:rPr>
        <w:t xml:space="preserve"> </w:t>
      </w:r>
      <w:r w:rsidR="00DB204D" w:rsidRPr="008C0151">
        <w:rPr>
          <w:rFonts w:ascii="Times New Roman" w:hAnsi="Times New Roman" w:cs="Times New Roman"/>
          <w:sz w:val="24"/>
          <w:szCs w:val="24"/>
        </w:rPr>
        <w:t>осуществляют</w:t>
      </w:r>
      <w:r w:rsidR="00E02F55" w:rsidRPr="008C0151">
        <w:rPr>
          <w:rFonts w:ascii="Times New Roman" w:hAnsi="Times New Roman" w:cs="Times New Roman"/>
          <w:sz w:val="24"/>
          <w:szCs w:val="24"/>
        </w:rPr>
        <w:t xml:space="preserve"> мониторинг </w:t>
      </w:r>
      <w:r w:rsidR="00DB204D" w:rsidRPr="008C0151">
        <w:rPr>
          <w:rFonts w:ascii="Times New Roman" w:hAnsi="Times New Roman" w:cs="Times New Roman"/>
          <w:sz w:val="24"/>
          <w:szCs w:val="24"/>
        </w:rPr>
        <w:t xml:space="preserve">организации и качества проведения курсов </w:t>
      </w:r>
      <w:r w:rsidR="00E02F55" w:rsidRPr="008C0151">
        <w:rPr>
          <w:rFonts w:ascii="Times New Roman" w:hAnsi="Times New Roman" w:cs="Times New Roman"/>
          <w:sz w:val="24"/>
          <w:szCs w:val="24"/>
        </w:rPr>
        <w:t>на основании письма №</w:t>
      </w:r>
      <w:r w:rsidR="00DB204D" w:rsidRPr="008C0151">
        <w:rPr>
          <w:rFonts w:ascii="Times New Roman" w:hAnsi="Times New Roman" w:cs="Times New Roman"/>
          <w:sz w:val="24"/>
          <w:szCs w:val="24"/>
        </w:rPr>
        <w:t xml:space="preserve"> </w:t>
      </w:r>
      <w:r w:rsidR="00E02F55" w:rsidRPr="008C0151">
        <w:rPr>
          <w:rFonts w:ascii="Times New Roman" w:hAnsi="Times New Roman" w:cs="Times New Roman"/>
          <w:sz w:val="24"/>
          <w:szCs w:val="24"/>
        </w:rPr>
        <w:t>17</w:t>
      </w:r>
      <w:r w:rsidR="00792FBB">
        <w:rPr>
          <w:rFonts w:ascii="Times New Roman" w:hAnsi="Times New Roman" w:cs="Times New Roman"/>
          <w:sz w:val="24"/>
          <w:szCs w:val="24"/>
        </w:rPr>
        <w:t>/</w:t>
      </w:r>
      <w:r w:rsidR="00E02F55" w:rsidRPr="008C0151">
        <w:rPr>
          <w:rFonts w:ascii="Times New Roman" w:hAnsi="Times New Roman" w:cs="Times New Roman"/>
          <w:sz w:val="24"/>
          <w:szCs w:val="24"/>
        </w:rPr>
        <w:t>19 от 19.01.22 г.</w:t>
      </w:r>
      <w:r w:rsidR="00DB204D" w:rsidRPr="008C0151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:rsidR="00DB204D" w:rsidRPr="00792FBB" w:rsidRDefault="008C45E2" w:rsidP="00792FB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B204D" w:rsidRPr="00792FBB">
        <w:rPr>
          <w:rFonts w:ascii="Times New Roman" w:hAnsi="Times New Roman" w:cs="Times New Roman"/>
          <w:sz w:val="24"/>
          <w:szCs w:val="24"/>
        </w:rPr>
        <w:t>аличие и соблюдение расписания занятий</w:t>
      </w:r>
    </w:p>
    <w:p w:rsidR="00654C9E" w:rsidRPr="00792FBB" w:rsidRDefault="008C45E2" w:rsidP="00792FB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4C9E" w:rsidRPr="00792FBB">
        <w:rPr>
          <w:rFonts w:ascii="Times New Roman" w:hAnsi="Times New Roman" w:cs="Times New Roman"/>
          <w:sz w:val="24"/>
          <w:szCs w:val="24"/>
        </w:rPr>
        <w:t>оответствие сод</w:t>
      </w:r>
      <w:r w:rsidR="00792FBB">
        <w:rPr>
          <w:rFonts w:ascii="Times New Roman" w:hAnsi="Times New Roman" w:cs="Times New Roman"/>
          <w:sz w:val="24"/>
          <w:szCs w:val="24"/>
        </w:rPr>
        <w:t>ержания занятия программе курса</w:t>
      </w:r>
    </w:p>
    <w:p w:rsidR="00654C9E" w:rsidRPr="00792FBB" w:rsidRDefault="008C45E2" w:rsidP="00792FB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4C9E" w:rsidRPr="00792FBB">
        <w:rPr>
          <w:rFonts w:ascii="Times New Roman" w:hAnsi="Times New Roman" w:cs="Times New Roman"/>
          <w:sz w:val="24"/>
          <w:szCs w:val="24"/>
        </w:rPr>
        <w:t>оответствие организаци</w:t>
      </w:r>
      <w:r w:rsidR="00792FBB">
        <w:rPr>
          <w:rFonts w:ascii="Times New Roman" w:hAnsi="Times New Roman" w:cs="Times New Roman"/>
          <w:sz w:val="24"/>
          <w:szCs w:val="24"/>
        </w:rPr>
        <w:t>и занятия используемому формату</w:t>
      </w:r>
    </w:p>
    <w:p w:rsidR="00DB204D" w:rsidRPr="00792FBB" w:rsidRDefault="008C45E2" w:rsidP="00792FB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B204D" w:rsidRPr="00792FBB">
        <w:rPr>
          <w:rFonts w:ascii="Times New Roman" w:hAnsi="Times New Roman" w:cs="Times New Roman"/>
          <w:sz w:val="24"/>
          <w:szCs w:val="24"/>
        </w:rPr>
        <w:t xml:space="preserve">ачество технических характеристик </w:t>
      </w:r>
      <w:proofErr w:type="spellStart"/>
      <w:r w:rsidR="00DB204D" w:rsidRPr="00792FBB">
        <w:rPr>
          <w:rFonts w:ascii="Times New Roman" w:hAnsi="Times New Roman" w:cs="Times New Roman"/>
          <w:sz w:val="24"/>
          <w:szCs w:val="24"/>
        </w:rPr>
        <w:t>аудиовизуализации</w:t>
      </w:r>
      <w:proofErr w:type="spellEnd"/>
      <w:r w:rsidR="00654C9E" w:rsidRPr="00792FBB">
        <w:rPr>
          <w:rFonts w:ascii="Times New Roman" w:hAnsi="Times New Roman" w:cs="Times New Roman"/>
          <w:sz w:val="24"/>
          <w:szCs w:val="24"/>
        </w:rPr>
        <w:t xml:space="preserve"> (при дистанционной форме)</w:t>
      </w:r>
      <w:r w:rsidR="00D55129" w:rsidRPr="00792FBB">
        <w:rPr>
          <w:rFonts w:ascii="Times New Roman" w:hAnsi="Times New Roman" w:cs="Times New Roman"/>
          <w:sz w:val="24"/>
          <w:szCs w:val="24"/>
        </w:rPr>
        <w:t>.</w:t>
      </w:r>
    </w:p>
    <w:p w:rsidR="00DB204D" w:rsidRPr="008C0151" w:rsidRDefault="00DB204D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51">
        <w:rPr>
          <w:rFonts w:ascii="Times New Roman" w:hAnsi="Times New Roman" w:cs="Times New Roman"/>
          <w:sz w:val="24"/>
          <w:szCs w:val="24"/>
        </w:rPr>
        <w:t xml:space="preserve">Обобщенные результаты мониторинга размещаются в АИС, раздел Документация. Адресные рекомендации по </w:t>
      </w:r>
      <w:r w:rsidR="008C45E2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Pr="008C0151">
        <w:rPr>
          <w:rFonts w:ascii="Times New Roman" w:hAnsi="Times New Roman" w:cs="Times New Roman"/>
          <w:sz w:val="24"/>
          <w:szCs w:val="24"/>
        </w:rPr>
        <w:t>мониторинг</w:t>
      </w:r>
      <w:r w:rsidR="008C45E2">
        <w:rPr>
          <w:rFonts w:ascii="Times New Roman" w:hAnsi="Times New Roman" w:cs="Times New Roman"/>
          <w:sz w:val="24"/>
          <w:szCs w:val="24"/>
        </w:rPr>
        <w:t>а</w:t>
      </w:r>
      <w:r w:rsidRPr="008C0151">
        <w:rPr>
          <w:rFonts w:ascii="Times New Roman" w:hAnsi="Times New Roman" w:cs="Times New Roman"/>
          <w:sz w:val="24"/>
          <w:szCs w:val="24"/>
        </w:rPr>
        <w:t xml:space="preserve"> курсов направляются ответственным за организацию курсов.</w:t>
      </w:r>
    </w:p>
    <w:p w:rsidR="00866823" w:rsidRDefault="00866823" w:rsidP="008C01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3AE5" w:rsidRPr="008C0151" w:rsidRDefault="00683AE5" w:rsidP="00A72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015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 СЛУЧАЕ ОТМЕНЫ ЗАНЯТИЯ НЕОБХОДИМО </w:t>
      </w:r>
      <w:r w:rsidR="001B1BCC">
        <w:rPr>
          <w:rFonts w:ascii="Times New Roman" w:eastAsia="Calibri" w:hAnsi="Times New Roman" w:cs="Times New Roman"/>
          <w:b/>
          <w:bCs/>
          <w:sz w:val="24"/>
          <w:szCs w:val="24"/>
        </w:rPr>
        <w:t>обратиться в</w:t>
      </w:r>
      <w:r w:rsidR="00A72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B1BCC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4D6F73">
        <w:rPr>
          <w:rFonts w:ascii="Times New Roman" w:eastAsia="Calibri" w:hAnsi="Times New Roman" w:cs="Times New Roman"/>
          <w:b/>
          <w:bCs/>
          <w:sz w:val="24"/>
          <w:szCs w:val="24"/>
        </w:rPr>
        <w:t>тдел профессионального</w:t>
      </w:r>
      <w:r w:rsidRPr="008C01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ориент</w:t>
      </w:r>
      <w:r w:rsidR="004D6F73">
        <w:rPr>
          <w:rFonts w:ascii="Times New Roman" w:eastAsia="Calibri" w:hAnsi="Times New Roman" w:cs="Times New Roman"/>
          <w:b/>
          <w:bCs/>
          <w:sz w:val="24"/>
          <w:szCs w:val="24"/>
        </w:rPr>
        <w:t>ирования</w:t>
      </w:r>
      <w:r w:rsidRPr="008C01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планирования карьеры</w:t>
      </w:r>
      <w:r w:rsidR="00A72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C0151">
        <w:rPr>
          <w:rFonts w:ascii="Times New Roman" w:eastAsia="Calibri" w:hAnsi="Times New Roman" w:cs="Times New Roman"/>
          <w:b/>
          <w:bCs/>
          <w:sz w:val="24"/>
          <w:szCs w:val="24"/>
        </w:rPr>
        <w:t>Регионального центра трудовых ресурсов:</w:t>
      </w:r>
      <w:r w:rsidR="00A72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C0151">
        <w:rPr>
          <w:rFonts w:ascii="Times New Roman" w:eastAsia="Calibri" w:hAnsi="Times New Roman" w:cs="Times New Roman"/>
          <w:b/>
          <w:bCs/>
          <w:sz w:val="24"/>
          <w:szCs w:val="24"/>
        </w:rPr>
        <w:t>общий телефон 8 (8482) 95-22-</w:t>
      </w:r>
      <w:r w:rsidR="00A7246B">
        <w:rPr>
          <w:rFonts w:ascii="Times New Roman" w:eastAsia="Calibri" w:hAnsi="Times New Roman" w:cs="Times New Roman"/>
          <w:b/>
          <w:bCs/>
          <w:sz w:val="24"/>
          <w:szCs w:val="24"/>
        </w:rPr>
        <w:t>11 (0500), predprofil@ctrtlt.ru.</w:t>
      </w:r>
      <w:r w:rsidRPr="008C01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B204D" w:rsidRPr="008C0151" w:rsidRDefault="00DB204D" w:rsidP="008C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204D" w:rsidRPr="008C0151" w:rsidSect="00D33E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1CC"/>
    <w:multiLevelType w:val="hybridMultilevel"/>
    <w:tmpl w:val="2730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065CA"/>
    <w:multiLevelType w:val="hybridMultilevel"/>
    <w:tmpl w:val="A36A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8306F"/>
    <w:multiLevelType w:val="hybridMultilevel"/>
    <w:tmpl w:val="B4829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1814B6"/>
    <w:multiLevelType w:val="hybridMultilevel"/>
    <w:tmpl w:val="7A5C7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4E031E"/>
    <w:multiLevelType w:val="hybridMultilevel"/>
    <w:tmpl w:val="9916803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EC0EF4"/>
    <w:multiLevelType w:val="hybridMultilevel"/>
    <w:tmpl w:val="9916803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986CD8"/>
    <w:multiLevelType w:val="hybridMultilevel"/>
    <w:tmpl w:val="E36066A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B449B8"/>
    <w:multiLevelType w:val="hybridMultilevel"/>
    <w:tmpl w:val="11D0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87C9E"/>
    <w:multiLevelType w:val="hybridMultilevel"/>
    <w:tmpl w:val="379CB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5F"/>
    <w:rsid w:val="000129A1"/>
    <w:rsid w:val="00053761"/>
    <w:rsid w:val="00082D84"/>
    <w:rsid w:val="00097724"/>
    <w:rsid w:val="000E0462"/>
    <w:rsid w:val="00104303"/>
    <w:rsid w:val="001107C5"/>
    <w:rsid w:val="00192B96"/>
    <w:rsid w:val="001B1BCC"/>
    <w:rsid w:val="001B6B30"/>
    <w:rsid w:val="00243167"/>
    <w:rsid w:val="00261ABD"/>
    <w:rsid w:val="002B7E69"/>
    <w:rsid w:val="002F1F27"/>
    <w:rsid w:val="00341636"/>
    <w:rsid w:val="004478F3"/>
    <w:rsid w:val="004630BE"/>
    <w:rsid w:val="00467CF5"/>
    <w:rsid w:val="004C4423"/>
    <w:rsid w:val="004D6F73"/>
    <w:rsid w:val="004E1F1C"/>
    <w:rsid w:val="00503759"/>
    <w:rsid w:val="005D592A"/>
    <w:rsid w:val="00602937"/>
    <w:rsid w:val="006471A1"/>
    <w:rsid w:val="00654C9E"/>
    <w:rsid w:val="00683902"/>
    <w:rsid w:val="00683AE5"/>
    <w:rsid w:val="00687699"/>
    <w:rsid w:val="006A6E5F"/>
    <w:rsid w:val="006D370D"/>
    <w:rsid w:val="00700E1F"/>
    <w:rsid w:val="00702CEA"/>
    <w:rsid w:val="0074750B"/>
    <w:rsid w:val="00747CC9"/>
    <w:rsid w:val="00763E6E"/>
    <w:rsid w:val="00780EDA"/>
    <w:rsid w:val="00792FBB"/>
    <w:rsid w:val="007A1F9B"/>
    <w:rsid w:val="007C2831"/>
    <w:rsid w:val="007C323A"/>
    <w:rsid w:val="007D72C6"/>
    <w:rsid w:val="007D79F0"/>
    <w:rsid w:val="00805845"/>
    <w:rsid w:val="008366FA"/>
    <w:rsid w:val="008371DC"/>
    <w:rsid w:val="00837B3D"/>
    <w:rsid w:val="00866823"/>
    <w:rsid w:val="008A5A12"/>
    <w:rsid w:val="008B0CC7"/>
    <w:rsid w:val="008B7CB9"/>
    <w:rsid w:val="008C0151"/>
    <w:rsid w:val="008C45E2"/>
    <w:rsid w:val="0093282E"/>
    <w:rsid w:val="00967241"/>
    <w:rsid w:val="009A52B8"/>
    <w:rsid w:val="009B2738"/>
    <w:rsid w:val="009D5077"/>
    <w:rsid w:val="00A52A56"/>
    <w:rsid w:val="00A7246B"/>
    <w:rsid w:val="00A73916"/>
    <w:rsid w:val="00A93732"/>
    <w:rsid w:val="00AC25A9"/>
    <w:rsid w:val="00B005B9"/>
    <w:rsid w:val="00B0267E"/>
    <w:rsid w:val="00B11053"/>
    <w:rsid w:val="00B1745C"/>
    <w:rsid w:val="00B76FE2"/>
    <w:rsid w:val="00BB3B5F"/>
    <w:rsid w:val="00C03C8D"/>
    <w:rsid w:val="00C0434E"/>
    <w:rsid w:val="00C147AC"/>
    <w:rsid w:val="00C21329"/>
    <w:rsid w:val="00C616D0"/>
    <w:rsid w:val="00C72D70"/>
    <w:rsid w:val="00C83497"/>
    <w:rsid w:val="00C91278"/>
    <w:rsid w:val="00CE4F85"/>
    <w:rsid w:val="00CE5BEE"/>
    <w:rsid w:val="00D33E89"/>
    <w:rsid w:val="00D55129"/>
    <w:rsid w:val="00D56EE9"/>
    <w:rsid w:val="00D61402"/>
    <w:rsid w:val="00D71FA7"/>
    <w:rsid w:val="00D903D9"/>
    <w:rsid w:val="00D93F1C"/>
    <w:rsid w:val="00DB204D"/>
    <w:rsid w:val="00DE0513"/>
    <w:rsid w:val="00DF6E82"/>
    <w:rsid w:val="00E02F55"/>
    <w:rsid w:val="00E712CB"/>
    <w:rsid w:val="00E71512"/>
    <w:rsid w:val="00E84AD2"/>
    <w:rsid w:val="00EA1238"/>
    <w:rsid w:val="00EE2240"/>
    <w:rsid w:val="00F41B46"/>
    <w:rsid w:val="00F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E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E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B6C7-DC15-452E-AD9F-31D21514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rctr2020@outlook.com</dc:creator>
  <cp:keywords/>
  <dc:description/>
  <cp:lastModifiedBy>user</cp:lastModifiedBy>
  <cp:revision>31</cp:revision>
  <dcterms:created xsi:type="dcterms:W3CDTF">2022-09-29T09:42:00Z</dcterms:created>
  <dcterms:modified xsi:type="dcterms:W3CDTF">2022-11-09T11:05:00Z</dcterms:modified>
</cp:coreProperties>
</file>