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C97" w:rsidRPr="00B145DE" w:rsidRDefault="00840C97" w:rsidP="00840C97">
      <w:pPr>
        <w:spacing w:line="360" w:lineRule="auto"/>
        <w:jc w:val="center"/>
        <w:rPr>
          <w:sz w:val="28"/>
          <w:szCs w:val="28"/>
        </w:rPr>
      </w:pPr>
      <w:r w:rsidRPr="00B145DE">
        <w:rPr>
          <w:sz w:val="28"/>
          <w:szCs w:val="28"/>
        </w:rPr>
        <w:t>ПАСПОРТ ПРОЕКТА</w:t>
      </w:r>
    </w:p>
    <w:p w:rsidR="00840C97" w:rsidRPr="00C50B1A" w:rsidRDefault="00D002D8" w:rsidP="00840C97">
      <w:pPr>
        <w:pStyle w:val="Iauiue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</w:t>
      </w:r>
      <w:r w:rsidR="00840C97" w:rsidRPr="00C50B1A">
        <w:rPr>
          <w:b/>
          <w:sz w:val="28"/>
          <w:szCs w:val="28"/>
          <w:u w:val="single"/>
        </w:rPr>
        <w:t xml:space="preserve">Мобильная консультативная приемная </w:t>
      </w:r>
      <w:r w:rsidR="006161F2" w:rsidRPr="00C50B1A">
        <w:rPr>
          <w:b/>
          <w:sz w:val="28"/>
          <w:szCs w:val="28"/>
          <w:u w:val="single"/>
        </w:rPr>
        <w:t xml:space="preserve">«Для </w:t>
      </w:r>
      <w:proofErr w:type="gramStart"/>
      <w:r w:rsidR="006161F2" w:rsidRPr="00C50B1A">
        <w:rPr>
          <w:b/>
          <w:sz w:val="28"/>
          <w:szCs w:val="28"/>
          <w:u w:val="single"/>
        </w:rPr>
        <w:t>МАМ</w:t>
      </w:r>
      <w:r w:rsidR="00C50B1A" w:rsidRPr="00C50B1A">
        <w:rPr>
          <w:b/>
          <w:sz w:val="28"/>
          <w:szCs w:val="28"/>
          <w:u w:val="single"/>
        </w:rPr>
        <w:t>»</w:t>
      </w:r>
      <w:r w:rsidR="006161F2" w:rsidRPr="00C50B1A">
        <w:rPr>
          <w:sz w:val="28"/>
          <w:szCs w:val="28"/>
          <w:u w:val="single"/>
        </w:rPr>
        <w:t>_</w:t>
      </w:r>
      <w:proofErr w:type="gramEnd"/>
      <w:r w:rsidR="006161F2" w:rsidRPr="00C50B1A">
        <w:rPr>
          <w:sz w:val="28"/>
          <w:szCs w:val="28"/>
          <w:u w:val="single"/>
        </w:rPr>
        <w:t>____</w:t>
      </w:r>
    </w:p>
    <w:p w:rsidR="00840C97" w:rsidRDefault="00840C97" w:rsidP="00840C97">
      <w:pPr>
        <w:pStyle w:val="Iauiue"/>
        <w:jc w:val="center"/>
        <w:rPr>
          <w:sz w:val="24"/>
          <w:szCs w:val="24"/>
        </w:rPr>
      </w:pPr>
      <w:r w:rsidRPr="00B145DE">
        <w:rPr>
          <w:sz w:val="24"/>
          <w:szCs w:val="24"/>
        </w:rPr>
        <w:t xml:space="preserve">(полное наименование проекта) </w:t>
      </w:r>
    </w:p>
    <w:p w:rsidR="00C50B1A" w:rsidRPr="00B145DE" w:rsidRDefault="00C50B1A" w:rsidP="00840C97">
      <w:pPr>
        <w:pStyle w:val="Iauiue"/>
        <w:jc w:val="center"/>
        <w:rPr>
          <w:sz w:val="24"/>
          <w:szCs w:val="24"/>
        </w:rPr>
      </w:pPr>
    </w:p>
    <w:p w:rsidR="00C50B1A" w:rsidRDefault="00840C97" w:rsidP="00840C97">
      <w:pPr>
        <w:pStyle w:val="Iauiue"/>
        <w:jc w:val="center"/>
        <w:rPr>
          <w:sz w:val="24"/>
          <w:szCs w:val="24"/>
        </w:rPr>
      </w:pPr>
      <w:r w:rsidRPr="00B145DE">
        <w:rPr>
          <w:sz w:val="24"/>
          <w:szCs w:val="24"/>
        </w:rPr>
        <w:t>____________________</w:t>
      </w:r>
      <w:r w:rsidRPr="00C50B1A">
        <w:rPr>
          <w:b/>
          <w:sz w:val="24"/>
          <w:szCs w:val="24"/>
          <w:u w:val="single"/>
        </w:rPr>
        <w:t xml:space="preserve">ОБУСО «Палехский КЦСОН» </w:t>
      </w:r>
      <w:r w:rsidRPr="00840C97">
        <w:rPr>
          <w:sz w:val="24"/>
          <w:szCs w:val="24"/>
          <w:u w:val="single"/>
        </w:rPr>
        <w:t>____</w:t>
      </w:r>
      <w:r w:rsidR="00C50B1A">
        <w:rPr>
          <w:sz w:val="24"/>
          <w:szCs w:val="24"/>
        </w:rPr>
        <w:t>____________________</w:t>
      </w:r>
    </w:p>
    <w:p w:rsidR="00840C97" w:rsidRPr="00B145DE" w:rsidRDefault="00840C97" w:rsidP="00840C97">
      <w:pPr>
        <w:pStyle w:val="Iauiue"/>
        <w:jc w:val="center"/>
        <w:rPr>
          <w:sz w:val="24"/>
          <w:szCs w:val="24"/>
        </w:rPr>
      </w:pPr>
      <w:r w:rsidRPr="00B145DE">
        <w:rPr>
          <w:sz w:val="24"/>
          <w:szCs w:val="24"/>
        </w:rPr>
        <w:t>(</w:t>
      </w:r>
      <w:bookmarkStart w:id="0" w:name="_GoBack"/>
      <w:bookmarkEnd w:id="0"/>
      <w:r w:rsidRPr="00B145DE">
        <w:rPr>
          <w:sz w:val="24"/>
          <w:szCs w:val="24"/>
        </w:rPr>
        <w:t>наименование организации)</w:t>
      </w:r>
    </w:p>
    <w:p w:rsidR="00840C97" w:rsidRPr="00B145DE" w:rsidRDefault="00840C97" w:rsidP="00840C97">
      <w:pPr>
        <w:pStyle w:val="Iauiue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4794"/>
      </w:tblGrid>
      <w:tr w:rsidR="00840C97" w:rsidRPr="00B145DE" w:rsidTr="00B92CC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C97" w:rsidRPr="00B145DE" w:rsidRDefault="00840C97" w:rsidP="00B92CC1">
            <w:pPr>
              <w:pStyle w:val="Iauiue"/>
              <w:rPr>
                <w:sz w:val="24"/>
                <w:szCs w:val="24"/>
              </w:rPr>
            </w:pPr>
            <w:r w:rsidRPr="00B145DE">
              <w:rPr>
                <w:sz w:val="24"/>
                <w:szCs w:val="24"/>
              </w:rPr>
              <w:t>Основание для разработки проекта</w:t>
            </w:r>
          </w:p>
          <w:p w:rsidR="00840C97" w:rsidRPr="00B145DE" w:rsidRDefault="00840C97" w:rsidP="00B92CC1">
            <w:pPr>
              <w:pStyle w:val="Iauiue"/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071" w:rsidRPr="00741738" w:rsidRDefault="00840C97" w:rsidP="00BD710D">
            <w:pPr>
              <w:pStyle w:val="Iauiu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Палехском муниципальном районе большая часть населения</w:t>
            </w:r>
            <w:r w:rsidR="00BC7B88">
              <w:rPr>
                <w:sz w:val="24"/>
                <w:szCs w:val="24"/>
              </w:rPr>
              <w:t xml:space="preserve"> проживает в сельской местности</w:t>
            </w:r>
            <w:r>
              <w:rPr>
                <w:sz w:val="24"/>
                <w:szCs w:val="24"/>
              </w:rPr>
              <w:t xml:space="preserve"> в удаленных селах и деревнях. </w:t>
            </w:r>
            <w:r w:rsidR="008F7071">
              <w:rPr>
                <w:sz w:val="24"/>
                <w:szCs w:val="24"/>
              </w:rPr>
              <w:t xml:space="preserve">Сельские женщины, имеющие </w:t>
            </w:r>
            <w:r w:rsidR="00741738">
              <w:rPr>
                <w:sz w:val="24"/>
                <w:szCs w:val="24"/>
              </w:rPr>
              <w:t>детей и</w:t>
            </w:r>
            <w:r w:rsidR="008F7071">
              <w:rPr>
                <w:sz w:val="24"/>
                <w:szCs w:val="24"/>
              </w:rPr>
              <w:t xml:space="preserve"> находящиеся в социально опасном положении</w:t>
            </w:r>
            <w:r w:rsidR="00BC7B88">
              <w:rPr>
                <w:sz w:val="24"/>
                <w:szCs w:val="24"/>
              </w:rPr>
              <w:t>,</w:t>
            </w:r>
            <w:r w:rsidR="008F7071">
              <w:rPr>
                <w:sz w:val="24"/>
                <w:szCs w:val="24"/>
              </w:rPr>
              <w:t xml:space="preserve"> н</w:t>
            </w:r>
            <w:r w:rsidR="00612115" w:rsidRPr="00741738">
              <w:rPr>
                <w:sz w:val="24"/>
                <w:szCs w:val="24"/>
              </w:rPr>
              <w:t>е</w:t>
            </w:r>
            <w:r w:rsidR="00BC7B88">
              <w:rPr>
                <w:sz w:val="24"/>
                <w:szCs w:val="24"/>
              </w:rPr>
              <w:t xml:space="preserve"> </w:t>
            </w:r>
            <w:r w:rsidR="00612115" w:rsidRPr="00741738">
              <w:rPr>
                <w:sz w:val="24"/>
                <w:szCs w:val="24"/>
              </w:rPr>
              <w:t>способн</w:t>
            </w:r>
            <w:r w:rsidR="008F7071" w:rsidRPr="00741738">
              <w:rPr>
                <w:sz w:val="24"/>
                <w:szCs w:val="24"/>
              </w:rPr>
              <w:t>ы</w:t>
            </w:r>
            <w:r w:rsidR="00612115" w:rsidRPr="00741738">
              <w:rPr>
                <w:sz w:val="24"/>
                <w:szCs w:val="24"/>
              </w:rPr>
              <w:t xml:space="preserve"> самостоятельно справляться </w:t>
            </w:r>
            <w:r w:rsidR="00741738" w:rsidRPr="00741738">
              <w:rPr>
                <w:sz w:val="24"/>
                <w:szCs w:val="24"/>
              </w:rPr>
              <w:t>с ситуацией</w:t>
            </w:r>
            <w:r w:rsidR="008F7071" w:rsidRPr="00741738">
              <w:rPr>
                <w:sz w:val="24"/>
                <w:szCs w:val="24"/>
              </w:rPr>
              <w:t xml:space="preserve"> по причине </w:t>
            </w:r>
            <w:r w:rsidR="00741738" w:rsidRPr="00741738">
              <w:rPr>
                <w:sz w:val="24"/>
                <w:szCs w:val="24"/>
              </w:rPr>
              <w:t>отсутствия ресурсов</w:t>
            </w:r>
            <w:r w:rsidR="008F7071" w:rsidRPr="00741738">
              <w:rPr>
                <w:sz w:val="24"/>
                <w:szCs w:val="24"/>
              </w:rPr>
              <w:t xml:space="preserve"> для преодоления ТЖС. Э</w:t>
            </w:r>
            <w:r w:rsidR="00612115" w:rsidRPr="00741738">
              <w:rPr>
                <w:sz w:val="24"/>
                <w:szCs w:val="24"/>
              </w:rPr>
              <w:t>то обусловлено</w:t>
            </w:r>
            <w:r w:rsidR="008F7071" w:rsidRPr="00741738">
              <w:rPr>
                <w:sz w:val="24"/>
                <w:szCs w:val="24"/>
              </w:rPr>
              <w:t>:</w:t>
            </w:r>
          </w:p>
          <w:p w:rsidR="008F7071" w:rsidRPr="00741738" w:rsidRDefault="008F7071" w:rsidP="00BD710D">
            <w:pPr>
              <w:pStyle w:val="Iauiue"/>
              <w:jc w:val="both"/>
              <w:rPr>
                <w:sz w:val="24"/>
                <w:szCs w:val="24"/>
              </w:rPr>
            </w:pPr>
            <w:r w:rsidRPr="00741738">
              <w:rPr>
                <w:sz w:val="24"/>
                <w:szCs w:val="24"/>
              </w:rPr>
              <w:t>-</w:t>
            </w:r>
            <w:r w:rsidR="00612115" w:rsidRPr="00741738">
              <w:rPr>
                <w:sz w:val="24"/>
                <w:szCs w:val="24"/>
              </w:rPr>
              <w:t xml:space="preserve"> </w:t>
            </w:r>
            <w:r w:rsidRPr="00741738">
              <w:rPr>
                <w:sz w:val="24"/>
                <w:szCs w:val="24"/>
              </w:rPr>
              <w:t xml:space="preserve">низким уровнем информированности сельского населения о мерах социальной поддержки, </w:t>
            </w:r>
          </w:p>
          <w:p w:rsidR="008F7071" w:rsidRPr="00741738" w:rsidRDefault="008F7071" w:rsidP="00BD710D">
            <w:pPr>
              <w:pStyle w:val="Iauiue"/>
              <w:jc w:val="both"/>
              <w:rPr>
                <w:sz w:val="24"/>
                <w:szCs w:val="24"/>
              </w:rPr>
            </w:pPr>
            <w:r w:rsidRPr="00741738">
              <w:rPr>
                <w:sz w:val="24"/>
                <w:szCs w:val="24"/>
              </w:rPr>
              <w:t xml:space="preserve">-  </w:t>
            </w:r>
            <w:r w:rsidR="00612115" w:rsidRPr="00741738">
              <w:rPr>
                <w:sz w:val="24"/>
                <w:szCs w:val="24"/>
              </w:rPr>
              <w:t>неуверенностью в собственных силах и отсутствием мотивации к изменению сложной ситуации</w:t>
            </w:r>
            <w:r w:rsidRPr="00741738">
              <w:rPr>
                <w:sz w:val="24"/>
                <w:szCs w:val="24"/>
              </w:rPr>
              <w:t xml:space="preserve">, </w:t>
            </w:r>
          </w:p>
          <w:p w:rsidR="00612115" w:rsidRPr="00B145DE" w:rsidRDefault="008F7071" w:rsidP="00D002D8">
            <w:pPr>
              <w:pStyle w:val="Iauiue"/>
              <w:jc w:val="both"/>
              <w:rPr>
                <w:sz w:val="24"/>
                <w:szCs w:val="24"/>
              </w:rPr>
            </w:pPr>
            <w:r w:rsidRPr="00741738">
              <w:rPr>
                <w:sz w:val="24"/>
                <w:szCs w:val="24"/>
              </w:rPr>
              <w:t>- н</w:t>
            </w:r>
            <w:r w:rsidR="00612115" w:rsidRPr="00741738">
              <w:rPr>
                <w:sz w:val="24"/>
                <w:szCs w:val="24"/>
              </w:rPr>
              <w:t>естабильн</w:t>
            </w:r>
            <w:r w:rsidR="00741738">
              <w:rPr>
                <w:sz w:val="24"/>
                <w:szCs w:val="24"/>
              </w:rPr>
              <w:t>остью</w:t>
            </w:r>
            <w:r w:rsidR="00612115" w:rsidRPr="00741738">
              <w:rPr>
                <w:sz w:val="24"/>
                <w:szCs w:val="24"/>
              </w:rPr>
              <w:t xml:space="preserve"> материально-финансов</w:t>
            </w:r>
            <w:r w:rsidR="00741738">
              <w:rPr>
                <w:sz w:val="24"/>
                <w:szCs w:val="24"/>
              </w:rPr>
              <w:t>ой</w:t>
            </w:r>
            <w:r w:rsidR="00612115" w:rsidRPr="00741738">
              <w:rPr>
                <w:sz w:val="24"/>
                <w:szCs w:val="24"/>
              </w:rPr>
              <w:t xml:space="preserve"> ситуаци</w:t>
            </w:r>
            <w:r w:rsidR="00741738">
              <w:rPr>
                <w:sz w:val="24"/>
                <w:szCs w:val="24"/>
              </w:rPr>
              <w:t>и в</w:t>
            </w:r>
            <w:r w:rsidR="00612115" w:rsidRPr="00741738">
              <w:rPr>
                <w:sz w:val="24"/>
                <w:szCs w:val="24"/>
              </w:rPr>
              <w:t xml:space="preserve"> семь</w:t>
            </w:r>
            <w:r w:rsidR="00741738">
              <w:rPr>
                <w:sz w:val="24"/>
                <w:szCs w:val="24"/>
              </w:rPr>
              <w:t>е</w:t>
            </w:r>
            <w:r w:rsidR="00612115" w:rsidRPr="00741738">
              <w:rPr>
                <w:sz w:val="24"/>
                <w:szCs w:val="24"/>
              </w:rPr>
              <w:t xml:space="preserve"> по причине бедности и неудовлетворения базовых потребностей </w:t>
            </w:r>
            <w:r w:rsidR="00BD710D">
              <w:rPr>
                <w:sz w:val="24"/>
                <w:szCs w:val="24"/>
              </w:rPr>
              <w:t xml:space="preserve">семьи </w:t>
            </w:r>
            <w:r w:rsidR="00BD710D" w:rsidRPr="00741738">
              <w:rPr>
                <w:sz w:val="24"/>
                <w:szCs w:val="24"/>
              </w:rPr>
              <w:t>(</w:t>
            </w:r>
            <w:r w:rsidR="00612115" w:rsidRPr="00741738">
              <w:rPr>
                <w:sz w:val="24"/>
                <w:szCs w:val="24"/>
              </w:rPr>
              <w:t xml:space="preserve">питание, одежда, </w:t>
            </w:r>
            <w:r w:rsidR="00741738" w:rsidRPr="00741738">
              <w:rPr>
                <w:sz w:val="24"/>
                <w:szCs w:val="24"/>
              </w:rPr>
              <w:t>предметы и средства ухода</w:t>
            </w:r>
            <w:r w:rsidR="00612115" w:rsidRPr="00741738">
              <w:rPr>
                <w:sz w:val="24"/>
                <w:szCs w:val="24"/>
              </w:rPr>
              <w:t xml:space="preserve"> и пр.).</w:t>
            </w:r>
          </w:p>
        </w:tc>
      </w:tr>
      <w:tr w:rsidR="00840C97" w:rsidRPr="00B145DE" w:rsidTr="00B92CC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C97" w:rsidRPr="00B145DE" w:rsidRDefault="00840C97" w:rsidP="00B92CC1">
            <w:pPr>
              <w:pStyle w:val="Iauiue"/>
              <w:rPr>
                <w:sz w:val="24"/>
                <w:szCs w:val="24"/>
              </w:rPr>
            </w:pPr>
            <w:r w:rsidRPr="00B145DE">
              <w:rPr>
                <w:sz w:val="24"/>
                <w:szCs w:val="24"/>
              </w:rPr>
              <w:t xml:space="preserve">Основные разработчики </w:t>
            </w:r>
          </w:p>
          <w:p w:rsidR="00840C97" w:rsidRPr="00B145DE" w:rsidRDefault="00840C97" w:rsidP="00B92CC1">
            <w:pPr>
              <w:pStyle w:val="Iauiue"/>
              <w:rPr>
                <w:sz w:val="24"/>
                <w:szCs w:val="24"/>
              </w:rPr>
            </w:pPr>
            <w:r w:rsidRPr="00B145DE">
              <w:rPr>
                <w:sz w:val="24"/>
                <w:szCs w:val="24"/>
              </w:rPr>
              <w:t xml:space="preserve">и </w:t>
            </w:r>
            <w:r w:rsidR="008F7071" w:rsidRPr="00B145DE">
              <w:rPr>
                <w:sz w:val="24"/>
                <w:szCs w:val="24"/>
              </w:rPr>
              <w:t>исполнители проекта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C97" w:rsidRDefault="00DA1D8E" w:rsidP="00B92CC1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Разработчик - заведующий отделением профилактической работы с семьей и детьми </w:t>
            </w:r>
            <w:proofErr w:type="spellStart"/>
            <w:r>
              <w:rPr>
                <w:sz w:val="24"/>
                <w:szCs w:val="24"/>
              </w:rPr>
              <w:t>Ушанова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  <w:p w:rsidR="00DA1D8E" w:rsidRPr="00B145DE" w:rsidRDefault="00DA1D8E" w:rsidP="00BD710D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Исполнители – </w:t>
            </w:r>
            <w:r w:rsidR="00BD710D">
              <w:rPr>
                <w:sz w:val="24"/>
                <w:szCs w:val="24"/>
              </w:rPr>
              <w:t>специалисты отделения профилактической работы с семьей и детьми</w:t>
            </w:r>
            <w:r>
              <w:rPr>
                <w:sz w:val="24"/>
                <w:szCs w:val="24"/>
              </w:rPr>
              <w:t xml:space="preserve"> и социальные партнеры</w:t>
            </w:r>
            <w:r w:rsidR="00BD710D">
              <w:rPr>
                <w:sz w:val="24"/>
                <w:szCs w:val="24"/>
              </w:rPr>
              <w:t xml:space="preserve"> – субъекты профилактической работы с семьей и детьми в Палехском муниципальном районе</w:t>
            </w:r>
          </w:p>
        </w:tc>
      </w:tr>
      <w:tr w:rsidR="00840C97" w:rsidRPr="00B145DE" w:rsidTr="00B92CC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C97" w:rsidRPr="00B145DE" w:rsidRDefault="00840C97" w:rsidP="00B92CC1">
            <w:pPr>
              <w:pStyle w:val="Iauiue"/>
              <w:rPr>
                <w:sz w:val="24"/>
                <w:szCs w:val="24"/>
              </w:rPr>
            </w:pPr>
            <w:r w:rsidRPr="00B145DE">
              <w:rPr>
                <w:sz w:val="24"/>
                <w:szCs w:val="24"/>
              </w:rPr>
              <w:t>Сроки реализации проекта</w:t>
            </w:r>
          </w:p>
          <w:p w:rsidR="00840C97" w:rsidRPr="00B145DE" w:rsidRDefault="00840C97" w:rsidP="00B92CC1">
            <w:pPr>
              <w:pStyle w:val="Iauiue"/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C97" w:rsidRPr="00B145DE" w:rsidRDefault="00DA1D8E" w:rsidP="001638BB">
            <w:pPr>
              <w:pStyle w:val="Iaui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1638B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1638B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 xml:space="preserve">1.2022 по </w:t>
            </w:r>
            <w:r w:rsidR="001638BB">
              <w:rPr>
                <w:sz w:val="24"/>
                <w:szCs w:val="24"/>
              </w:rPr>
              <w:t>10.01</w:t>
            </w:r>
            <w:r>
              <w:rPr>
                <w:sz w:val="24"/>
                <w:szCs w:val="24"/>
              </w:rPr>
              <w:t>.2023</w:t>
            </w:r>
          </w:p>
        </w:tc>
      </w:tr>
      <w:tr w:rsidR="00840C97" w:rsidRPr="00B145DE" w:rsidTr="00B92CC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C97" w:rsidRPr="00B145DE" w:rsidRDefault="00840C97" w:rsidP="00B92CC1">
            <w:pPr>
              <w:pStyle w:val="Iauiue"/>
              <w:rPr>
                <w:sz w:val="24"/>
                <w:szCs w:val="24"/>
              </w:rPr>
            </w:pPr>
            <w:r w:rsidRPr="00B145DE">
              <w:rPr>
                <w:sz w:val="24"/>
                <w:szCs w:val="24"/>
              </w:rPr>
              <w:t>Цель проекта</w:t>
            </w:r>
          </w:p>
          <w:p w:rsidR="00840C97" w:rsidRPr="00B145DE" w:rsidRDefault="00840C97" w:rsidP="00B92CC1">
            <w:pPr>
              <w:pStyle w:val="Iauiue"/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58B" w:rsidRPr="001638BB" w:rsidRDefault="001638BB" w:rsidP="00C50B1A">
            <w:pPr>
              <w:pStyle w:val="Iauiue"/>
              <w:jc w:val="both"/>
              <w:rPr>
                <w:sz w:val="24"/>
                <w:szCs w:val="24"/>
              </w:rPr>
            </w:pPr>
            <w:r w:rsidRPr="001638BB">
              <w:rPr>
                <w:sz w:val="24"/>
                <w:szCs w:val="24"/>
              </w:rPr>
              <w:t>Обеспечить защиту прав и законных интересов женщин, имеющих детей и проживающих в удаленных сельских населенных пунктах путем предоставления своевременной и оперативной консультативной и иной социальной помощи непосредственно по месту жительства.</w:t>
            </w:r>
          </w:p>
        </w:tc>
      </w:tr>
      <w:tr w:rsidR="00840C97" w:rsidRPr="00B145DE" w:rsidTr="00B92CC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C97" w:rsidRPr="00B145DE" w:rsidRDefault="00840C97" w:rsidP="00B92CC1">
            <w:pPr>
              <w:pStyle w:val="Iauiue"/>
              <w:rPr>
                <w:sz w:val="24"/>
                <w:szCs w:val="24"/>
              </w:rPr>
            </w:pPr>
            <w:r w:rsidRPr="00B145DE">
              <w:rPr>
                <w:sz w:val="24"/>
                <w:szCs w:val="24"/>
              </w:rPr>
              <w:t>Задачи проекта</w:t>
            </w:r>
          </w:p>
          <w:p w:rsidR="00840C97" w:rsidRPr="00B145DE" w:rsidRDefault="00840C97" w:rsidP="00B92CC1">
            <w:pPr>
              <w:pStyle w:val="Iauiue"/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BB" w:rsidRPr="001638BB" w:rsidRDefault="001638BB" w:rsidP="001638BB">
            <w:pPr>
              <w:jc w:val="both"/>
            </w:pPr>
            <w:r w:rsidRPr="001638BB">
              <w:t>- создать мобильную консультативную приемную «Для МАМ» на базе учреждения социального обслуживания населения из числа специалистов учреждения и специалистов субъектов профилактической работы с семьей и детьми;</w:t>
            </w:r>
          </w:p>
          <w:p w:rsidR="001638BB" w:rsidRPr="001638BB" w:rsidRDefault="001638BB" w:rsidP="001638BB">
            <w:pPr>
              <w:jc w:val="both"/>
            </w:pPr>
            <w:r w:rsidRPr="001638BB">
              <w:lastRenderedPageBreak/>
              <w:t>- обеспечить беспрепятственный и своевременный доступ женщин, имеющих к социальным услугам;</w:t>
            </w:r>
          </w:p>
          <w:p w:rsidR="001638BB" w:rsidRPr="001638BB" w:rsidRDefault="001638BB" w:rsidP="001638BB">
            <w:pPr>
              <w:jc w:val="both"/>
            </w:pPr>
            <w:r w:rsidRPr="001638BB">
              <w:t>- повысить уровень информированности о мерах социальной поддержки со стороны государства, правах и обязанностях женщин, имеющих детей;</w:t>
            </w:r>
          </w:p>
          <w:p w:rsidR="001638BB" w:rsidRPr="001638BB" w:rsidRDefault="001638BB" w:rsidP="001638BB">
            <w:pPr>
              <w:jc w:val="both"/>
            </w:pPr>
            <w:r w:rsidRPr="001638BB">
              <w:t>- вовлечь женщин в образование детей на ранних этапах их развития, повысить родительскую компетентность в вопросах воспитания и развития детей;</w:t>
            </w:r>
          </w:p>
          <w:p w:rsidR="001638BB" w:rsidRPr="001638BB" w:rsidRDefault="001638BB" w:rsidP="001638BB">
            <w:pPr>
              <w:jc w:val="both"/>
            </w:pPr>
            <w:r w:rsidRPr="001638BB">
              <w:t>- удовлетворить экстренные потребности женщин и их детей, оказавшихся в трудной жизненной ситуации (питание, одежда, предметы ухода за детьми и пр.)</w:t>
            </w:r>
          </w:p>
          <w:p w:rsidR="001638BB" w:rsidRPr="001638BB" w:rsidRDefault="001638BB" w:rsidP="001638BB">
            <w:pPr>
              <w:jc w:val="both"/>
            </w:pPr>
            <w:r w:rsidRPr="001638BB">
              <w:t>- сформировать у женщин способность к самостоятельному обращению за помощью в различные организации и учреждения.</w:t>
            </w:r>
          </w:p>
          <w:p w:rsidR="009675FA" w:rsidRPr="001638BB" w:rsidRDefault="009675FA" w:rsidP="001638BB">
            <w:pPr>
              <w:jc w:val="both"/>
            </w:pPr>
          </w:p>
        </w:tc>
      </w:tr>
      <w:tr w:rsidR="00840C97" w:rsidRPr="00B145DE" w:rsidTr="00B92CC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C97" w:rsidRPr="00B145DE" w:rsidRDefault="00840C97" w:rsidP="00B92CC1">
            <w:pPr>
              <w:pStyle w:val="Iauiue"/>
              <w:rPr>
                <w:sz w:val="24"/>
                <w:szCs w:val="24"/>
              </w:rPr>
            </w:pPr>
            <w:r w:rsidRPr="00B145DE">
              <w:rPr>
                <w:sz w:val="24"/>
                <w:szCs w:val="24"/>
              </w:rPr>
              <w:lastRenderedPageBreak/>
              <w:t>Целевые группы, на которые направлена деятельность проекта</w:t>
            </w:r>
          </w:p>
          <w:p w:rsidR="00840C97" w:rsidRPr="00B145DE" w:rsidRDefault="00840C97" w:rsidP="00B92CC1">
            <w:pPr>
              <w:pStyle w:val="Iauiue"/>
              <w:rPr>
                <w:sz w:val="24"/>
                <w:szCs w:val="24"/>
              </w:rPr>
            </w:pPr>
            <w:r w:rsidRPr="00B145DE">
              <w:rPr>
                <w:i/>
                <w:sz w:val="24"/>
                <w:szCs w:val="24"/>
              </w:rPr>
              <w:t>(наименование, количественные и качественные характеристики)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738" w:rsidRDefault="00932C67" w:rsidP="001638BB">
            <w:pPr>
              <w:jc w:val="both"/>
            </w:pPr>
            <w:r w:rsidRPr="001638BB">
              <w:t xml:space="preserve">     </w:t>
            </w:r>
            <w:r w:rsidR="001638BB" w:rsidRPr="001638BB">
              <w:t>Женщины, имеющие детей в возрасте до 14 лет, проживающие в сельских населенных пунктах Палехского муниципального района, в том числе оказавшиеся в ТЖС или социально опасном положении.</w:t>
            </w:r>
          </w:p>
          <w:p w:rsidR="001638BB" w:rsidRPr="001638BB" w:rsidRDefault="001638BB" w:rsidP="001638BB">
            <w:pPr>
              <w:jc w:val="both"/>
            </w:pPr>
          </w:p>
        </w:tc>
      </w:tr>
      <w:tr w:rsidR="00840C97" w:rsidRPr="00B145DE" w:rsidTr="00B92CC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C97" w:rsidRPr="00B145DE" w:rsidRDefault="00840C97" w:rsidP="00B92CC1">
            <w:pPr>
              <w:pStyle w:val="Iauiue"/>
              <w:rPr>
                <w:sz w:val="24"/>
                <w:szCs w:val="24"/>
              </w:rPr>
            </w:pPr>
            <w:r w:rsidRPr="00B145DE">
              <w:rPr>
                <w:sz w:val="24"/>
                <w:szCs w:val="24"/>
              </w:rPr>
              <w:t>География проекта</w:t>
            </w:r>
          </w:p>
          <w:p w:rsidR="00840C97" w:rsidRPr="00B145DE" w:rsidRDefault="00840C97" w:rsidP="00B92CC1">
            <w:pPr>
              <w:pStyle w:val="Iauiue"/>
              <w:rPr>
                <w:sz w:val="24"/>
                <w:szCs w:val="24"/>
              </w:rPr>
            </w:pPr>
            <w:r w:rsidRPr="00B145DE">
              <w:rPr>
                <w:sz w:val="24"/>
                <w:szCs w:val="24"/>
              </w:rPr>
              <w:t>(</w:t>
            </w:r>
            <w:r w:rsidRPr="00B145DE">
              <w:rPr>
                <w:i/>
                <w:sz w:val="24"/>
                <w:szCs w:val="24"/>
              </w:rPr>
              <w:t xml:space="preserve">охват муниципальных </w:t>
            </w:r>
            <w:proofErr w:type="gramStart"/>
            <w:r w:rsidRPr="00B145DE">
              <w:rPr>
                <w:i/>
                <w:sz w:val="24"/>
                <w:szCs w:val="24"/>
              </w:rPr>
              <w:t>образований  Ивановской</w:t>
            </w:r>
            <w:proofErr w:type="gramEnd"/>
            <w:r w:rsidRPr="00B145DE">
              <w:rPr>
                <w:i/>
                <w:sz w:val="24"/>
                <w:szCs w:val="24"/>
              </w:rPr>
              <w:t xml:space="preserve"> области мероприятиями</w:t>
            </w:r>
            <w:r w:rsidRPr="00B145DE">
              <w:rPr>
                <w:b/>
                <w:i/>
                <w:sz w:val="24"/>
                <w:szCs w:val="24"/>
              </w:rPr>
              <w:t xml:space="preserve">: </w:t>
            </w:r>
            <w:r w:rsidRPr="00B145DE">
              <w:rPr>
                <w:i/>
                <w:sz w:val="24"/>
                <w:szCs w:val="24"/>
              </w:rPr>
              <w:t>количество, перечень</w:t>
            </w:r>
            <w:r w:rsidRPr="00B145DE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C97" w:rsidRPr="001638BB" w:rsidRDefault="001E7FCB" w:rsidP="00B92CC1">
            <w:pPr>
              <w:pStyle w:val="Iauiue"/>
              <w:rPr>
                <w:sz w:val="24"/>
                <w:szCs w:val="24"/>
              </w:rPr>
            </w:pPr>
            <w:r w:rsidRPr="001638BB">
              <w:rPr>
                <w:sz w:val="24"/>
                <w:szCs w:val="24"/>
              </w:rPr>
              <w:t>Палехский муниципальный район:</w:t>
            </w:r>
          </w:p>
          <w:p w:rsidR="001E7FCB" w:rsidRPr="001638BB" w:rsidRDefault="001E7FCB" w:rsidP="00B92CC1">
            <w:pPr>
              <w:pStyle w:val="Iauiue"/>
              <w:rPr>
                <w:sz w:val="24"/>
                <w:szCs w:val="24"/>
              </w:rPr>
            </w:pPr>
            <w:r w:rsidRPr="001638BB">
              <w:rPr>
                <w:sz w:val="24"/>
                <w:szCs w:val="24"/>
              </w:rPr>
              <w:t xml:space="preserve">- </w:t>
            </w:r>
            <w:proofErr w:type="spellStart"/>
            <w:r w:rsidRPr="001638BB">
              <w:rPr>
                <w:sz w:val="24"/>
                <w:szCs w:val="24"/>
              </w:rPr>
              <w:t>Майдаковское</w:t>
            </w:r>
            <w:proofErr w:type="spellEnd"/>
            <w:r w:rsidRPr="001638BB">
              <w:rPr>
                <w:sz w:val="24"/>
                <w:szCs w:val="24"/>
              </w:rPr>
              <w:t xml:space="preserve"> сельское поселение;</w:t>
            </w:r>
          </w:p>
          <w:p w:rsidR="001E7FCB" w:rsidRPr="001638BB" w:rsidRDefault="001E7FCB" w:rsidP="00B92CC1">
            <w:pPr>
              <w:pStyle w:val="Iauiue"/>
              <w:rPr>
                <w:sz w:val="24"/>
                <w:szCs w:val="24"/>
              </w:rPr>
            </w:pPr>
            <w:r w:rsidRPr="001638BB">
              <w:rPr>
                <w:sz w:val="24"/>
                <w:szCs w:val="24"/>
              </w:rPr>
              <w:t>- Раменское сельское поселение;</w:t>
            </w:r>
          </w:p>
          <w:p w:rsidR="001E7FCB" w:rsidRPr="001638BB" w:rsidRDefault="001E7FCB" w:rsidP="00B92CC1">
            <w:pPr>
              <w:pStyle w:val="Iauiue"/>
              <w:rPr>
                <w:sz w:val="24"/>
                <w:szCs w:val="24"/>
              </w:rPr>
            </w:pPr>
            <w:r w:rsidRPr="001638BB">
              <w:rPr>
                <w:sz w:val="24"/>
                <w:szCs w:val="24"/>
              </w:rPr>
              <w:t xml:space="preserve">- </w:t>
            </w:r>
            <w:proofErr w:type="spellStart"/>
            <w:r w:rsidRPr="001638BB">
              <w:rPr>
                <w:sz w:val="24"/>
                <w:szCs w:val="24"/>
              </w:rPr>
              <w:t>Пановское</w:t>
            </w:r>
            <w:proofErr w:type="spellEnd"/>
            <w:r w:rsidRPr="001638BB">
              <w:rPr>
                <w:sz w:val="24"/>
                <w:szCs w:val="24"/>
              </w:rPr>
              <w:t xml:space="preserve"> сельское поселение</w:t>
            </w:r>
          </w:p>
        </w:tc>
      </w:tr>
      <w:tr w:rsidR="00840C97" w:rsidRPr="00B145DE" w:rsidTr="00B92CC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C97" w:rsidRPr="00B145DE" w:rsidRDefault="00840C97" w:rsidP="001E7FCB">
            <w:pPr>
              <w:pStyle w:val="Iauiue"/>
              <w:rPr>
                <w:sz w:val="24"/>
                <w:szCs w:val="24"/>
              </w:rPr>
            </w:pPr>
            <w:r w:rsidRPr="00B145DE">
              <w:rPr>
                <w:sz w:val="24"/>
                <w:szCs w:val="24"/>
              </w:rPr>
              <w:t xml:space="preserve">Ожидаемые конечные результаты реализации проекта, в том числе в части изменения положения целевых групп </w:t>
            </w:r>
          </w:p>
          <w:p w:rsidR="00840C97" w:rsidRPr="00B145DE" w:rsidRDefault="00840C97" w:rsidP="001E7FCB">
            <w:pPr>
              <w:pStyle w:val="Iauiue"/>
              <w:rPr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CB" w:rsidRPr="001E7FCB" w:rsidRDefault="001E7FCB" w:rsidP="001E7FCB">
            <w:pPr>
              <w:pStyle w:val="a9"/>
              <w:spacing w:before="0" w:beforeAutospacing="0" w:after="0" w:afterAutospacing="0"/>
            </w:pPr>
            <w:r>
              <w:t>С</w:t>
            </w:r>
            <w:r w:rsidRPr="001E7FCB">
              <w:rPr>
                <w:b/>
                <w:bCs/>
              </w:rPr>
              <w:t>оциальные результаты:</w:t>
            </w:r>
          </w:p>
          <w:p w:rsidR="001E7FCB" w:rsidRPr="001E7FCB" w:rsidRDefault="00932C67" w:rsidP="001E7FCB">
            <w:pPr>
              <w:pStyle w:val="a9"/>
              <w:spacing w:before="0" w:beforeAutospacing="0" w:after="0" w:afterAutospacing="0"/>
              <w:jc w:val="both"/>
            </w:pPr>
            <w:r>
              <w:t>— адаптация семей</w:t>
            </w:r>
            <w:r w:rsidR="00BC7B88">
              <w:t xml:space="preserve"> к реальным условиям их</w:t>
            </w:r>
            <w:r w:rsidR="001E7FCB" w:rsidRPr="001E7FCB">
              <w:t> жизнедеятельности;</w:t>
            </w:r>
          </w:p>
          <w:p w:rsidR="001E7FCB" w:rsidRPr="001E7FCB" w:rsidRDefault="001E7FCB" w:rsidP="001E7FCB">
            <w:pPr>
              <w:pStyle w:val="a9"/>
              <w:spacing w:before="0" w:beforeAutospacing="0" w:after="0" w:afterAutospacing="0"/>
              <w:jc w:val="both"/>
            </w:pPr>
            <w:r w:rsidRPr="001E7FCB">
              <w:t xml:space="preserve">— повышение родительской компетентности, социальной грамотности, навыков самостоятельного </w:t>
            </w:r>
            <w:r w:rsidR="00E205E7">
              <w:t>выхода из ТЖС</w:t>
            </w:r>
            <w:r w:rsidRPr="001E7FCB">
              <w:t>;</w:t>
            </w:r>
          </w:p>
          <w:p w:rsidR="001E7FCB" w:rsidRPr="001E7FCB" w:rsidRDefault="00932C67" w:rsidP="001E7FCB">
            <w:pPr>
              <w:pStyle w:val="a9"/>
              <w:spacing w:before="0" w:beforeAutospacing="0" w:after="0" w:afterAutospacing="0"/>
              <w:jc w:val="both"/>
            </w:pPr>
            <w:r w:rsidRPr="001E7FCB">
              <w:t>— повышение</w:t>
            </w:r>
            <w:r w:rsidR="001E7FCB" w:rsidRPr="001E7FCB">
              <w:t xml:space="preserve"> ответственности за воспитание и содержание детей;</w:t>
            </w:r>
          </w:p>
          <w:p w:rsidR="001E7FCB" w:rsidRPr="001E7FCB" w:rsidRDefault="00D22B7C" w:rsidP="001E7FCB">
            <w:pPr>
              <w:pStyle w:val="a9"/>
              <w:spacing w:before="0" w:beforeAutospacing="0" w:after="0" w:afterAutospacing="0"/>
              <w:jc w:val="both"/>
            </w:pPr>
            <w:r>
              <w:t xml:space="preserve">— </w:t>
            </w:r>
            <w:r w:rsidR="001E7FCB" w:rsidRPr="001E7FCB">
              <w:t>совершенствование системы профилактической работы в области предупреждения развития семейного неблагополучия</w:t>
            </w:r>
            <w:r w:rsidR="00932C67">
              <w:t xml:space="preserve"> и социального сиротства</w:t>
            </w:r>
            <w:r w:rsidR="001E7FCB" w:rsidRPr="001E7FCB">
              <w:t>;</w:t>
            </w:r>
          </w:p>
          <w:p w:rsidR="001E7FCB" w:rsidRPr="001E7FCB" w:rsidRDefault="001E7FCB" w:rsidP="001E7FCB">
            <w:pPr>
              <w:pStyle w:val="a9"/>
              <w:spacing w:before="0" w:beforeAutospacing="0" w:after="0" w:afterAutospacing="0"/>
              <w:jc w:val="both"/>
            </w:pPr>
            <w:r w:rsidRPr="001E7FCB">
              <w:t>— повышение уровня квалификации специалистов в области реализации технологий и методов, направленных на </w:t>
            </w:r>
            <w:r w:rsidR="00932C67">
              <w:t>профилактику</w:t>
            </w:r>
            <w:r w:rsidR="000B3E12" w:rsidRPr="001E7FCB">
              <w:t xml:space="preserve"> семейного неблагополучия</w:t>
            </w:r>
            <w:r w:rsidR="000B3E12">
              <w:t xml:space="preserve"> и социального сиротства</w:t>
            </w:r>
            <w:r w:rsidRPr="001E7FCB">
              <w:t>;</w:t>
            </w:r>
          </w:p>
          <w:p w:rsidR="001E7FCB" w:rsidRPr="001E7FCB" w:rsidRDefault="001E7FCB" w:rsidP="001E7FCB">
            <w:pPr>
              <w:pStyle w:val="a9"/>
              <w:spacing w:before="0" w:beforeAutospacing="0" w:after="0" w:afterAutospacing="0"/>
              <w:jc w:val="both"/>
            </w:pPr>
            <w:r w:rsidRPr="001E7FCB">
              <w:t xml:space="preserve">— создание системы </w:t>
            </w:r>
            <w:r w:rsidR="00932C67">
              <w:t xml:space="preserve">информационного, методического </w:t>
            </w:r>
            <w:r w:rsidRPr="001E7FCB">
              <w:t>обеспечения специалистов, участвующих в </w:t>
            </w:r>
            <w:r w:rsidR="00932C67">
              <w:t>профилактической работе с семьей</w:t>
            </w:r>
            <w:r w:rsidRPr="001E7FCB">
              <w:t>;</w:t>
            </w:r>
          </w:p>
          <w:p w:rsidR="001E7FCB" w:rsidRPr="001E7FCB" w:rsidRDefault="001E7FCB" w:rsidP="001E7FCB">
            <w:pPr>
              <w:pStyle w:val="a9"/>
              <w:spacing w:before="0" w:beforeAutospacing="0" w:after="0" w:afterAutospacing="0"/>
              <w:jc w:val="both"/>
            </w:pPr>
            <w:r w:rsidRPr="001E7FCB">
              <w:t>— реализация</w:t>
            </w:r>
            <w:r w:rsidR="000B3E12">
              <w:t xml:space="preserve"> и совершенствование</w:t>
            </w:r>
            <w:r w:rsidRPr="001E7FCB">
              <w:t xml:space="preserve"> механизмов межведомственного </w:t>
            </w:r>
            <w:r w:rsidRPr="001E7FCB">
              <w:lastRenderedPageBreak/>
              <w:t xml:space="preserve">и внутриведомственного взаимодействия органов и структур системы профилактики семейного неблагополучия, направленных на активизацию внутренних ресурсов </w:t>
            </w:r>
            <w:r w:rsidR="00E205E7">
              <w:t xml:space="preserve">женщин и их </w:t>
            </w:r>
            <w:r w:rsidRPr="001E7FCB">
              <w:t>сем</w:t>
            </w:r>
            <w:r w:rsidR="00E205E7">
              <w:t>ей</w:t>
            </w:r>
            <w:r w:rsidRPr="001E7FCB">
              <w:t>, снижение иждивенческих настроений.</w:t>
            </w:r>
          </w:p>
          <w:p w:rsidR="001E7FCB" w:rsidRPr="001E7FCB" w:rsidRDefault="001E7FCB" w:rsidP="001E7FCB"/>
          <w:p w:rsidR="001E7FCB" w:rsidRPr="001E7FCB" w:rsidRDefault="001E7FCB" w:rsidP="000B3E12">
            <w:pPr>
              <w:pStyle w:val="a9"/>
              <w:spacing w:before="0" w:beforeAutospacing="0" w:after="0" w:afterAutospacing="0"/>
              <w:jc w:val="both"/>
            </w:pPr>
            <w:r w:rsidRPr="001E7FCB">
              <w:rPr>
                <w:b/>
                <w:bCs/>
              </w:rPr>
              <w:t>Количественные результаты:</w:t>
            </w:r>
          </w:p>
          <w:p w:rsidR="001E7FCB" w:rsidRDefault="000B3E12" w:rsidP="000B3E12">
            <w:pPr>
              <w:pStyle w:val="a9"/>
              <w:spacing w:before="0" w:beforeAutospacing="0" w:after="0" w:afterAutospacing="0"/>
              <w:jc w:val="both"/>
            </w:pPr>
            <w:r>
              <w:t>Количество плановых выездов в сельские населенные пункты не менее 20 в год;</w:t>
            </w:r>
          </w:p>
          <w:p w:rsidR="000B3E12" w:rsidRDefault="000B3E12" w:rsidP="000B3E12">
            <w:pPr>
              <w:pStyle w:val="a9"/>
              <w:spacing w:before="0" w:beforeAutospacing="0" w:after="0" w:afterAutospacing="0"/>
              <w:jc w:val="both"/>
            </w:pPr>
            <w:r>
              <w:t>Количество женщин – участниц проекта не менее 15;</w:t>
            </w:r>
          </w:p>
          <w:p w:rsidR="000B3E12" w:rsidRPr="001E7FCB" w:rsidRDefault="000B3E12" w:rsidP="000B3E12">
            <w:pPr>
              <w:pStyle w:val="a9"/>
              <w:spacing w:before="0" w:beforeAutospacing="0" w:after="0" w:afterAutospacing="0"/>
              <w:jc w:val="both"/>
            </w:pPr>
            <w:r>
              <w:t xml:space="preserve">Выход из ТЖС, опасного социального положения или кризисной ситуации женщин, имеющих малолетних детей - не менее 50% от общего числа участников целевой группы проекта. </w:t>
            </w:r>
          </w:p>
          <w:p w:rsidR="00840C97" w:rsidRPr="00B145DE" w:rsidRDefault="00840C97" w:rsidP="001E7FCB">
            <w:pPr>
              <w:pStyle w:val="Iauiue"/>
              <w:rPr>
                <w:sz w:val="24"/>
                <w:szCs w:val="24"/>
              </w:rPr>
            </w:pPr>
          </w:p>
        </w:tc>
      </w:tr>
    </w:tbl>
    <w:p w:rsidR="00840C97" w:rsidRPr="001E7FCB" w:rsidRDefault="00840C97" w:rsidP="001E7FCB">
      <w:pPr>
        <w:pStyle w:val="Iauiue"/>
        <w:ind w:left="1080"/>
        <w:rPr>
          <w:sz w:val="24"/>
          <w:szCs w:val="24"/>
        </w:rPr>
      </w:pPr>
    </w:p>
    <w:p w:rsidR="00840C97" w:rsidRPr="000B3E12" w:rsidRDefault="001638BB" w:rsidP="001E7FCB">
      <w:pPr>
        <w:pStyle w:val="Iauiue"/>
        <w:numPr>
          <w:ilvl w:val="0"/>
          <w:numId w:val="1"/>
        </w:numPr>
        <w:ind w:right="4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40C97" w:rsidRPr="000B3E12">
        <w:rPr>
          <w:b/>
          <w:sz w:val="24"/>
          <w:szCs w:val="24"/>
        </w:rPr>
        <w:t>писание проблем, тре</w:t>
      </w:r>
      <w:r>
        <w:rPr>
          <w:b/>
          <w:sz w:val="24"/>
          <w:szCs w:val="24"/>
        </w:rPr>
        <w:t>бующих решения в рамках проекта</w:t>
      </w:r>
    </w:p>
    <w:p w:rsidR="00530C7C" w:rsidRDefault="00530C7C" w:rsidP="00530C7C">
      <w:pPr>
        <w:pStyle w:val="Iauiue"/>
        <w:ind w:left="1080" w:right="424"/>
        <w:rPr>
          <w:sz w:val="28"/>
          <w:szCs w:val="28"/>
        </w:rPr>
      </w:pPr>
    </w:p>
    <w:p w:rsidR="00DF0248" w:rsidRPr="008E484F" w:rsidRDefault="00B13C30" w:rsidP="003E673F">
      <w:pPr>
        <w:shd w:val="clear" w:color="auto" w:fill="FFFFFF"/>
        <w:spacing w:after="225" w:line="360" w:lineRule="atLeast"/>
        <w:ind w:firstLine="426"/>
        <w:jc w:val="both"/>
        <w:textAlignment w:val="baseline"/>
      </w:pPr>
      <w:r w:rsidRPr="008E484F">
        <w:t xml:space="preserve">Поддержка, забота о семье является важнейшим направлением социальной политики государства. На сегодняшний день разработано и внедряется в работу </w:t>
      </w:r>
      <w:r w:rsidR="003E673F" w:rsidRPr="008E484F">
        <w:t>много</w:t>
      </w:r>
      <w:r w:rsidRPr="008E484F">
        <w:t xml:space="preserve"> целевых программ на федеральном уровне для поддержки</w:t>
      </w:r>
      <w:r w:rsidR="003E673F" w:rsidRPr="008E484F">
        <w:t xml:space="preserve"> семьи, имеющей детей.</w:t>
      </w:r>
      <w:r w:rsidRPr="008E484F">
        <w:t xml:space="preserve"> Но все же практика показывает, что семьи</w:t>
      </w:r>
      <w:r w:rsidR="003E673F" w:rsidRPr="008E484F">
        <w:t xml:space="preserve"> с детьми</w:t>
      </w:r>
      <w:r w:rsidRPr="008E484F">
        <w:t xml:space="preserve">, проживающие в </w:t>
      </w:r>
      <w:r w:rsidR="003E673F" w:rsidRPr="008E484F">
        <w:t>сельской местности,</w:t>
      </w:r>
      <w:r w:rsidRPr="008E484F">
        <w:t xml:space="preserve"> </w:t>
      </w:r>
      <w:r w:rsidR="003E673F" w:rsidRPr="008E484F">
        <w:t>недостаточно информированы о мерах социальной поддержки</w:t>
      </w:r>
      <w:r w:rsidR="00795697" w:rsidRPr="008E484F">
        <w:t xml:space="preserve"> со стороны государства, </w:t>
      </w:r>
      <w:r w:rsidR="00DF0248" w:rsidRPr="008E484F">
        <w:t xml:space="preserve">недостаточно осведомлены о своих правах и обязанностях. </w:t>
      </w:r>
      <w:r w:rsidR="00CD2CBD">
        <w:t>Кроме того, ж</w:t>
      </w:r>
      <w:r w:rsidR="00A8192A" w:rsidRPr="008E484F">
        <w:t xml:space="preserve">енщины с малолетними детьми относятся действующим федеральным законодательством к </w:t>
      </w:r>
      <w:r w:rsidR="00CD2CBD">
        <w:t xml:space="preserve">самой </w:t>
      </w:r>
      <w:r w:rsidR="00A8192A" w:rsidRPr="008E484F">
        <w:t xml:space="preserve">социально незащищенной категории населения. В этой связи государство предоставляет им льготы и гарантии, но </w:t>
      </w:r>
      <w:r w:rsidR="00530C7C">
        <w:t xml:space="preserve">не </w:t>
      </w:r>
      <w:r w:rsidR="00A8192A" w:rsidRPr="008E484F">
        <w:t>все проинформированы об этом и могут ими воспользоваться.</w:t>
      </w:r>
    </w:p>
    <w:p w:rsidR="00DF0248" w:rsidRPr="008E484F" w:rsidRDefault="00DF0248" w:rsidP="003E673F">
      <w:pPr>
        <w:shd w:val="clear" w:color="auto" w:fill="FFFFFF"/>
        <w:spacing w:after="225" w:line="360" w:lineRule="atLeast"/>
        <w:ind w:firstLine="426"/>
        <w:jc w:val="both"/>
        <w:textAlignment w:val="baseline"/>
      </w:pPr>
      <w:r w:rsidRPr="008E484F">
        <w:t xml:space="preserve">На базе Палехского комплексного центра социального обслуживания населения с 2013 года работает </w:t>
      </w:r>
      <w:r w:rsidR="00BC7B88">
        <w:t>межведомственная мобильная</w:t>
      </w:r>
      <w:r w:rsidRPr="008E484F">
        <w:t xml:space="preserve"> бригада «Забота», оказывающая комплекс социальных услуг населению</w:t>
      </w:r>
      <w:r w:rsidR="00BC7B88">
        <w:t>,</w:t>
      </w:r>
      <w:r w:rsidRPr="008E484F">
        <w:t xml:space="preserve"> в том числе и семьям с детьми. Поэтому специалисты Центра имеют опыт организации</w:t>
      </w:r>
      <w:r w:rsidR="00CD2CBD">
        <w:t xml:space="preserve"> и проведения</w:t>
      </w:r>
      <w:r w:rsidRPr="008E484F">
        <w:t xml:space="preserve"> мобильной консультативной работы и оказания срочных социальных услуг населению.  </w:t>
      </w:r>
    </w:p>
    <w:p w:rsidR="006D2681" w:rsidRDefault="00CD2CBD" w:rsidP="003E673F">
      <w:pPr>
        <w:shd w:val="clear" w:color="auto" w:fill="FFFFFF"/>
        <w:spacing w:after="225" w:line="360" w:lineRule="atLeast"/>
        <w:ind w:firstLine="426"/>
        <w:jc w:val="both"/>
        <w:textAlignment w:val="baseline"/>
      </w:pPr>
      <w:r>
        <w:t>С</w:t>
      </w:r>
      <w:r w:rsidR="00BC7B88">
        <w:t xml:space="preserve"> начала 2022</w:t>
      </w:r>
      <w:r w:rsidR="008E484F" w:rsidRPr="008E484F">
        <w:t xml:space="preserve"> года в учреждении реализуется проект «Семейная академия», который решает задачи по организации семейного консультирования по различным вопросам, связанным с воспитанием детей и внутрисемейных отношений, а также по организации семейного досуга. </w:t>
      </w:r>
      <w:r w:rsidR="00FB78FA">
        <w:t>Но в данной практике принимают участие женщины и их дети, проживающие на территории Палехского городского поселения. Для сельских семей услуги, предоставляемые в рамках проекта «</w:t>
      </w:r>
      <w:r w:rsidR="006D2681">
        <w:t>Семейная</w:t>
      </w:r>
      <w:r w:rsidR="00121BBB">
        <w:t xml:space="preserve"> академия» не доступны</w:t>
      </w:r>
      <w:r w:rsidR="00FB78FA">
        <w:t xml:space="preserve"> по причине </w:t>
      </w:r>
      <w:r w:rsidR="006D2681">
        <w:t xml:space="preserve">отсутствия развитой транспортной инфраструктуры в районе и нехватки свободного времени. </w:t>
      </w:r>
    </w:p>
    <w:p w:rsidR="00530C7C" w:rsidRDefault="008E484F" w:rsidP="006D2681">
      <w:pPr>
        <w:shd w:val="clear" w:color="auto" w:fill="FFFFFF"/>
        <w:spacing w:after="225" w:line="360" w:lineRule="atLeast"/>
        <w:ind w:firstLine="426"/>
        <w:jc w:val="both"/>
        <w:textAlignment w:val="baseline"/>
      </w:pPr>
      <w:r w:rsidRPr="008E484F">
        <w:lastRenderedPageBreak/>
        <w:t xml:space="preserve">Соединив эти две технологии в одну, мы можем организовать работу </w:t>
      </w:r>
      <w:r w:rsidR="006161F2">
        <w:t>«</w:t>
      </w:r>
      <w:r w:rsidRPr="008E484F">
        <w:t xml:space="preserve">Мобильной консультативной приемной </w:t>
      </w:r>
      <w:r w:rsidR="006161F2" w:rsidRPr="006B3DFC">
        <w:t>«</w:t>
      </w:r>
      <w:r w:rsidR="006161F2">
        <w:t>Для МАМ</w:t>
      </w:r>
      <w:r w:rsidR="006161F2" w:rsidRPr="006B3DFC">
        <w:t>»</w:t>
      </w:r>
      <w:r w:rsidR="006161F2">
        <w:t xml:space="preserve">» </w:t>
      </w:r>
      <w:r w:rsidR="006D2681">
        <w:t xml:space="preserve">(далее МКП) </w:t>
      </w:r>
      <w:r w:rsidR="00A8192A" w:rsidRPr="008E484F">
        <w:t xml:space="preserve">в целях расширения спектра консультативной помощи женщинам, имеющим детей </w:t>
      </w:r>
      <w:r w:rsidRPr="008E484F">
        <w:t>и проживающим</w:t>
      </w:r>
      <w:r w:rsidR="00A8192A" w:rsidRPr="008E484F">
        <w:t xml:space="preserve"> в Палехском муниципальном районе</w:t>
      </w:r>
      <w:r w:rsidR="00530C7C">
        <w:t>.</w:t>
      </w:r>
    </w:p>
    <w:p w:rsidR="006D2681" w:rsidRDefault="008E484F" w:rsidP="006D2681">
      <w:pPr>
        <w:shd w:val="clear" w:color="auto" w:fill="FFFFFF"/>
        <w:spacing w:after="225" w:line="360" w:lineRule="atLeast"/>
        <w:ind w:firstLine="426"/>
        <w:jc w:val="both"/>
        <w:textAlignment w:val="baseline"/>
      </w:pPr>
      <w:r w:rsidRPr="008E484F">
        <w:t xml:space="preserve"> </w:t>
      </w:r>
      <w:r w:rsidR="003E673F" w:rsidRPr="008E484F">
        <w:t xml:space="preserve"> </w:t>
      </w:r>
      <w:r w:rsidR="006D2681">
        <w:t xml:space="preserve">В рамках работы МКП для сельских семей </w:t>
      </w:r>
      <w:r w:rsidR="00530C7C">
        <w:t>кроме консультирования по вопросам социальной поддержки</w:t>
      </w:r>
      <w:r w:rsidR="006B3DFC">
        <w:t xml:space="preserve"> и другим насущным вопросам</w:t>
      </w:r>
      <w:r w:rsidR="00530C7C">
        <w:t xml:space="preserve"> будет</w:t>
      </w:r>
      <w:r w:rsidR="006D2681">
        <w:t xml:space="preserve"> организована работа Лавки Добра – передача нуждающимся вещей б/у, предметов ухода за детьми, продуктовых наборов и выдача в прокат средств реабилитации, бытовой техники и предметов быта, а также работа мобильной студии «Играем вместе» по обучению мам </w:t>
      </w:r>
      <w:r w:rsidR="00530C7C">
        <w:t>приемам организации зан</w:t>
      </w:r>
      <w:r w:rsidR="00121BBB">
        <w:t>ятий и игр с детьми и проведения</w:t>
      </w:r>
      <w:r w:rsidR="00530C7C">
        <w:t xml:space="preserve"> досуговых семейных мероприятий. </w:t>
      </w:r>
    </w:p>
    <w:p w:rsidR="00840C97" w:rsidRPr="00CD2CBD" w:rsidRDefault="00840C97" w:rsidP="00840C97">
      <w:pPr>
        <w:pStyle w:val="Iauiue"/>
        <w:ind w:right="424"/>
        <w:jc w:val="center"/>
        <w:rPr>
          <w:b/>
          <w:sz w:val="24"/>
          <w:szCs w:val="24"/>
        </w:rPr>
      </w:pPr>
      <w:r w:rsidRPr="00CD2CBD">
        <w:rPr>
          <w:b/>
          <w:sz w:val="24"/>
          <w:szCs w:val="24"/>
        </w:rPr>
        <w:t>II. Система мероприятий, включенных в проект</w:t>
      </w:r>
    </w:p>
    <w:p w:rsidR="00DB0E1F" w:rsidRDefault="00DB0E1F" w:rsidP="00840C97">
      <w:pPr>
        <w:pStyle w:val="Iauiue"/>
        <w:ind w:right="424"/>
        <w:jc w:val="center"/>
        <w:rPr>
          <w:sz w:val="28"/>
          <w:szCs w:val="28"/>
        </w:rPr>
      </w:pPr>
    </w:p>
    <w:p w:rsidR="00756E81" w:rsidRDefault="00756E81" w:rsidP="00CD626E">
      <w:pPr>
        <w:pStyle w:val="Iauiue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Распространение информации о работе </w:t>
      </w:r>
      <w:r w:rsidRPr="00756E81">
        <w:rPr>
          <w:sz w:val="24"/>
          <w:szCs w:val="24"/>
        </w:rPr>
        <w:t>«Мобильн</w:t>
      </w:r>
      <w:r>
        <w:rPr>
          <w:sz w:val="24"/>
          <w:szCs w:val="24"/>
        </w:rPr>
        <w:t>ого</w:t>
      </w:r>
      <w:r w:rsidRPr="00756E81">
        <w:rPr>
          <w:sz w:val="24"/>
          <w:szCs w:val="24"/>
        </w:rPr>
        <w:t xml:space="preserve"> консультативн</w:t>
      </w:r>
      <w:r>
        <w:rPr>
          <w:sz w:val="24"/>
          <w:szCs w:val="24"/>
        </w:rPr>
        <w:t>ого</w:t>
      </w:r>
      <w:r w:rsidRPr="00756E81">
        <w:rPr>
          <w:sz w:val="24"/>
          <w:szCs w:val="24"/>
        </w:rPr>
        <w:t xml:space="preserve"> пункт</w:t>
      </w:r>
      <w:r>
        <w:rPr>
          <w:sz w:val="24"/>
          <w:szCs w:val="24"/>
        </w:rPr>
        <w:t>а</w:t>
      </w:r>
      <w:r w:rsidRPr="00756E81">
        <w:rPr>
          <w:sz w:val="24"/>
          <w:szCs w:val="24"/>
        </w:rPr>
        <w:t xml:space="preserve"> </w:t>
      </w:r>
      <w:r w:rsidR="006161F2" w:rsidRPr="006161F2">
        <w:rPr>
          <w:sz w:val="24"/>
          <w:szCs w:val="24"/>
        </w:rPr>
        <w:t>«Для МАМ»</w:t>
      </w:r>
      <w:r w:rsidR="00121BBB">
        <w:rPr>
          <w:sz w:val="24"/>
          <w:szCs w:val="24"/>
        </w:rPr>
        <w:t xml:space="preserve"> </w:t>
      </w:r>
      <w:r w:rsidRPr="00756E81">
        <w:rPr>
          <w:sz w:val="24"/>
          <w:szCs w:val="24"/>
        </w:rPr>
        <w:t xml:space="preserve">в сельских поселениях района </w:t>
      </w:r>
      <w:r>
        <w:rPr>
          <w:sz w:val="24"/>
          <w:szCs w:val="24"/>
        </w:rPr>
        <w:t xml:space="preserve">и среди </w:t>
      </w:r>
      <w:r w:rsidRPr="00756E81">
        <w:rPr>
          <w:sz w:val="24"/>
          <w:szCs w:val="24"/>
        </w:rPr>
        <w:t>организаци</w:t>
      </w:r>
      <w:r>
        <w:rPr>
          <w:sz w:val="24"/>
          <w:szCs w:val="24"/>
        </w:rPr>
        <w:t>й</w:t>
      </w:r>
      <w:r w:rsidRPr="00756E81">
        <w:rPr>
          <w:sz w:val="24"/>
          <w:szCs w:val="24"/>
        </w:rPr>
        <w:t xml:space="preserve"> и учреждени</w:t>
      </w:r>
      <w:r>
        <w:rPr>
          <w:sz w:val="24"/>
          <w:szCs w:val="24"/>
        </w:rPr>
        <w:t>й</w:t>
      </w:r>
      <w:r w:rsidRPr="00756E81">
        <w:rPr>
          <w:sz w:val="24"/>
          <w:szCs w:val="24"/>
        </w:rPr>
        <w:t xml:space="preserve"> – субъект</w:t>
      </w:r>
      <w:r>
        <w:rPr>
          <w:sz w:val="24"/>
          <w:szCs w:val="24"/>
        </w:rPr>
        <w:t>ов</w:t>
      </w:r>
      <w:r w:rsidRPr="00756E81">
        <w:rPr>
          <w:sz w:val="24"/>
          <w:szCs w:val="24"/>
        </w:rPr>
        <w:t xml:space="preserve"> профилактической работы</w:t>
      </w:r>
      <w:r w:rsidR="00CD2CBD">
        <w:rPr>
          <w:sz w:val="24"/>
          <w:szCs w:val="24"/>
        </w:rPr>
        <w:t xml:space="preserve"> с семьей и детьми</w:t>
      </w:r>
      <w:r w:rsidRPr="00756E81">
        <w:rPr>
          <w:sz w:val="24"/>
          <w:szCs w:val="24"/>
        </w:rPr>
        <w:t xml:space="preserve"> в </w:t>
      </w:r>
      <w:r w:rsidR="00CD2CBD">
        <w:rPr>
          <w:sz w:val="24"/>
          <w:szCs w:val="24"/>
        </w:rPr>
        <w:t xml:space="preserve">Палехском муниципальном </w:t>
      </w:r>
      <w:r w:rsidRPr="00756E81">
        <w:rPr>
          <w:sz w:val="24"/>
          <w:szCs w:val="24"/>
        </w:rPr>
        <w:t>районе (буклеты, листовки, сайт учреждения, местная газета «Призыв»,) – в начале проекта, затем не реже 1 раза в квартал;</w:t>
      </w:r>
    </w:p>
    <w:p w:rsidR="00AA6961" w:rsidRDefault="00AA6961" w:rsidP="00AA6961">
      <w:pPr>
        <w:pStyle w:val="Iauiue"/>
        <w:ind w:left="720" w:right="424"/>
        <w:jc w:val="both"/>
        <w:rPr>
          <w:sz w:val="24"/>
          <w:szCs w:val="24"/>
        </w:rPr>
      </w:pPr>
    </w:p>
    <w:p w:rsidR="00DB0E1F" w:rsidRDefault="00DB0E1F" w:rsidP="00CD626E">
      <w:pPr>
        <w:pStyle w:val="Iauiue"/>
        <w:numPr>
          <w:ilvl w:val="0"/>
          <w:numId w:val="10"/>
        </w:numPr>
        <w:jc w:val="both"/>
        <w:rPr>
          <w:sz w:val="24"/>
          <w:szCs w:val="24"/>
        </w:rPr>
      </w:pPr>
      <w:r w:rsidRPr="00CB3EDE">
        <w:rPr>
          <w:sz w:val="24"/>
          <w:szCs w:val="24"/>
        </w:rPr>
        <w:t xml:space="preserve">Плановые выезды МКП в сельские поселения района – не реже </w:t>
      </w:r>
      <w:r w:rsidR="009B1E84">
        <w:rPr>
          <w:sz w:val="24"/>
          <w:szCs w:val="24"/>
        </w:rPr>
        <w:t>3</w:t>
      </w:r>
      <w:r w:rsidRPr="00CB3EDE">
        <w:rPr>
          <w:sz w:val="24"/>
          <w:szCs w:val="24"/>
        </w:rPr>
        <w:t xml:space="preserve"> раз в месяц;</w:t>
      </w:r>
    </w:p>
    <w:p w:rsidR="00AA6961" w:rsidRDefault="00AA6961" w:rsidP="00AA6961">
      <w:pPr>
        <w:pStyle w:val="ab"/>
      </w:pPr>
    </w:p>
    <w:p w:rsidR="00DB0E1F" w:rsidRPr="00CB3EDE" w:rsidRDefault="00DB0E1F" w:rsidP="00CD626E">
      <w:pPr>
        <w:pStyle w:val="Iauiue"/>
        <w:numPr>
          <w:ilvl w:val="0"/>
          <w:numId w:val="10"/>
        </w:numPr>
        <w:jc w:val="both"/>
        <w:rPr>
          <w:sz w:val="24"/>
          <w:szCs w:val="24"/>
        </w:rPr>
      </w:pPr>
      <w:r w:rsidRPr="00CB3EDE">
        <w:rPr>
          <w:sz w:val="24"/>
          <w:szCs w:val="24"/>
        </w:rPr>
        <w:t>Неотложные выезды МКП в сельские поселения района – по сигналу, поступившему от субъектов профилактической работы Палехского муниципального района, сельских администраций, соседей, самих семей и т</w:t>
      </w:r>
      <w:r w:rsidR="00121BBB">
        <w:rPr>
          <w:sz w:val="24"/>
          <w:szCs w:val="24"/>
        </w:rPr>
        <w:t xml:space="preserve">. </w:t>
      </w:r>
      <w:r w:rsidRPr="00CB3EDE">
        <w:rPr>
          <w:sz w:val="24"/>
          <w:szCs w:val="24"/>
        </w:rPr>
        <w:t>п.</w:t>
      </w:r>
    </w:p>
    <w:p w:rsidR="00AA6961" w:rsidRDefault="00AA6961" w:rsidP="00DB0E1F">
      <w:pPr>
        <w:pStyle w:val="Iauiue"/>
        <w:ind w:left="360" w:right="424"/>
        <w:jc w:val="both"/>
        <w:rPr>
          <w:sz w:val="24"/>
          <w:szCs w:val="24"/>
        </w:rPr>
      </w:pPr>
    </w:p>
    <w:p w:rsidR="00DB0E1F" w:rsidRPr="00CB3EDE" w:rsidRDefault="00DB0E1F" w:rsidP="00DB0E1F">
      <w:pPr>
        <w:pStyle w:val="Iauiue"/>
        <w:ind w:left="360" w:right="424"/>
        <w:jc w:val="both"/>
        <w:rPr>
          <w:sz w:val="24"/>
          <w:szCs w:val="24"/>
        </w:rPr>
      </w:pPr>
      <w:r w:rsidRPr="00CB3EDE">
        <w:rPr>
          <w:sz w:val="24"/>
          <w:szCs w:val="24"/>
        </w:rPr>
        <w:t xml:space="preserve">В ходе работы МКП организуются: </w:t>
      </w:r>
    </w:p>
    <w:p w:rsidR="00DB0E1F" w:rsidRPr="00CB3EDE" w:rsidRDefault="00DB0E1F" w:rsidP="00DB0E1F">
      <w:pPr>
        <w:numPr>
          <w:ilvl w:val="0"/>
          <w:numId w:val="5"/>
        </w:numPr>
        <w:spacing w:after="57" w:line="360" w:lineRule="atLeast"/>
        <w:jc w:val="both"/>
      </w:pPr>
      <w:r w:rsidRPr="00CB3EDE">
        <w:t xml:space="preserve">Консультации специалистов по социальной работе и специалистов субъектов профилактической работы; </w:t>
      </w:r>
    </w:p>
    <w:p w:rsidR="00CB3EDE" w:rsidRPr="00CB3EDE" w:rsidRDefault="00CB3EDE" w:rsidP="00DB0E1F">
      <w:pPr>
        <w:numPr>
          <w:ilvl w:val="0"/>
          <w:numId w:val="5"/>
        </w:numPr>
        <w:spacing w:after="57" w:line="360" w:lineRule="atLeast"/>
        <w:jc w:val="both"/>
      </w:pPr>
      <w:r w:rsidRPr="00CB3EDE">
        <w:t xml:space="preserve">Консультации учителя-логопеда; </w:t>
      </w:r>
    </w:p>
    <w:p w:rsidR="00DB0E1F" w:rsidRPr="00CB3EDE" w:rsidRDefault="00CB3EDE" w:rsidP="00DB0E1F">
      <w:pPr>
        <w:pStyle w:val="ab"/>
        <w:numPr>
          <w:ilvl w:val="0"/>
          <w:numId w:val="5"/>
        </w:numPr>
        <w:shd w:val="clear" w:color="auto" w:fill="FFFFFF"/>
        <w:spacing w:after="225" w:line="360" w:lineRule="atLeast"/>
        <w:jc w:val="both"/>
        <w:textAlignment w:val="baseline"/>
      </w:pPr>
      <w:r w:rsidRPr="00CB3EDE">
        <w:t xml:space="preserve">Работа </w:t>
      </w:r>
      <w:r w:rsidR="00CD2CBD">
        <w:t>«</w:t>
      </w:r>
      <w:r w:rsidRPr="00CB3EDE">
        <w:t>Лавки Добра</w:t>
      </w:r>
      <w:r w:rsidR="00CD2CBD">
        <w:t>»</w:t>
      </w:r>
      <w:r w:rsidR="00DB0E1F" w:rsidRPr="00CB3EDE">
        <w:t xml:space="preserve"> – выдача вещей б/у, предметов ухода за детьми, продуктовых наборов;</w:t>
      </w:r>
    </w:p>
    <w:p w:rsidR="00CB3EDE" w:rsidRPr="00CB3EDE" w:rsidRDefault="00CB3EDE" w:rsidP="00DB0E1F">
      <w:pPr>
        <w:pStyle w:val="ab"/>
        <w:numPr>
          <w:ilvl w:val="0"/>
          <w:numId w:val="5"/>
        </w:numPr>
        <w:shd w:val="clear" w:color="auto" w:fill="FFFFFF"/>
        <w:spacing w:after="225" w:line="360" w:lineRule="atLeast"/>
        <w:jc w:val="both"/>
        <w:textAlignment w:val="baseline"/>
      </w:pPr>
      <w:r w:rsidRPr="00CB3EDE">
        <w:t>Р</w:t>
      </w:r>
      <w:r w:rsidR="00CD2CBD">
        <w:t>абота П</w:t>
      </w:r>
      <w:r w:rsidR="00DB0E1F" w:rsidRPr="00CB3EDE">
        <w:t>ункта прокат</w:t>
      </w:r>
      <w:r w:rsidR="00D06577">
        <w:t>а</w:t>
      </w:r>
      <w:r w:rsidR="00DB0E1F" w:rsidRPr="00CB3EDE">
        <w:t xml:space="preserve"> средств реабилитации, б</w:t>
      </w:r>
      <w:r w:rsidRPr="00CB3EDE">
        <w:t>ытовой техники и предметов быта;</w:t>
      </w:r>
    </w:p>
    <w:p w:rsidR="00DB0E1F" w:rsidRDefault="00CB3EDE" w:rsidP="00DB0E1F">
      <w:pPr>
        <w:pStyle w:val="ab"/>
        <w:numPr>
          <w:ilvl w:val="0"/>
          <w:numId w:val="5"/>
        </w:numPr>
        <w:shd w:val="clear" w:color="auto" w:fill="FFFFFF"/>
        <w:spacing w:after="225" w:line="360" w:lineRule="atLeast"/>
        <w:jc w:val="both"/>
        <w:textAlignment w:val="baseline"/>
      </w:pPr>
      <w:r w:rsidRPr="00CB3EDE">
        <w:t>Р</w:t>
      </w:r>
      <w:r w:rsidR="00DB0E1F" w:rsidRPr="00CB3EDE">
        <w:t>абота мобильной студии «Играем вместе»</w:t>
      </w:r>
      <w:r w:rsidRPr="00CB3EDE">
        <w:t xml:space="preserve"> - </w:t>
      </w:r>
      <w:r w:rsidR="00DB0E1F" w:rsidRPr="00CB3EDE">
        <w:t>обучени</w:t>
      </w:r>
      <w:r w:rsidRPr="00CB3EDE">
        <w:t>е</w:t>
      </w:r>
      <w:r w:rsidR="00DB0E1F" w:rsidRPr="00CB3EDE">
        <w:t xml:space="preserve"> мам приемам организации занятий и игр с </w:t>
      </w:r>
      <w:r w:rsidRPr="00CB3EDE">
        <w:t xml:space="preserve">детьми, организация и </w:t>
      </w:r>
      <w:r w:rsidR="00DB0E1F" w:rsidRPr="00CB3EDE">
        <w:t>проведение досуговых семейных мероприятий</w:t>
      </w:r>
      <w:r w:rsidRPr="00CB3EDE">
        <w:t xml:space="preserve"> (мастер-классы, игры, викторины, праздники)</w:t>
      </w:r>
      <w:r w:rsidR="00DB0E1F" w:rsidRPr="00CB3EDE">
        <w:t xml:space="preserve">. </w:t>
      </w:r>
    </w:p>
    <w:p w:rsidR="006B3DFC" w:rsidRDefault="006B3DFC" w:rsidP="006B3DFC">
      <w:pPr>
        <w:pStyle w:val="ab"/>
        <w:shd w:val="clear" w:color="auto" w:fill="FFFFFF"/>
        <w:spacing w:line="360" w:lineRule="atLeast"/>
        <w:textAlignment w:val="baseline"/>
      </w:pPr>
    </w:p>
    <w:p w:rsidR="00756E81" w:rsidRDefault="00756E81" w:rsidP="00AA6961">
      <w:pPr>
        <w:pStyle w:val="ab"/>
        <w:numPr>
          <w:ilvl w:val="0"/>
          <w:numId w:val="10"/>
        </w:numPr>
        <w:shd w:val="clear" w:color="auto" w:fill="FFFFFF"/>
        <w:spacing w:after="225" w:line="360" w:lineRule="atLeast"/>
        <w:ind w:left="709" w:hanging="283"/>
        <w:jc w:val="both"/>
        <w:textAlignment w:val="baseline"/>
      </w:pPr>
      <w:r w:rsidRPr="00756E81">
        <w:t xml:space="preserve">Работа по реализации технологии </w:t>
      </w:r>
      <w:r w:rsidR="006161F2">
        <w:t>«М</w:t>
      </w:r>
      <w:r w:rsidRPr="00756E81">
        <w:t>обильн</w:t>
      </w:r>
      <w:r w:rsidR="006161F2">
        <w:t>ый</w:t>
      </w:r>
      <w:r w:rsidRPr="00756E81">
        <w:t xml:space="preserve"> консультативн</w:t>
      </w:r>
      <w:r w:rsidR="006161F2">
        <w:t>ый</w:t>
      </w:r>
      <w:r w:rsidRPr="00756E81">
        <w:t xml:space="preserve"> пункт </w:t>
      </w:r>
      <w:r w:rsidR="006161F2" w:rsidRPr="006B3DFC">
        <w:t>«</w:t>
      </w:r>
      <w:r w:rsidR="006161F2">
        <w:t>Для МАМ</w:t>
      </w:r>
      <w:r w:rsidR="006161F2" w:rsidRPr="006B3DFC">
        <w:t>»</w:t>
      </w:r>
      <w:r w:rsidR="006161F2">
        <w:t xml:space="preserve">» </w:t>
      </w:r>
      <w:r w:rsidRPr="00756E81">
        <w:t xml:space="preserve">регулярно </w:t>
      </w:r>
      <w:r>
        <w:t xml:space="preserve">будет </w:t>
      </w:r>
      <w:r w:rsidRPr="00756E81">
        <w:t xml:space="preserve">освещается </w:t>
      </w:r>
      <w:r w:rsidR="00AA6961">
        <w:t xml:space="preserve">на </w:t>
      </w:r>
      <w:r w:rsidR="00AA6961" w:rsidRPr="00756E81">
        <w:t xml:space="preserve">официальном </w:t>
      </w:r>
      <w:r w:rsidR="00AA6961">
        <w:t xml:space="preserve">сайте учреждения и </w:t>
      </w:r>
      <w:r w:rsidR="00AA6961" w:rsidRPr="00756E81">
        <w:t xml:space="preserve">сайте </w:t>
      </w:r>
      <w:r w:rsidR="00AA6961">
        <w:t>Департамента</w:t>
      </w:r>
      <w:r w:rsidR="00AA6961" w:rsidRPr="00756E81">
        <w:t xml:space="preserve"> социальной защиты населения </w:t>
      </w:r>
      <w:r w:rsidR="00AA6961">
        <w:t>Ивановской области</w:t>
      </w:r>
      <w:r w:rsidR="00AA6961" w:rsidRPr="00756E81">
        <w:t xml:space="preserve"> </w:t>
      </w:r>
      <w:r w:rsidR="00AA6961">
        <w:t xml:space="preserve">и </w:t>
      </w:r>
      <w:r w:rsidR="00121BBB">
        <w:t>в средствах массовой информации</w:t>
      </w:r>
      <w:r w:rsidRPr="00756E81">
        <w:t> </w:t>
      </w:r>
      <w:r>
        <w:t>районная газета «Призыв»</w:t>
      </w:r>
      <w:r w:rsidR="00AA6961">
        <w:t>, газета «Комсомольская правда».</w:t>
      </w:r>
    </w:p>
    <w:p w:rsidR="006B03BB" w:rsidRPr="00756E81" w:rsidRDefault="006B03BB" w:rsidP="006B03BB">
      <w:pPr>
        <w:pStyle w:val="ab"/>
        <w:shd w:val="clear" w:color="auto" w:fill="FFFFFF"/>
        <w:spacing w:after="225" w:line="360" w:lineRule="atLeast"/>
        <w:ind w:left="709"/>
        <w:jc w:val="both"/>
        <w:textAlignment w:val="baseline"/>
      </w:pPr>
    </w:p>
    <w:p w:rsidR="006B03BB" w:rsidRPr="00BD710D" w:rsidRDefault="006B03BB" w:rsidP="00BD710D">
      <w:pPr>
        <w:pStyle w:val="ab"/>
        <w:numPr>
          <w:ilvl w:val="0"/>
          <w:numId w:val="10"/>
        </w:numPr>
        <w:shd w:val="clear" w:color="auto" w:fill="FFFFFF"/>
        <w:spacing w:line="375" w:lineRule="atLeast"/>
        <w:jc w:val="both"/>
        <w:outlineLvl w:val="0"/>
      </w:pPr>
      <w:r w:rsidRPr="00BD710D">
        <w:t>Сбор необходимой помощи будет осуществлятьс</w:t>
      </w:r>
      <w:r w:rsidRPr="00BD710D">
        <w:rPr>
          <w:rFonts w:hint="eastAsia"/>
        </w:rPr>
        <w:t>я</w:t>
      </w:r>
      <w:r w:rsidRPr="00BD710D">
        <w:t>:</w:t>
      </w:r>
    </w:p>
    <w:p w:rsidR="006B03BB" w:rsidRPr="00BD710D" w:rsidRDefault="00AA300E" w:rsidP="00BD710D">
      <w:pPr>
        <w:pStyle w:val="ab"/>
        <w:shd w:val="clear" w:color="auto" w:fill="FFFFFF"/>
        <w:spacing w:line="375" w:lineRule="atLeast"/>
        <w:jc w:val="both"/>
        <w:outlineLvl w:val="0"/>
      </w:pPr>
      <w:r>
        <w:lastRenderedPageBreak/>
        <w:t xml:space="preserve">- </w:t>
      </w:r>
      <w:r>
        <w:t>путем</w:t>
      </w:r>
      <w:r>
        <w:t xml:space="preserve"> размещения</w:t>
      </w:r>
      <w:r w:rsidR="006B03BB" w:rsidRPr="00BD710D">
        <w:t xml:space="preserve"> объявлений в группе «Подслушано в Палехе» в социальной сети </w:t>
      </w:r>
      <w:proofErr w:type="spellStart"/>
      <w:r w:rsidR="006B03BB" w:rsidRPr="00BD710D">
        <w:t>ВКонтакте</w:t>
      </w:r>
      <w:proofErr w:type="spellEnd"/>
      <w:r w:rsidR="006B03BB" w:rsidRPr="00BD710D">
        <w:t>;</w:t>
      </w:r>
    </w:p>
    <w:p w:rsidR="006B03BB" w:rsidRPr="00BD710D" w:rsidRDefault="006B03BB" w:rsidP="00BD710D">
      <w:pPr>
        <w:pStyle w:val="ab"/>
        <w:shd w:val="clear" w:color="auto" w:fill="FFFFFF"/>
        <w:spacing w:line="375" w:lineRule="atLeast"/>
        <w:jc w:val="both"/>
        <w:outlineLvl w:val="0"/>
      </w:pPr>
      <w:r w:rsidRPr="00BD710D">
        <w:t>- сбор среди населения Палехского муниципального района;</w:t>
      </w:r>
    </w:p>
    <w:p w:rsidR="006B03BB" w:rsidRPr="00BD710D" w:rsidRDefault="006B03BB" w:rsidP="00BD710D">
      <w:pPr>
        <w:pStyle w:val="ab"/>
        <w:shd w:val="clear" w:color="auto" w:fill="FFFFFF"/>
        <w:spacing w:line="375" w:lineRule="atLeast"/>
        <w:jc w:val="both"/>
        <w:outlineLvl w:val="0"/>
      </w:pPr>
      <w:r w:rsidRPr="00BD710D">
        <w:t>- в ходе акций:</w:t>
      </w:r>
    </w:p>
    <w:p w:rsidR="006B03BB" w:rsidRPr="00BD710D" w:rsidRDefault="006B03BB" w:rsidP="00BD710D">
      <w:pPr>
        <w:pStyle w:val="ab"/>
        <w:numPr>
          <w:ilvl w:val="0"/>
          <w:numId w:val="18"/>
        </w:numPr>
        <w:shd w:val="clear" w:color="auto" w:fill="FFFFFF"/>
        <w:spacing w:line="375" w:lineRule="atLeast"/>
        <w:jc w:val="both"/>
        <w:outlineLvl w:val="0"/>
      </w:pPr>
      <w:r w:rsidRPr="00BD710D">
        <w:t>«Из рук в руки» - передаче необходимых вещей, продуктов питания, предметов быта и т</w:t>
      </w:r>
      <w:r w:rsidR="00121BBB">
        <w:t xml:space="preserve">. </w:t>
      </w:r>
      <w:r w:rsidRPr="00BD710D">
        <w:t xml:space="preserve">п. </w:t>
      </w:r>
      <w:r w:rsidRPr="00BD710D">
        <w:rPr>
          <w:rFonts w:hint="eastAsia"/>
        </w:rPr>
        <w:t>н</w:t>
      </w:r>
      <w:r w:rsidR="00121BBB">
        <w:t xml:space="preserve">епосредственно от </w:t>
      </w:r>
      <w:proofErr w:type="spellStart"/>
      <w:r w:rsidR="00121BBB">
        <w:t>Благода</w:t>
      </w:r>
      <w:r w:rsidRPr="00BD710D">
        <w:t>теля</w:t>
      </w:r>
      <w:proofErr w:type="spellEnd"/>
      <w:r w:rsidRPr="00BD710D">
        <w:t xml:space="preserve"> </w:t>
      </w:r>
      <w:proofErr w:type="spellStart"/>
      <w:r w:rsidRPr="00BD710D">
        <w:t>Благополучател</w:t>
      </w:r>
      <w:r w:rsidRPr="00BD710D">
        <w:rPr>
          <w:rFonts w:hint="eastAsia"/>
        </w:rPr>
        <w:t>ю</w:t>
      </w:r>
      <w:proofErr w:type="spellEnd"/>
      <w:r w:rsidRPr="00BD710D">
        <w:t>,</w:t>
      </w:r>
    </w:p>
    <w:p w:rsidR="006B03BB" w:rsidRDefault="006B03BB" w:rsidP="00BD710D">
      <w:pPr>
        <w:pStyle w:val="ab"/>
        <w:numPr>
          <w:ilvl w:val="0"/>
          <w:numId w:val="18"/>
        </w:numPr>
        <w:shd w:val="clear" w:color="auto" w:fill="FFFFFF"/>
        <w:spacing w:line="375" w:lineRule="atLeast"/>
        <w:jc w:val="both"/>
        <w:outlineLvl w:val="0"/>
      </w:pPr>
      <w:r w:rsidRPr="00BD710D">
        <w:t>«Добрая покупка» - сбор продуктов питания и предметов первой необходимости в сетевых магазинах «Пятерочка» и «Магнит»</w:t>
      </w:r>
      <w:r w:rsidR="00BD710D" w:rsidRPr="00BD710D">
        <w:t>;</w:t>
      </w:r>
    </w:p>
    <w:p w:rsidR="00B92CC1" w:rsidRPr="00BD710D" w:rsidRDefault="00B92CC1" w:rsidP="00BD710D">
      <w:pPr>
        <w:pStyle w:val="ab"/>
        <w:numPr>
          <w:ilvl w:val="0"/>
          <w:numId w:val="18"/>
        </w:numPr>
        <w:shd w:val="clear" w:color="auto" w:fill="FFFFFF"/>
        <w:spacing w:line="375" w:lineRule="atLeast"/>
        <w:jc w:val="both"/>
        <w:outlineLvl w:val="0"/>
      </w:pPr>
      <w:r>
        <w:t xml:space="preserve">Благотворительная помощь от благотворительного фонда продовольствия «Русь» </w:t>
      </w:r>
      <w:proofErr w:type="spellStart"/>
      <w:r>
        <w:t>г.Иваново</w:t>
      </w:r>
      <w:proofErr w:type="spellEnd"/>
    </w:p>
    <w:p w:rsidR="00BD710D" w:rsidRDefault="00BD710D" w:rsidP="00BD710D">
      <w:pPr>
        <w:shd w:val="clear" w:color="auto" w:fill="FFFFFF"/>
        <w:spacing w:line="375" w:lineRule="atLeast"/>
        <w:ind w:left="709"/>
        <w:jc w:val="both"/>
        <w:outlineLvl w:val="0"/>
      </w:pPr>
      <w:r w:rsidRPr="00BD710D">
        <w:t xml:space="preserve">- спонсорская помощь предпринимателей Палехского района. </w:t>
      </w:r>
    </w:p>
    <w:p w:rsidR="00661F89" w:rsidRDefault="00661F89" w:rsidP="00BD710D">
      <w:pPr>
        <w:shd w:val="clear" w:color="auto" w:fill="FFFFFF"/>
        <w:spacing w:line="375" w:lineRule="atLeast"/>
        <w:ind w:left="709"/>
        <w:jc w:val="both"/>
        <w:outlineLvl w:val="0"/>
      </w:pPr>
    </w:p>
    <w:p w:rsidR="00661F89" w:rsidRPr="00BD710D" w:rsidRDefault="00661F89" w:rsidP="00661F89">
      <w:pPr>
        <w:pStyle w:val="ab"/>
        <w:numPr>
          <w:ilvl w:val="0"/>
          <w:numId w:val="10"/>
        </w:numPr>
        <w:shd w:val="clear" w:color="auto" w:fill="FFFFFF"/>
        <w:spacing w:line="375" w:lineRule="atLeast"/>
        <w:jc w:val="both"/>
        <w:outlineLvl w:val="0"/>
      </w:pPr>
      <w:r>
        <w:t>Повышение квалификации специалистов отделения профилактической работы с семьей и детьми по направлению «Социальное сопровождение семей с детьми» - 2 чел.</w:t>
      </w:r>
    </w:p>
    <w:p w:rsidR="00DB0E1F" w:rsidRPr="00BD710D" w:rsidRDefault="00DB0E1F" w:rsidP="00BD710D">
      <w:pPr>
        <w:pStyle w:val="Iauiue"/>
        <w:ind w:right="424"/>
        <w:jc w:val="both"/>
        <w:rPr>
          <w:sz w:val="24"/>
          <w:szCs w:val="24"/>
        </w:rPr>
      </w:pPr>
    </w:p>
    <w:p w:rsidR="00840C97" w:rsidRPr="006161F2" w:rsidRDefault="00840C97" w:rsidP="00BD710D">
      <w:pPr>
        <w:pStyle w:val="Iauiue"/>
        <w:ind w:right="424"/>
        <w:jc w:val="center"/>
        <w:rPr>
          <w:b/>
          <w:sz w:val="24"/>
          <w:szCs w:val="24"/>
        </w:rPr>
      </w:pPr>
      <w:r w:rsidRPr="006161F2">
        <w:rPr>
          <w:b/>
          <w:sz w:val="24"/>
          <w:szCs w:val="24"/>
        </w:rPr>
        <w:t>III. Управление проектом и контроль за ходом его реализации</w:t>
      </w:r>
    </w:p>
    <w:p w:rsidR="00840C97" w:rsidRPr="006161F2" w:rsidRDefault="00840C97" w:rsidP="00BD710D">
      <w:pPr>
        <w:pStyle w:val="Iauiue"/>
        <w:ind w:right="424"/>
        <w:jc w:val="center"/>
        <w:rPr>
          <w:b/>
          <w:sz w:val="24"/>
          <w:szCs w:val="24"/>
        </w:rPr>
      </w:pPr>
    </w:p>
    <w:p w:rsidR="00CB3EDE" w:rsidRPr="00E20FA9" w:rsidRDefault="00E20FA9" w:rsidP="00CD626E">
      <w:pPr>
        <w:pStyle w:val="Iauiue"/>
        <w:ind w:left="426" w:firstLine="708"/>
        <w:jc w:val="both"/>
        <w:rPr>
          <w:sz w:val="24"/>
          <w:szCs w:val="24"/>
        </w:rPr>
      </w:pPr>
      <w:r w:rsidRPr="00E20FA9">
        <w:rPr>
          <w:sz w:val="24"/>
          <w:szCs w:val="24"/>
        </w:rPr>
        <w:t>Управление п</w:t>
      </w:r>
      <w:r w:rsidR="00CD626E">
        <w:rPr>
          <w:sz w:val="24"/>
          <w:szCs w:val="24"/>
        </w:rPr>
        <w:t xml:space="preserve">роектом осуществляет заведующий </w:t>
      </w:r>
      <w:r w:rsidRPr="00E20FA9">
        <w:rPr>
          <w:sz w:val="24"/>
          <w:szCs w:val="24"/>
        </w:rPr>
        <w:t xml:space="preserve">отделением профилактической работы с семьей и детьми </w:t>
      </w:r>
      <w:proofErr w:type="spellStart"/>
      <w:r w:rsidRPr="00E20FA9">
        <w:rPr>
          <w:sz w:val="24"/>
          <w:szCs w:val="24"/>
        </w:rPr>
        <w:t>Ушанова</w:t>
      </w:r>
      <w:proofErr w:type="spellEnd"/>
      <w:r w:rsidRPr="00E20FA9">
        <w:rPr>
          <w:sz w:val="24"/>
          <w:szCs w:val="24"/>
        </w:rPr>
        <w:t xml:space="preserve"> Т.В.</w:t>
      </w:r>
    </w:p>
    <w:p w:rsidR="00E20FA9" w:rsidRDefault="00E20FA9" w:rsidP="00CD626E">
      <w:pPr>
        <w:pStyle w:val="Iauiue"/>
        <w:ind w:firstLine="708"/>
        <w:jc w:val="both"/>
        <w:rPr>
          <w:sz w:val="24"/>
          <w:szCs w:val="24"/>
        </w:rPr>
      </w:pPr>
    </w:p>
    <w:p w:rsidR="00E20FA9" w:rsidRDefault="00E20FA9" w:rsidP="00CD626E">
      <w:pPr>
        <w:pStyle w:val="Iauiue"/>
        <w:tabs>
          <w:tab w:val="left" w:pos="8789"/>
        </w:tabs>
        <w:ind w:left="426" w:firstLine="708"/>
        <w:jc w:val="both"/>
        <w:rPr>
          <w:sz w:val="24"/>
          <w:szCs w:val="24"/>
        </w:rPr>
      </w:pPr>
      <w:r w:rsidRPr="00E20FA9">
        <w:rPr>
          <w:sz w:val="24"/>
          <w:szCs w:val="24"/>
        </w:rPr>
        <w:t>Контроль за ходом его реализации осуществляет директор ОБУСО «Палехский КЦСОН» Воронина О.П.</w:t>
      </w:r>
    </w:p>
    <w:p w:rsidR="00E20FA9" w:rsidRPr="00E20FA9" w:rsidRDefault="00E20FA9" w:rsidP="00CD626E">
      <w:pPr>
        <w:pStyle w:val="Iauiue"/>
        <w:ind w:firstLine="708"/>
        <w:jc w:val="both"/>
        <w:rPr>
          <w:sz w:val="24"/>
          <w:szCs w:val="24"/>
        </w:rPr>
      </w:pPr>
    </w:p>
    <w:p w:rsidR="00840C97" w:rsidRPr="006161F2" w:rsidRDefault="00840C97" w:rsidP="00CD626E">
      <w:pPr>
        <w:pStyle w:val="Iauiue"/>
        <w:jc w:val="center"/>
        <w:rPr>
          <w:b/>
          <w:sz w:val="24"/>
          <w:szCs w:val="24"/>
        </w:rPr>
      </w:pPr>
      <w:r w:rsidRPr="006161F2">
        <w:rPr>
          <w:b/>
          <w:sz w:val="24"/>
          <w:szCs w:val="24"/>
          <w:lang w:val="en-US"/>
        </w:rPr>
        <w:t>I</w:t>
      </w:r>
      <w:r w:rsidRPr="006161F2">
        <w:rPr>
          <w:b/>
          <w:sz w:val="24"/>
          <w:szCs w:val="24"/>
        </w:rPr>
        <w:t xml:space="preserve">V. Ресурсное обеспечение проекта </w:t>
      </w:r>
    </w:p>
    <w:p w:rsidR="00E20FA9" w:rsidRDefault="00E20FA9" w:rsidP="00CD626E">
      <w:pPr>
        <w:pStyle w:val="Iauiue"/>
        <w:jc w:val="center"/>
        <w:rPr>
          <w:sz w:val="28"/>
          <w:szCs w:val="28"/>
        </w:rPr>
      </w:pPr>
    </w:p>
    <w:p w:rsidR="00E20FA9" w:rsidRDefault="00E20FA9" w:rsidP="00CD626E">
      <w:pPr>
        <w:pStyle w:val="Iauiue"/>
        <w:ind w:left="426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реализации проекта </w:t>
      </w:r>
      <w:r w:rsidRPr="006161F2">
        <w:rPr>
          <w:sz w:val="24"/>
          <w:szCs w:val="24"/>
        </w:rPr>
        <w:t xml:space="preserve">«Мобильная консультативная приемная </w:t>
      </w:r>
      <w:r w:rsidR="006161F2" w:rsidRPr="006161F2">
        <w:rPr>
          <w:sz w:val="24"/>
          <w:szCs w:val="24"/>
        </w:rPr>
        <w:t>«Для МАМ»</w:t>
      </w:r>
      <w:r w:rsidRPr="006161F2">
        <w:rPr>
          <w:sz w:val="24"/>
          <w:szCs w:val="24"/>
        </w:rPr>
        <w:t>»</w:t>
      </w:r>
      <w:r>
        <w:rPr>
          <w:sz w:val="24"/>
          <w:szCs w:val="24"/>
        </w:rPr>
        <w:t xml:space="preserve"> необходимы ресурсы:</w:t>
      </w:r>
    </w:p>
    <w:p w:rsidR="00AA6961" w:rsidRDefault="00AA6961" w:rsidP="00CD626E">
      <w:pPr>
        <w:pStyle w:val="Iauiue"/>
        <w:ind w:firstLine="360"/>
        <w:jc w:val="both"/>
        <w:rPr>
          <w:sz w:val="24"/>
          <w:szCs w:val="24"/>
        </w:rPr>
      </w:pPr>
    </w:p>
    <w:p w:rsidR="00E20FA9" w:rsidRPr="006161F2" w:rsidRDefault="00E20FA9" w:rsidP="00CD626E">
      <w:pPr>
        <w:pStyle w:val="Iauiue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6161F2">
        <w:rPr>
          <w:b/>
          <w:sz w:val="24"/>
          <w:szCs w:val="24"/>
        </w:rPr>
        <w:t>Трудовые</w:t>
      </w:r>
    </w:p>
    <w:p w:rsidR="00AA6961" w:rsidRDefault="00E20FA9" w:rsidP="00CD626E">
      <w:pPr>
        <w:pStyle w:val="Iauiue"/>
        <w:numPr>
          <w:ilvl w:val="1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Собственные трудовые ресурсы учреждения: </w:t>
      </w:r>
    </w:p>
    <w:p w:rsidR="00AA6961" w:rsidRDefault="00E20FA9" w:rsidP="00CD626E">
      <w:pPr>
        <w:pStyle w:val="Iauiue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сотрудники отделения профилактической работы с семьей и детьми – 2 чел., </w:t>
      </w:r>
    </w:p>
    <w:p w:rsidR="00AA6961" w:rsidRDefault="00E20FA9" w:rsidP="00CD626E">
      <w:pPr>
        <w:pStyle w:val="Iauiue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водитель автомобиля – 1чел., </w:t>
      </w:r>
    </w:p>
    <w:p w:rsidR="00E20FA9" w:rsidRDefault="00E20FA9" w:rsidP="00CD626E">
      <w:pPr>
        <w:pStyle w:val="Iauiue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специалист по социальной работе отделения срочного социального обслуживания – 1 чел.</w:t>
      </w:r>
    </w:p>
    <w:p w:rsidR="00B92CC1" w:rsidRDefault="00E20FA9" w:rsidP="00CD626E">
      <w:pPr>
        <w:pStyle w:val="Iauiue"/>
        <w:numPr>
          <w:ilvl w:val="1"/>
          <w:numId w:val="12"/>
        </w:numPr>
        <w:jc w:val="both"/>
        <w:rPr>
          <w:sz w:val="24"/>
          <w:szCs w:val="24"/>
        </w:rPr>
      </w:pPr>
      <w:r w:rsidRPr="00B92CC1">
        <w:rPr>
          <w:sz w:val="24"/>
          <w:szCs w:val="24"/>
        </w:rPr>
        <w:t>Трудовые ресурсы субъектов профилактической работы</w:t>
      </w:r>
      <w:r w:rsidR="006161F2" w:rsidRPr="00B92CC1">
        <w:rPr>
          <w:sz w:val="24"/>
          <w:szCs w:val="24"/>
        </w:rPr>
        <w:t xml:space="preserve"> с семьей и детьми</w:t>
      </w:r>
      <w:r w:rsidRPr="00B92CC1">
        <w:rPr>
          <w:sz w:val="24"/>
          <w:szCs w:val="24"/>
        </w:rPr>
        <w:t xml:space="preserve"> Палехского муниципального района</w:t>
      </w:r>
      <w:r w:rsidR="00AA300E">
        <w:rPr>
          <w:sz w:val="24"/>
          <w:szCs w:val="24"/>
        </w:rPr>
        <w:t xml:space="preserve"> (ПМР)</w:t>
      </w:r>
      <w:r w:rsidRPr="00B92CC1">
        <w:rPr>
          <w:sz w:val="24"/>
          <w:szCs w:val="24"/>
        </w:rPr>
        <w:t xml:space="preserve">: </w:t>
      </w:r>
      <w:r w:rsidR="00B92CC1">
        <w:rPr>
          <w:sz w:val="24"/>
          <w:szCs w:val="24"/>
        </w:rPr>
        <w:t>Отдел образования Администрации ПМР, ОБУЗ «Палехская ЦРБ», ОГКУ «Палехский МЦЗН», ТУСЗН по Палехскому муниципальному району, ПП№12 МО МВД РФ «Южский».</w:t>
      </w:r>
    </w:p>
    <w:p w:rsidR="00C22CF9" w:rsidRDefault="00C22CF9" w:rsidP="0037466A">
      <w:pPr>
        <w:pStyle w:val="Iauiue"/>
        <w:numPr>
          <w:ilvl w:val="1"/>
          <w:numId w:val="12"/>
        </w:numPr>
        <w:jc w:val="both"/>
        <w:rPr>
          <w:sz w:val="24"/>
          <w:szCs w:val="24"/>
        </w:rPr>
      </w:pPr>
      <w:r w:rsidRPr="00B92CC1">
        <w:rPr>
          <w:sz w:val="24"/>
          <w:szCs w:val="24"/>
        </w:rPr>
        <w:t>Трудовые ресурсы социальных партн</w:t>
      </w:r>
      <w:r w:rsidR="00AA300E">
        <w:rPr>
          <w:sz w:val="24"/>
          <w:szCs w:val="24"/>
        </w:rPr>
        <w:t>еров: учитель-логопед, психолог.</w:t>
      </w:r>
    </w:p>
    <w:p w:rsidR="00AA300E" w:rsidRDefault="00AA300E" w:rsidP="0037466A">
      <w:pPr>
        <w:pStyle w:val="Iauiue"/>
        <w:numPr>
          <w:ilvl w:val="1"/>
          <w:numId w:val="12"/>
        </w:numPr>
        <w:jc w:val="both"/>
        <w:rPr>
          <w:sz w:val="24"/>
          <w:szCs w:val="24"/>
        </w:rPr>
      </w:pPr>
    </w:p>
    <w:p w:rsidR="00C22CF9" w:rsidRPr="006161F2" w:rsidRDefault="00C22CF9" w:rsidP="00C22CF9">
      <w:pPr>
        <w:pStyle w:val="Iauiue"/>
        <w:numPr>
          <w:ilvl w:val="0"/>
          <w:numId w:val="12"/>
        </w:numPr>
        <w:ind w:right="424"/>
        <w:jc w:val="both"/>
        <w:rPr>
          <w:b/>
          <w:sz w:val="24"/>
          <w:szCs w:val="24"/>
        </w:rPr>
      </w:pPr>
      <w:r w:rsidRPr="006161F2">
        <w:rPr>
          <w:b/>
          <w:sz w:val="24"/>
          <w:szCs w:val="24"/>
        </w:rPr>
        <w:t>Технические:</w:t>
      </w:r>
    </w:p>
    <w:p w:rsidR="00C22CF9" w:rsidRDefault="00C22CF9" w:rsidP="00C22CF9">
      <w:pPr>
        <w:pStyle w:val="Iauiue"/>
        <w:numPr>
          <w:ilvl w:val="1"/>
          <w:numId w:val="12"/>
        </w:numPr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Автомобиль ГАЗ – 2705;</w:t>
      </w:r>
    </w:p>
    <w:p w:rsidR="00C22CF9" w:rsidRDefault="00C22CF9" w:rsidP="00C22CF9">
      <w:pPr>
        <w:pStyle w:val="Iauiue"/>
        <w:numPr>
          <w:ilvl w:val="1"/>
          <w:numId w:val="12"/>
        </w:numPr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Оргтехника (ноутбук, принтер)</w:t>
      </w:r>
    </w:p>
    <w:p w:rsidR="00C22CF9" w:rsidRDefault="00C22CF9" w:rsidP="00C22CF9">
      <w:pPr>
        <w:pStyle w:val="Iauiue"/>
        <w:numPr>
          <w:ilvl w:val="1"/>
          <w:numId w:val="12"/>
        </w:numPr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Фотоаппарат</w:t>
      </w:r>
    </w:p>
    <w:p w:rsidR="00C22CF9" w:rsidRDefault="00C22CF9" w:rsidP="00C22CF9">
      <w:pPr>
        <w:pStyle w:val="Iauiue"/>
        <w:numPr>
          <w:ilvl w:val="1"/>
          <w:numId w:val="12"/>
        </w:numPr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Аудиоколонка</w:t>
      </w:r>
    </w:p>
    <w:p w:rsidR="00C22CF9" w:rsidRDefault="00C22CF9" w:rsidP="00C22CF9">
      <w:pPr>
        <w:pStyle w:val="Iauiue"/>
        <w:ind w:right="424"/>
        <w:jc w:val="both"/>
        <w:rPr>
          <w:sz w:val="24"/>
          <w:szCs w:val="24"/>
        </w:rPr>
      </w:pPr>
    </w:p>
    <w:p w:rsidR="00C22CF9" w:rsidRPr="006161F2" w:rsidRDefault="00C22CF9" w:rsidP="00C22CF9">
      <w:pPr>
        <w:pStyle w:val="Iauiue"/>
        <w:numPr>
          <w:ilvl w:val="0"/>
          <w:numId w:val="12"/>
        </w:numPr>
        <w:ind w:right="424"/>
        <w:jc w:val="both"/>
        <w:rPr>
          <w:b/>
          <w:sz w:val="24"/>
          <w:szCs w:val="24"/>
        </w:rPr>
      </w:pPr>
      <w:r w:rsidRPr="006161F2">
        <w:rPr>
          <w:b/>
          <w:sz w:val="24"/>
          <w:szCs w:val="24"/>
        </w:rPr>
        <w:t>Материальные:</w:t>
      </w:r>
    </w:p>
    <w:p w:rsidR="00C22CF9" w:rsidRDefault="00C22CF9" w:rsidP="00C22CF9">
      <w:pPr>
        <w:pStyle w:val="Iauiue"/>
        <w:numPr>
          <w:ilvl w:val="0"/>
          <w:numId w:val="15"/>
        </w:numPr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Вещи б/у, собранные у населения района</w:t>
      </w:r>
    </w:p>
    <w:p w:rsidR="00C22CF9" w:rsidRDefault="00AA6961" w:rsidP="00C22CF9">
      <w:pPr>
        <w:pStyle w:val="Iauiue"/>
        <w:numPr>
          <w:ilvl w:val="0"/>
          <w:numId w:val="15"/>
        </w:numPr>
        <w:ind w:right="424"/>
        <w:jc w:val="both"/>
        <w:rPr>
          <w:sz w:val="24"/>
          <w:szCs w:val="24"/>
        </w:rPr>
      </w:pPr>
      <w:r>
        <w:rPr>
          <w:sz w:val="24"/>
          <w:szCs w:val="24"/>
        </w:rPr>
        <w:t>Материальные запасы, закрепленные за пунктом проката учреждения</w:t>
      </w:r>
    </w:p>
    <w:p w:rsidR="00C22CF9" w:rsidRPr="00AA6961" w:rsidRDefault="00C22CF9" w:rsidP="00B92CC1">
      <w:pPr>
        <w:pStyle w:val="Iauiue"/>
        <w:numPr>
          <w:ilvl w:val="0"/>
          <w:numId w:val="15"/>
        </w:numPr>
        <w:ind w:right="424"/>
        <w:jc w:val="both"/>
        <w:rPr>
          <w:sz w:val="24"/>
          <w:szCs w:val="24"/>
        </w:rPr>
      </w:pPr>
      <w:r w:rsidRPr="00AA6961">
        <w:rPr>
          <w:sz w:val="24"/>
          <w:szCs w:val="24"/>
        </w:rPr>
        <w:t xml:space="preserve"> Канцтовары</w:t>
      </w:r>
    </w:p>
    <w:p w:rsidR="00AA6961" w:rsidRPr="00AA6961" w:rsidRDefault="00C22CF9" w:rsidP="00C22CF9">
      <w:pPr>
        <w:pStyle w:val="Iauiue"/>
        <w:numPr>
          <w:ilvl w:val="0"/>
          <w:numId w:val="15"/>
        </w:numPr>
        <w:ind w:right="424"/>
        <w:jc w:val="both"/>
        <w:rPr>
          <w:rStyle w:val="de5fb625965b"/>
          <w:sz w:val="24"/>
          <w:szCs w:val="24"/>
        </w:rPr>
      </w:pPr>
      <w:r>
        <w:rPr>
          <w:sz w:val="24"/>
          <w:szCs w:val="24"/>
        </w:rPr>
        <w:t>Атрибуты для работы студии «Играем вместе»</w:t>
      </w:r>
      <w:r w:rsidR="00AA6961" w:rsidRPr="00AA6961">
        <w:rPr>
          <w:rStyle w:val="de5fb625965b"/>
          <w:rFonts w:ascii="Open Sans" w:hAnsi="Open Sans" w:cs="Arial"/>
          <w:color w:val="464646"/>
          <w:sz w:val="22"/>
          <w:szCs w:val="22"/>
        </w:rPr>
        <w:t xml:space="preserve"> </w:t>
      </w:r>
    </w:p>
    <w:p w:rsidR="00C22CF9" w:rsidRDefault="00AA6961" w:rsidP="00C22CF9">
      <w:pPr>
        <w:pStyle w:val="Iauiue"/>
        <w:numPr>
          <w:ilvl w:val="0"/>
          <w:numId w:val="15"/>
        </w:numPr>
        <w:ind w:right="424"/>
        <w:jc w:val="both"/>
        <w:rPr>
          <w:sz w:val="24"/>
          <w:szCs w:val="24"/>
        </w:rPr>
      </w:pPr>
      <w:r w:rsidRPr="00AA6961">
        <w:rPr>
          <w:sz w:val="24"/>
          <w:szCs w:val="24"/>
        </w:rPr>
        <w:t>Расходные материалы, используемые для достижения основных целей проекта.</w:t>
      </w:r>
    </w:p>
    <w:p w:rsidR="00840C97" w:rsidRPr="006161F2" w:rsidRDefault="00840C97" w:rsidP="00AA6961">
      <w:pPr>
        <w:shd w:val="clear" w:color="auto" w:fill="FFFFFF"/>
        <w:spacing w:before="100" w:beforeAutospacing="1" w:after="100" w:afterAutospacing="1" w:line="330" w:lineRule="atLeast"/>
        <w:ind w:left="360"/>
        <w:jc w:val="center"/>
        <w:rPr>
          <w:b/>
        </w:rPr>
      </w:pPr>
      <w:r w:rsidRPr="006161F2">
        <w:rPr>
          <w:b/>
        </w:rPr>
        <w:t>V. Оценка эффективности реализации проекта</w:t>
      </w:r>
    </w:p>
    <w:p w:rsidR="00AA6961" w:rsidRDefault="00EE7521" w:rsidP="00CD626E">
      <w:pPr>
        <w:pStyle w:val="Iauiue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Социальные услуги, предоставляемые учреждением, а также субъектами профилактической работы</w:t>
      </w:r>
      <w:r w:rsidR="006161F2">
        <w:rPr>
          <w:sz w:val="24"/>
          <w:szCs w:val="24"/>
        </w:rPr>
        <w:t xml:space="preserve"> с семьей и детьми ПМР</w:t>
      </w:r>
      <w:r>
        <w:rPr>
          <w:sz w:val="24"/>
          <w:szCs w:val="24"/>
        </w:rPr>
        <w:t xml:space="preserve"> стали доступнее </w:t>
      </w:r>
      <w:r w:rsidRPr="00AA6961">
        <w:rPr>
          <w:sz w:val="24"/>
          <w:szCs w:val="24"/>
        </w:rPr>
        <w:t>женщинам с детьми</w:t>
      </w:r>
      <w:r w:rsidR="006161F2">
        <w:rPr>
          <w:sz w:val="24"/>
          <w:szCs w:val="24"/>
        </w:rPr>
        <w:t>, проживающим в сельских населенных пунктах ПМР</w:t>
      </w:r>
      <w:r>
        <w:rPr>
          <w:sz w:val="24"/>
          <w:szCs w:val="24"/>
        </w:rPr>
        <w:t>;</w:t>
      </w:r>
    </w:p>
    <w:p w:rsidR="00EE7521" w:rsidRDefault="00AA6961" w:rsidP="00CD626E">
      <w:pPr>
        <w:pStyle w:val="Iauiue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B13C30" w:rsidRPr="00AA6961">
        <w:rPr>
          <w:sz w:val="24"/>
          <w:szCs w:val="24"/>
        </w:rPr>
        <w:t xml:space="preserve">асширен спектр консультативной помощи </w:t>
      </w:r>
      <w:r w:rsidRPr="00AA6961">
        <w:rPr>
          <w:sz w:val="24"/>
          <w:szCs w:val="24"/>
        </w:rPr>
        <w:t xml:space="preserve">женщинам с детьми и их </w:t>
      </w:r>
      <w:r w:rsidR="00B13C30" w:rsidRPr="00AA6961">
        <w:rPr>
          <w:sz w:val="24"/>
          <w:szCs w:val="24"/>
        </w:rPr>
        <w:t xml:space="preserve">семьям, проживающим в отдаленных </w:t>
      </w:r>
      <w:r w:rsidRPr="00AA6961">
        <w:rPr>
          <w:sz w:val="24"/>
          <w:szCs w:val="24"/>
        </w:rPr>
        <w:t xml:space="preserve">населенных пунктах </w:t>
      </w:r>
      <w:r w:rsidR="00AA300E">
        <w:rPr>
          <w:sz w:val="24"/>
          <w:szCs w:val="24"/>
        </w:rPr>
        <w:t>П</w:t>
      </w:r>
      <w:r w:rsidR="006161F2">
        <w:rPr>
          <w:sz w:val="24"/>
          <w:szCs w:val="24"/>
        </w:rPr>
        <w:t>МР</w:t>
      </w:r>
      <w:r w:rsidR="00EE7521">
        <w:rPr>
          <w:sz w:val="24"/>
          <w:szCs w:val="24"/>
        </w:rPr>
        <w:t>;</w:t>
      </w:r>
    </w:p>
    <w:p w:rsidR="00840C97" w:rsidRDefault="00EE7521" w:rsidP="00CD626E">
      <w:pPr>
        <w:pStyle w:val="Iauiue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Налажена плановая работа на селе по оказанию помощи женщинам с детьми, находящимся в социально опасном положении и кризисной ситуации;</w:t>
      </w:r>
      <w:r w:rsidR="00B13C30" w:rsidRPr="00AA6961">
        <w:rPr>
          <w:sz w:val="24"/>
          <w:szCs w:val="24"/>
        </w:rPr>
        <w:t xml:space="preserve">   </w:t>
      </w:r>
    </w:p>
    <w:p w:rsidR="00EE7521" w:rsidRPr="00D22069" w:rsidRDefault="00D22069" w:rsidP="00BD710D">
      <w:pPr>
        <w:pStyle w:val="ab"/>
        <w:numPr>
          <w:ilvl w:val="0"/>
          <w:numId w:val="17"/>
        </w:numPr>
        <w:shd w:val="clear" w:color="auto" w:fill="FFFFFF"/>
        <w:ind w:left="714" w:hanging="357"/>
        <w:jc w:val="both"/>
        <w:textAlignment w:val="baseline"/>
      </w:pPr>
      <w:r w:rsidRPr="00D22069">
        <w:t>Реализация проекта способствует повышению</w:t>
      </w:r>
      <w:r w:rsidR="00EE7521" w:rsidRPr="00D22069">
        <w:t xml:space="preserve"> </w:t>
      </w:r>
      <w:r w:rsidRPr="00D22069">
        <w:t>качества жизни</w:t>
      </w:r>
      <w:r w:rsidR="00EE7521" w:rsidRPr="00D22069">
        <w:t xml:space="preserve">, </w:t>
      </w:r>
      <w:r w:rsidR="00121BBB">
        <w:t>уровня социального обслуживания</w:t>
      </w:r>
      <w:r w:rsidR="00EE7521" w:rsidRPr="00D22069">
        <w:t xml:space="preserve"> в интересах предупреждения и преод</w:t>
      </w:r>
      <w:r w:rsidR="00BD710D">
        <w:t>оления семейного неблагополучия и социального сиротства.</w:t>
      </w:r>
    </w:p>
    <w:p w:rsidR="00EE7521" w:rsidRPr="00AA6961" w:rsidRDefault="00EE7521" w:rsidP="00BD710D">
      <w:pPr>
        <w:pStyle w:val="Iauiue"/>
        <w:ind w:left="720" w:right="424"/>
        <w:jc w:val="both"/>
        <w:rPr>
          <w:sz w:val="24"/>
          <w:szCs w:val="24"/>
        </w:rPr>
      </w:pPr>
    </w:p>
    <w:p w:rsidR="00840C97" w:rsidRPr="00840C97" w:rsidRDefault="00840C97" w:rsidP="00BD710D">
      <w:pPr>
        <w:pStyle w:val="Iauiue"/>
        <w:jc w:val="both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E7AE9" w:rsidRDefault="004E7AE9" w:rsidP="00840C97"/>
    <w:sectPr w:rsidR="004E7AE9" w:rsidSect="00CD626E">
      <w:footerReference w:type="even" r:id="rId8"/>
      <w:footerReference w:type="default" r:id="rId9"/>
      <w:footerReference w:type="first" r:id="rId10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308" w:rsidRDefault="007E5308">
      <w:r>
        <w:separator/>
      </w:r>
    </w:p>
  </w:endnote>
  <w:endnote w:type="continuationSeparator" w:id="0">
    <w:p w:rsidR="007E5308" w:rsidRDefault="007E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DF7" w:rsidRDefault="00BF4DF7" w:rsidP="00B92C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4DF7" w:rsidRDefault="00BF4D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DF7" w:rsidRDefault="00BF4DF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A300E">
      <w:rPr>
        <w:noProof/>
      </w:rPr>
      <w:t>2</w:t>
    </w:r>
    <w:r>
      <w:fldChar w:fldCharType="end"/>
    </w:r>
  </w:p>
  <w:p w:rsidR="00BF4DF7" w:rsidRDefault="00BF4DF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DF7" w:rsidRDefault="00BF4DF7">
    <w:pPr>
      <w:pStyle w:val="a3"/>
      <w:jc w:val="center"/>
    </w:pPr>
  </w:p>
  <w:p w:rsidR="00BF4DF7" w:rsidRDefault="00BF4D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308" w:rsidRDefault="007E5308">
      <w:r>
        <w:separator/>
      </w:r>
    </w:p>
  </w:footnote>
  <w:footnote w:type="continuationSeparator" w:id="0">
    <w:p w:rsidR="007E5308" w:rsidRDefault="007E5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E0E73"/>
    <w:multiLevelType w:val="hybridMultilevel"/>
    <w:tmpl w:val="2C9CD2A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5E82C99"/>
    <w:multiLevelType w:val="hybridMultilevel"/>
    <w:tmpl w:val="394433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E20262"/>
    <w:multiLevelType w:val="multilevel"/>
    <w:tmpl w:val="462E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88200F"/>
    <w:multiLevelType w:val="multilevel"/>
    <w:tmpl w:val="39C8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23B59"/>
    <w:multiLevelType w:val="multilevel"/>
    <w:tmpl w:val="EFC0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A4340D"/>
    <w:multiLevelType w:val="hybridMultilevel"/>
    <w:tmpl w:val="18FE28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622514"/>
    <w:multiLevelType w:val="hybridMultilevel"/>
    <w:tmpl w:val="67C8DEC6"/>
    <w:lvl w:ilvl="0" w:tplc="06F650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11C25"/>
    <w:multiLevelType w:val="hybridMultilevel"/>
    <w:tmpl w:val="52F6F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56E52"/>
    <w:multiLevelType w:val="multilevel"/>
    <w:tmpl w:val="FC6E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ED3225"/>
    <w:multiLevelType w:val="hybridMultilevel"/>
    <w:tmpl w:val="E124D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C3C2D"/>
    <w:multiLevelType w:val="multilevel"/>
    <w:tmpl w:val="B25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A793611"/>
    <w:multiLevelType w:val="multilevel"/>
    <w:tmpl w:val="462EBAD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2">
    <w:nsid w:val="4F471D45"/>
    <w:multiLevelType w:val="hybridMultilevel"/>
    <w:tmpl w:val="7CBCDD10"/>
    <w:lvl w:ilvl="0" w:tplc="77A0CA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0B15910"/>
    <w:multiLevelType w:val="hybridMultilevel"/>
    <w:tmpl w:val="1FFEC5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3633341"/>
    <w:multiLevelType w:val="hybridMultilevel"/>
    <w:tmpl w:val="B8008758"/>
    <w:lvl w:ilvl="0" w:tplc="839A114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26CAF"/>
    <w:multiLevelType w:val="multilevel"/>
    <w:tmpl w:val="94EE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A16F36"/>
    <w:multiLevelType w:val="hybridMultilevel"/>
    <w:tmpl w:val="AA76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11B64"/>
    <w:multiLevelType w:val="multilevel"/>
    <w:tmpl w:val="DFF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94609F"/>
    <w:multiLevelType w:val="hybridMultilevel"/>
    <w:tmpl w:val="52F6F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17"/>
  </w:num>
  <w:num w:numId="5">
    <w:abstractNumId w:val="2"/>
  </w:num>
  <w:num w:numId="6">
    <w:abstractNumId w:val="10"/>
  </w:num>
  <w:num w:numId="7">
    <w:abstractNumId w:val="4"/>
  </w:num>
  <w:num w:numId="8">
    <w:abstractNumId w:val="3"/>
  </w:num>
  <w:num w:numId="9">
    <w:abstractNumId w:val="12"/>
  </w:num>
  <w:num w:numId="10">
    <w:abstractNumId w:val="18"/>
  </w:num>
  <w:num w:numId="11">
    <w:abstractNumId w:val="11"/>
  </w:num>
  <w:num w:numId="12">
    <w:abstractNumId w:val="8"/>
  </w:num>
  <w:num w:numId="13">
    <w:abstractNumId w:val="16"/>
  </w:num>
  <w:num w:numId="14">
    <w:abstractNumId w:val="5"/>
  </w:num>
  <w:num w:numId="15">
    <w:abstractNumId w:val="13"/>
  </w:num>
  <w:num w:numId="16">
    <w:abstractNumId w:val="0"/>
  </w:num>
  <w:num w:numId="17">
    <w:abstractNumId w:val="9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97"/>
    <w:rsid w:val="000276C0"/>
    <w:rsid w:val="00095BB0"/>
    <w:rsid w:val="000B3E12"/>
    <w:rsid w:val="000E26E0"/>
    <w:rsid w:val="00121BBB"/>
    <w:rsid w:val="001638BB"/>
    <w:rsid w:val="0017723C"/>
    <w:rsid w:val="001B6ACA"/>
    <w:rsid w:val="001E7FCB"/>
    <w:rsid w:val="002122EB"/>
    <w:rsid w:val="0034558B"/>
    <w:rsid w:val="0034601A"/>
    <w:rsid w:val="00350722"/>
    <w:rsid w:val="00366C82"/>
    <w:rsid w:val="003E673F"/>
    <w:rsid w:val="004E7AE9"/>
    <w:rsid w:val="004F56FF"/>
    <w:rsid w:val="00530C7C"/>
    <w:rsid w:val="00612115"/>
    <w:rsid w:val="006161F2"/>
    <w:rsid w:val="00644A57"/>
    <w:rsid w:val="00650D92"/>
    <w:rsid w:val="00661F89"/>
    <w:rsid w:val="00686DB7"/>
    <w:rsid w:val="006B03BB"/>
    <w:rsid w:val="006B3DFC"/>
    <w:rsid w:val="006D0E44"/>
    <w:rsid w:val="006D2681"/>
    <w:rsid w:val="007119A8"/>
    <w:rsid w:val="00741738"/>
    <w:rsid w:val="00756E81"/>
    <w:rsid w:val="00795697"/>
    <w:rsid w:val="007D495D"/>
    <w:rsid w:val="007D7B59"/>
    <w:rsid w:val="007E5308"/>
    <w:rsid w:val="00840C97"/>
    <w:rsid w:val="008727AF"/>
    <w:rsid w:val="00892564"/>
    <w:rsid w:val="008C0FF6"/>
    <w:rsid w:val="008E3029"/>
    <w:rsid w:val="008E484F"/>
    <w:rsid w:val="008F7071"/>
    <w:rsid w:val="00932C67"/>
    <w:rsid w:val="009675FA"/>
    <w:rsid w:val="009B1E84"/>
    <w:rsid w:val="009D5DC2"/>
    <w:rsid w:val="00A8192A"/>
    <w:rsid w:val="00AA300E"/>
    <w:rsid w:val="00AA6961"/>
    <w:rsid w:val="00B13C30"/>
    <w:rsid w:val="00B347EC"/>
    <w:rsid w:val="00B53047"/>
    <w:rsid w:val="00B543BF"/>
    <w:rsid w:val="00B92CC1"/>
    <w:rsid w:val="00BC7B88"/>
    <w:rsid w:val="00BD710D"/>
    <w:rsid w:val="00BF4DF7"/>
    <w:rsid w:val="00C22CF9"/>
    <w:rsid w:val="00C42135"/>
    <w:rsid w:val="00C50B1A"/>
    <w:rsid w:val="00C815BC"/>
    <w:rsid w:val="00CB3EDE"/>
    <w:rsid w:val="00CD2CBD"/>
    <w:rsid w:val="00CD5693"/>
    <w:rsid w:val="00CD626E"/>
    <w:rsid w:val="00D002D8"/>
    <w:rsid w:val="00D06577"/>
    <w:rsid w:val="00D22069"/>
    <w:rsid w:val="00D22B7C"/>
    <w:rsid w:val="00DA1D8E"/>
    <w:rsid w:val="00DB0E1F"/>
    <w:rsid w:val="00DE2C2A"/>
    <w:rsid w:val="00DF0248"/>
    <w:rsid w:val="00E05CFA"/>
    <w:rsid w:val="00E205E7"/>
    <w:rsid w:val="00E20FA9"/>
    <w:rsid w:val="00E83FB5"/>
    <w:rsid w:val="00EE7521"/>
    <w:rsid w:val="00FB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E7F6A94-DD65-4866-89A9-58A6A92C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03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40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40C97"/>
  </w:style>
  <w:style w:type="paragraph" w:styleId="a6">
    <w:name w:val="Title"/>
    <w:basedOn w:val="a"/>
    <w:link w:val="a7"/>
    <w:qFormat/>
    <w:rsid w:val="00840C97"/>
    <w:pPr>
      <w:jc w:val="center"/>
    </w:pPr>
    <w:rPr>
      <w:b/>
      <w:szCs w:val="20"/>
      <w:lang w:eastAsia="en-US"/>
    </w:rPr>
  </w:style>
  <w:style w:type="character" w:customStyle="1" w:styleId="a7">
    <w:name w:val="Название Знак"/>
    <w:basedOn w:val="a0"/>
    <w:link w:val="a6"/>
    <w:rsid w:val="00840C97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Block Text"/>
    <w:basedOn w:val="a"/>
    <w:rsid w:val="00840C97"/>
    <w:pPr>
      <w:spacing w:line="360" w:lineRule="auto"/>
      <w:ind w:left="-567" w:right="-766" w:firstLine="567"/>
      <w:jc w:val="both"/>
    </w:pPr>
    <w:rPr>
      <w:szCs w:val="20"/>
    </w:rPr>
  </w:style>
  <w:style w:type="paragraph" w:customStyle="1" w:styleId="Iauiue">
    <w:name w:val="Iau?iue"/>
    <w:rsid w:val="00840C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12115"/>
    <w:pPr>
      <w:spacing w:before="100" w:beforeAutospacing="1" w:after="100" w:afterAutospacing="1"/>
    </w:pPr>
  </w:style>
  <w:style w:type="paragraph" w:customStyle="1" w:styleId="practice-passporttext">
    <w:name w:val="practice-passport__text"/>
    <w:basedOn w:val="a"/>
    <w:rsid w:val="002122E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E7FCB"/>
    <w:rPr>
      <w:b/>
      <w:bCs/>
    </w:rPr>
  </w:style>
  <w:style w:type="paragraph" w:styleId="ab">
    <w:name w:val="List Paragraph"/>
    <w:basedOn w:val="a"/>
    <w:uiPriority w:val="34"/>
    <w:qFormat/>
    <w:rsid w:val="00B13C30"/>
    <w:pPr>
      <w:ind w:left="720"/>
      <w:contextualSpacing/>
    </w:pPr>
  </w:style>
  <w:style w:type="character" w:customStyle="1" w:styleId="de5fb625965b">
    <w:name w:val="de_5fb625965b"/>
    <w:basedOn w:val="a0"/>
    <w:rsid w:val="00E20FA9"/>
  </w:style>
  <w:style w:type="character" w:customStyle="1" w:styleId="de0f7aea7c22">
    <w:name w:val="de_0f7aea7c22"/>
    <w:basedOn w:val="a0"/>
    <w:rsid w:val="00E20FA9"/>
  </w:style>
  <w:style w:type="character" w:customStyle="1" w:styleId="10">
    <w:name w:val="Заголовок 1 Знак"/>
    <w:basedOn w:val="a0"/>
    <w:link w:val="1"/>
    <w:uiPriority w:val="9"/>
    <w:rsid w:val="006B03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686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F56FF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4F56F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F5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D5DC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D5D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7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79145">
          <w:marLeft w:val="600"/>
          <w:marRight w:val="0"/>
          <w:marTop w:val="15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773">
          <w:marLeft w:val="600"/>
          <w:marRight w:val="0"/>
          <w:marTop w:val="15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773">
          <w:marLeft w:val="600"/>
          <w:marRight w:val="0"/>
          <w:marTop w:val="15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5D863-D467-4BF4-ABE4-3DD5FB16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6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2022-07-21T07:14:00Z</cp:lastPrinted>
  <dcterms:created xsi:type="dcterms:W3CDTF">2022-07-18T10:48:00Z</dcterms:created>
  <dcterms:modified xsi:type="dcterms:W3CDTF">2023-06-01T10:59:00Z</dcterms:modified>
</cp:coreProperties>
</file>