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8F6" w:rsidRPr="009817DD" w:rsidRDefault="007158F6" w:rsidP="007158F6">
      <w:pPr>
        <w:jc w:val="center"/>
        <w:rPr>
          <w:rFonts w:ascii="Times New Roman" w:hAnsi="Times New Roman" w:cs="Times New Roman"/>
          <w:sz w:val="24"/>
          <w:szCs w:val="24"/>
        </w:rPr>
      </w:pPr>
      <w:r w:rsidRPr="009817DD">
        <w:rPr>
          <w:rFonts w:ascii="Times New Roman" w:hAnsi="Times New Roman" w:cs="Times New Roman"/>
          <w:sz w:val="24"/>
          <w:szCs w:val="24"/>
        </w:rPr>
        <w:t xml:space="preserve">Муниципальное автономное </w:t>
      </w:r>
      <w:proofErr w:type="gramStart"/>
      <w:r w:rsidRPr="009817DD">
        <w:rPr>
          <w:rFonts w:ascii="Times New Roman" w:hAnsi="Times New Roman" w:cs="Times New Roman"/>
          <w:sz w:val="24"/>
          <w:szCs w:val="24"/>
        </w:rPr>
        <w:t>дошкольное  образовательное</w:t>
      </w:r>
      <w:proofErr w:type="gramEnd"/>
      <w:r w:rsidRPr="009817DD">
        <w:rPr>
          <w:rFonts w:ascii="Times New Roman" w:hAnsi="Times New Roman" w:cs="Times New Roman"/>
          <w:sz w:val="24"/>
          <w:szCs w:val="24"/>
        </w:rPr>
        <w:t xml:space="preserve"> учреждение детский сад «Солнышко» </w:t>
      </w:r>
      <w:proofErr w:type="spellStart"/>
      <w:r w:rsidRPr="009817DD">
        <w:rPr>
          <w:rFonts w:ascii="Times New Roman" w:hAnsi="Times New Roman" w:cs="Times New Roman"/>
          <w:sz w:val="24"/>
          <w:szCs w:val="24"/>
        </w:rPr>
        <w:t>с.Юмагузино</w:t>
      </w:r>
      <w:proofErr w:type="spellEnd"/>
      <w:r w:rsidRPr="009817DD">
        <w:rPr>
          <w:rFonts w:ascii="Times New Roman" w:hAnsi="Times New Roman" w:cs="Times New Roman"/>
          <w:sz w:val="24"/>
          <w:szCs w:val="24"/>
        </w:rPr>
        <w:t xml:space="preserve">  муниципального района  </w:t>
      </w:r>
      <w:proofErr w:type="spellStart"/>
      <w:r w:rsidRPr="009817DD">
        <w:rPr>
          <w:rFonts w:ascii="Times New Roman" w:hAnsi="Times New Roman" w:cs="Times New Roman"/>
          <w:sz w:val="24"/>
          <w:szCs w:val="24"/>
        </w:rPr>
        <w:t>Кугарчинский</w:t>
      </w:r>
      <w:proofErr w:type="spellEnd"/>
      <w:r w:rsidRPr="009817DD">
        <w:rPr>
          <w:rFonts w:ascii="Times New Roman" w:hAnsi="Times New Roman" w:cs="Times New Roman"/>
          <w:sz w:val="24"/>
          <w:szCs w:val="24"/>
        </w:rPr>
        <w:t xml:space="preserve"> район Республики Башкортостан</w:t>
      </w:r>
    </w:p>
    <w:p w:rsidR="007158F6" w:rsidRPr="009817DD" w:rsidRDefault="007158F6" w:rsidP="007158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8F6" w:rsidRPr="009817DD" w:rsidRDefault="007158F6" w:rsidP="007158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8F6" w:rsidRPr="009817DD" w:rsidRDefault="007158F6" w:rsidP="007158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8F6" w:rsidRPr="009817DD" w:rsidRDefault="007158F6" w:rsidP="007158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8F6" w:rsidRPr="009817DD" w:rsidRDefault="007158F6" w:rsidP="007158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58F6" w:rsidRPr="009817DD" w:rsidRDefault="007158F6" w:rsidP="007158F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9817DD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Реализация </w:t>
      </w:r>
      <w:r w:rsidR="00F82639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практики</w:t>
      </w:r>
      <w:bookmarkStart w:id="0" w:name="_GoBack"/>
      <w:bookmarkEnd w:id="0"/>
      <w:r w:rsidRPr="009817DD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  <w:r w:rsidR="00F82639" w:rsidRPr="00F82639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«Способы и пути сохранения и укрепления здоровья семей с детьми в условиях ДОУ»</w:t>
      </w:r>
    </w:p>
    <w:p w:rsidR="009817DD" w:rsidRPr="009817DD" w:rsidRDefault="009817DD" w:rsidP="007158F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9817DD" w:rsidRPr="009817DD" w:rsidRDefault="009817DD" w:rsidP="009817DD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817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Подготовили: </w:t>
      </w:r>
      <w:proofErr w:type="spellStart"/>
      <w:r w:rsidRPr="009817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Латыпова</w:t>
      </w:r>
      <w:proofErr w:type="spellEnd"/>
      <w:r w:rsidRPr="009817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Г.М., заведующий</w:t>
      </w:r>
    </w:p>
    <w:p w:rsidR="009817DD" w:rsidRPr="009817DD" w:rsidRDefault="009817DD" w:rsidP="009817DD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817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Каримова О.А., старший воспитатель</w:t>
      </w:r>
    </w:p>
    <w:p w:rsidR="009817DD" w:rsidRPr="009817DD" w:rsidRDefault="009817DD" w:rsidP="009817DD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817D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Макарова Н.В., инструктор по физическому воспитанию</w:t>
      </w:r>
    </w:p>
    <w:p w:rsidR="009817DD" w:rsidRPr="009817DD" w:rsidRDefault="009817DD" w:rsidP="007158F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9817DD" w:rsidRDefault="009817DD" w:rsidP="007158F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9817DD" w:rsidRPr="009817DD" w:rsidRDefault="009817DD" w:rsidP="009817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Юмагузино, 2023г</w:t>
      </w:r>
    </w:p>
    <w:p w:rsidR="009817DD" w:rsidRDefault="009817DD" w:rsidP="007158F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9817DD" w:rsidRDefault="009817DD" w:rsidP="007158F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9817DD" w:rsidRDefault="009817DD" w:rsidP="007158F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9817DD" w:rsidRDefault="009817DD" w:rsidP="009817DD">
      <w:pP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9817DD" w:rsidRDefault="009817DD" w:rsidP="009817DD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Введение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Я не боюсь еще раз повторить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: забота о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– это важнейший труд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воспитателя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 От жизнерадостности, бодрости детей зависит их духовная жизнь, мировоззрение, умственное развитие, прочность знаний, вера в свои силы».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В. А. Сухомлинский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«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 – это не всё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 но всё без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 - ничто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» - повторяет человечество вслед за мудрецом Сократом уже более двух тысяч лет. Современное общество, колоссальные темпы его развития, информационные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технологии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настоятельно предъявляют с каждым днем всё более высокие требования к человеку и его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здоровью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Произошедшие в нашем обществе перемены отразились на состоянии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всех возрастных групп. Наибольшую тревогу вызывает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 детей и подростков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 По официальным данным ежегодно общий уровень отклонения в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 возрастает на 6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,7 %. Это, не считая хронических заболеваний. У каждого ребенка в возрасте до года можно определить не менее трех различных заболеваний. Новая социально-экономическая действительность диктует необходимость формирования культа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в сознании подрастающего поколения.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В России сложилась крайне отрицательная демографическая ситуация, когда каждое поколение родившихся по численности меньше поколения своих родителей и не может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восполнить убыли населения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 Такой тип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воспроизводства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населения не отмечался ни в одной стране мира, даже во время войны. Этот пример говорит о социальной катастрофе, связанной, прежде всего, с национальной безопасностью и состоянием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будущего поколения России.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В связи с этим проблема ухудшения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населения страны и особенно детей становится национальной. Подписание В. В. Путиным Постановления «О повышении роли физической культуры спорта в формировании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здорового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образа жизни населения» показывает беспокойства за будущее страны.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Несомненно, проблема раннего формирования культуры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 актуальна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 своевременна и достаточно сложна. Как укрепить и сохранить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 наших детей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 каким образом способствовать формированию физической культуры ребёнка, как привить навыки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здорового образа жизни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 когда это надо начинать? Известно, что дошкольный возраст является решающим в формировании фундамента физического и психического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 Ведь именно до семи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формируется характер, отношение к себе и окружающим. Важно на этом этапе сформировать у детей базу знаний и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практических навыков здорового образа жизни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 осознанную потребность в систематических занятиях физической культурой и спортом.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Сегодня к актуальным проблемам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детского здоровья относятся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: гиподинамия,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детские стрессы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, тревожность, агрессия и прочие. Движения необходимы ребёнку, так как способствуют развитию его физиологических систем, следовательно, определяют темп и характер нормального функционирования растущего организма. Исследования М. Д. </w:t>
      </w:r>
      <w:proofErr w:type="spellStart"/>
      <w:r w:rsidRPr="009817DD">
        <w:rPr>
          <w:rFonts w:ascii="Times New Roman" w:hAnsi="Times New Roman" w:cs="Times New Roman"/>
          <w:color w:val="111111"/>
          <w:sz w:val="24"/>
          <w:szCs w:val="24"/>
        </w:rPr>
        <w:t>Маханевой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, В. Г. </w:t>
      </w:r>
      <w:proofErr w:type="spellStart"/>
      <w:r w:rsidRPr="009817DD">
        <w:rPr>
          <w:rFonts w:ascii="Times New Roman" w:hAnsi="Times New Roman" w:cs="Times New Roman"/>
          <w:color w:val="111111"/>
          <w:sz w:val="24"/>
          <w:szCs w:val="24"/>
        </w:rPr>
        <w:t>Алямовской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 свидетельствуют о том, что современные дети в большинстве своем испытывают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«двигательный дефицит»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 то есть количество движений, производимых ими в течение дня, ниже возрастной нормы. Не секрет, что и в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детском саду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 и дома дети большую часть времени проводят в статичном положении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(за столом, у телевизора, играя в тихи</w:t>
      </w:r>
      <w: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е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игры на полу, за компьютером)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. Это увеличивает статичную нагрузку на 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lastRenderedPageBreak/>
        <w:t>определенные группы мышц и вызывает их утомление. Снижаются сила и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работоспособность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скелетной мускулатуры, что влечет за собой нарушение осанки, искривление позвоночника, плоскостопие, задержку возрастного развития быстроты, ловкости, координации движений, выносливости, гибкости и силы, то есть усугубляет неблагоприятное влияние гипокинезии. Гипокинезия, вызывая развитие обменных нарушений и избыточное отложение жира, способствует заболеванию детей ожирением.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В последние десятилетия все большее внимание ученых привлекает проблема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детских стрессов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 которые влекут за собой различные нервные расстройства и повышенную заболеваемость.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Детские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стрессы – это следствие дефицита положительных эмоций у ребенка и отрицательной психической обстановки в семье, излишнего шума и нервозности в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детском учреждении из-за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«заорганизованности»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</w:t>
      </w:r>
      <w:proofErr w:type="spellStart"/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воспитательно</w:t>
      </w:r>
      <w:proofErr w:type="spellEnd"/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-образовательного процесса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 Стрессы нарушают нормальное течение физиологических процессов и неизбежно ведут к ухудшению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 ребенка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Серьезным барьером, осложняющим жизнь ребенка, является тревожность. Причинами тревожности могут быть, во-первых, недостаток эмоциональной поддержки в семье и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детском саду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 во-вторых, недостаток информации (либо ее недостоверность, которая порождает эмоциональное заостренное ощущение предстоящей угрозы. Тревожность у детей может появляться по отношению к сверстникам, взрослым, к самому себе. Если взрослые невнимательно относятся к этой проблеме, она не исчезает бесследно, возникают эмоциональные комплексы, препятствующие полноценному общению с другими людьми.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В настоящее время возрастает необходимость активной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разработки и использования </w:t>
      </w:r>
      <w:proofErr w:type="spellStart"/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здоровьсберегающих</w:t>
      </w:r>
      <w:proofErr w:type="spellEnd"/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технологий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в педагогическом процессе дошкольных образовательных учреждений, стимулирующих приобретение опыта ценностного отношения к своему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здоровью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уже в дошкольные годы.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С этих позиций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разработана программа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Здоровейка</w:t>
      </w:r>
      <w:proofErr w:type="spellEnd"/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 Она ориентирована на педагогов –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практиков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 осуществляющих повседневную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работу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с дошкольниками и их родителями. Ни у кого не вызывает сомнения, что в одиночку педагогу добиться решения всех задач, направленных на укрепление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ребенка и его физическое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воспитание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практически невозможно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 Поэтому, одним из основных направлений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оздоровительной работы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с детьми является и совместная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работа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с семьей в решении вопросов укрепления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Материалы, представленные в программе, ориентированы на организацию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работы с детьми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 посещающими дошкольное учреждение с двух до семи лет. Программа основывается на физиологических, психолого-педагогических, </w:t>
      </w:r>
      <w:proofErr w:type="spellStart"/>
      <w:r w:rsidRPr="009817DD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валеологических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 xml:space="preserve"> исследованиях и составлена с учетом документов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: программ развития и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воспитания детей в детском саду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 xml:space="preserve">От рождения до </w:t>
      </w:r>
      <w:proofErr w:type="gramStart"/>
      <w:r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школы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Н.Е.Веракса</w:t>
      </w:r>
      <w:proofErr w:type="spellEnd"/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, 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«Безопасность»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 Н. Н. Авдеевой 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Программа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Здоровейка</w:t>
      </w:r>
      <w:proofErr w:type="spellEnd"/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Pr="009817DD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направлена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на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воспитание основ культуры здоровья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формирование представлений ребенка о себе и о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здоровом образе жизни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правилах безопасного поведения, гигиены, охраны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К моменту выпуска в школу дети должны не только получить обо всем этом четкие представления, но и стойкие навыки и привычки.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Цель программы – приобщение детей дошкольного возраста к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здоровому образу жизни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Объекты программы - дети дошкольного возраста; семьи детей, посещающих ДОУ; педагогический и медицинский коллективы ДОУ.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lastRenderedPageBreak/>
        <w:t>Глава 2. Применение методов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оздоровления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детей в условиях ДОУ.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В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практ</w:t>
      </w:r>
      <w:r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ику нашего детского сада МАДОУ 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детский сад </w:t>
      </w:r>
      <w:r w:rsidRPr="009817D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«Солнышко»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color w:val="111111"/>
          <w:sz w:val="24"/>
          <w:szCs w:val="24"/>
        </w:rPr>
        <w:t>с.Юмагузино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внедряется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оздоровительная работа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по физическому развитию и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здоровью дошкольников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реализуется программа </w:t>
      </w:r>
      <w:r w:rsidRPr="009817D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9817DD">
        <w:rPr>
          <w:rStyle w:val="a4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Здоровейка</w:t>
      </w:r>
      <w:proofErr w:type="spellEnd"/>
      <w:r w:rsidRPr="009817D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»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. Основные направления </w:t>
      </w:r>
      <w:proofErr w:type="gramStart"/>
      <w:r w:rsidRPr="009817DD">
        <w:rPr>
          <w:rFonts w:ascii="Times New Roman" w:hAnsi="Times New Roman" w:cs="Times New Roman"/>
          <w:color w:val="111111"/>
          <w:sz w:val="24"/>
          <w:szCs w:val="24"/>
        </w:rPr>
        <w:t>программы 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9817D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proofErr w:type="gramEnd"/>
      <w:r w:rsidRPr="009817DD">
        <w:rPr>
          <w:rStyle w:val="a4"/>
          <w:rFonts w:ascii="Times New Roman" w:hAnsi="Times New Roman" w:cs="Times New Roman"/>
          <w:b w:val="0"/>
          <w:iCs/>
          <w:color w:val="111111"/>
          <w:sz w:val="24"/>
          <w:szCs w:val="24"/>
          <w:bdr w:val="none" w:sz="0" w:space="0" w:color="auto" w:frame="1"/>
        </w:rPr>
        <w:t>Здоровейка</w:t>
      </w:r>
      <w:proofErr w:type="spellEnd"/>
      <w:r w:rsidRPr="009817DD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»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1. </w:t>
      </w:r>
      <w:proofErr w:type="spellStart"/>
      <w:r w:rsidRPr="009817DD">
        <w:rPr>
          <w:rFonts w:ascii="Times New Roman" w:hAnsi="Times New Roman" w:cs="Times New Roman"/>
          <w:color w:val="111111"/>
          <w:sz w:val="24"/>
          <w:szCs w:val="24"/>
        </w:rPr>
        <w:t>Валеологическое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 образование детей.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Организованные виды деятельности с детьми направлены согласно их возрастным особенностям.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 младшем дошкольном возрасте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: - знакомство со схематическим изображением тела; - умение понимать эмоции людей, ориентируясь на мимику и пантомимику; - способность проявлять сочувствие; - развивать представление детей о принадлежности к женскому или мужскому полу, особенности поведения мальчиков и девочек.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 среднем дошкольном возрасте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: - развитие представлений о своем теле (знакомство с условным изображением строения человеческого тела, органы дыхания, дыхательная и пищеварительная системы); - представление о себе и своей семье.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 старшем дошкольном возрасте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: - приобщение к нормам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здорового образа жизни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; - обогащение представлений о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 об организме, его потребностях, о способах предупреждения травматизма, закаливании.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Во всех возрастных группах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: на занятиях по физической культуре и ритмике беседы и пояснения о пользе и влиянии на организм физических упражнений.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2. Комплексное исследование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 дошкольников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2.1. Исследование состояния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детей специалистами здравоохранения, выделение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«группы риска»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 выявление других функциональных нарушений.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2.2. Отслеживание успешности обучения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воспитанников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в период их пребывания в ДОУ с целью динамичного наблюдения за их развитием.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2.3. Определение соответствия образовательной среды (материально –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техническое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</w:t>
      </w:r>
      <w:proofErr w:type="spellStart"/>
      <w:r w:rsidRPr="009817DD">
        <w:rPr>
          <w:rFonts w:ascii="Times New Roman" w:hAnsi="Times New Roman" w:cs="Times New Roman"/>
          <w:color w:val="111111"/>
          <w:sz w:val="24"/>
          <w:szCs w:val="24"/>
        </w:rPr>
        <w:t>обеспечивание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 образовательного процесса, характеристика педагогического коллектива, организация образовательного процесса) состоянию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ребенка и своевременное выявление факторов риска для его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 и развития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3. </w:t>
      </w:r>
      <w:proofErr w:type="spellStart"/>
      <w:r w:rsidRPr="009817DD">
        <w:rPr>
          <w:rFonts w:ascii="Times New Roman" w:hAnsi="Times New Roman" w:cs="Times New Roman"/>
          <w:color w:val="111111"/>
          <w:sz w:val="24"/>
          <w:szCs w:val="24"/>
        </w:rPr>
        <w:t>Физкультурно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 –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оздоровительная работа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3.1. </w:t>
      </w:r>
      <w:r w:rsidRPr="009817DD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Занятия по физкультуре всех типов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: традиционные, тренировочные, занятия – соревнования, занятия – зачеты, самостоятельные, интегрированные, музыкально-ритмические занятия, праздники, развлечения.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3.2. Система эффективных закаливающих процедур.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3.3. Активизация двигательного режима дошкольников.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3.4. Профилактическая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работа с детьми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4. Реабилитационная и коррекционная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работа с детьми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4.1. Реабилитация детей, перенесшие простудные заболевания дыхательных путей.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4.2. Индивидуальная коррекционная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работа с детьми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 имеющими отклонения в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5. Консультативно – информационная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работа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lastRenderedPageBreak/>
        <w:t>5.1. Сотрудничество с участниками педагогического процесса по вопросам сохранения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и профилактических мероприятиях для дошкольников.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РАБОТА ПО ОЗДОРОВЛЕНИЮ ДЕТЕЙ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Методы и формы содержание примечание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1 Обеспечение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здорового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ритма жизни Щадящий режим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(адаптационный период)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Гибкий режим.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2 Физические упражнения - утренняя гимнастика;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proofErr w:type="spellStart"/>
      <w:r w:rsidRPr="009817DD">
        <w:rPr>
          <w:rFonts w:ascii="Times New Roman" w:hAnsi="Times New Roman" w:cs="Times New Roman"/>
          <w:color w:val="111111"/>
          <w:sz w:val="24"/>
          <w:szCs w:val="24"/>
        </w:rPr>
        <w:t>физкультурно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 –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оздоровительные занятия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подвижные и динамические игры;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спортивные игры;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пешие прогулки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(походы, экскурсии)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- ходьба босиком по песку (летом, коврику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 межсезонье)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оздоровительный бег на воздухе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(в течение года)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-хождение босиком по спортивной площадке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(летом)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релаксационные упражнения под музыку.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3 Гигиенические и водные процедуры - умывание;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мытье рук;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обеспечение чистоты среды;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занятия с водой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(центр воды и песка)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Летняя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оздоровительная работа на свежем воздухе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полоскание горла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4 </w:t>
      </w:r>
      <w:proofErr w:type="spellStart"/>
      <w:r w:rsidRPr="009817DD">
        <w:rPr>
          <w:rFonts w:ascii="Times New Roman" w:hAnsi="Times New Roman" w:cs="Times New Roman"/>
          <w:color w:val="111111"/>
          <w:sz w:val="24"/>
          <w:szCs w:val="24"/>
        </w:rPr>
        <w:t>Свето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 – воздушные ванны - проветривание помещений;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сон при открытых фрамугах;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прогулки на свежем воздухе;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обеспечение температурного режима и чистоты воздуха. Согласно сезонным изменениям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5 Активный отдых - развлечение, праздники;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игры – забавы;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дни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 В природных условиях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(на лугу, спортивной площадке)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6 </w:t>
      </w:r>
      <w:proofErr w:type="spellStart"/>
      <w:r w:rsidRPr="009817DD">
        <w:rPr>
          <w:rFonts w:ascii="Times New Roman" w:hAnsi="Times New Roman" w:cs="Times New Roman"/>
          <w:color w:val="111111"/>
          <w:sz w:val="24"/>
          <w:szCs w:val="24"/>
        </w:rPr>
        <w:t>Арома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 – и фитотерапия - ароматизация помещений;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- </w:t>
      </w:r>
      <w:proofErr w:type="spellStart"/>
      <w:r w:rsidRPr="009817DD">
        <w:rPr>
          <w:rFonts w:ascii="Times New Roman" w:hAnsi="Times New Roman" w:cs="Times New Roman"/>
          <w:color w:val="111111"/>
          <w:sz w:val="24"/>
          <w:szCs w:val="24"/>
        </w:rPr>
        <w:t>витоминизация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 напитков. Лук, чесночные кулоны;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Фрукты, ягоды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7 Диетотерапия Рациональное питание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полноценное питание Режим питания;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Гигиена питания;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Соблюдение норм потребления продуктов и калорийность питания;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lastRenderedPageBreak/>
        <w:t>Организация питания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(сервировка)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Индивидуальный подход к детям во время питания;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8 Музыкотерапия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музыкальное сопровождение режимных моментов;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музыкальное оформление фона занятий;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музыкально- театральная деятельность. Использование музыкальных записей.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9 Закаливание - соблюдение температурного режима в течение дня;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рациональное использование одежды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 сезонам)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дыхательная гимнастика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(после сна)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- закаливание организма природными факторами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: солнцем, воздухом, водой. Соблюдение режима проветривания;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Соблюдение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техники безопасности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11 Пропаганда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здорового образа жизни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– экологическое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воспитание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курс бесед;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специальные занятия. Личный пример педагога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С 2013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 года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детский сад реализует программу по </w:t>
      </w:r>
      <w:proofErr w:type="spellStart"/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здоровьесбережению</w:t>
      </w:r>
      <w:proofErr w:type="spellEnd"/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proofErr w:type="spellStart"/>
      <w:r w:rsidRPr="009817DD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Здоро</w:t>
      </w:r>
      <w:r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вейка</w:t>
      </w:r>
      <w:proofErr w:type="spellEnd"/>
      <w:r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»</w:t>
      </w:r>
      <w:r w:rsidRPr="009817DD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совместно с основной образовательной программой. Согласно проводимым два раза в год диагностическим исследованиям по использованию </w:t>
      </w:r>
      <w:proofErr w:type="spellStart"/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здоровьесберегающих</w:t>
      </w:r>
      <w:proofErr w:type="spellEnd"/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технологий было выявлено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 что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детей значительно улучшилось.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Глава 3. Виды </w:t>
      </w:r>
      <w:proofErr w:type="spellStart"/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здоровьесберегающих</w:t>
      </w:r>
      <w:proofErr w:type="spellEnd"/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образовательных технологий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Образовательная деятельность предполагает проведение занятий и бесед с дошкольниками о необходимости соблюдения режима, о важности гигиенической и двигательной культуры, о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и средствах его укрепления, о функционировании организма и правилах заботы о нем, дети приобретают навыки культуры и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здорового образа жизни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 знания правил безопасного поведения и разумных действий в непредвиденных ситуациях.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СОВРЕМЕННЫЕ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ЗДОРОВЬЕСБЕРЕГАЮЩИЕ ПЕДАГОГИЧЕСКИЕ ТЕХНОЛОГИИ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1. Динамические паузы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(физкультминутки)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– проводятся во время занятий, 2-5 мин., по мере утомляемости детей. Эти кратковременные, но очень эффективные физические упражнения улучшают кровообращение, снимают утомление мышц, нервной системы, активизируют мышление детей, создают положительные эмоции и повышают интерес к занятиям.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2. Подвижные и спортивные игры – используются как часть физкультурных занятий, на прогулке, в групповой комнате. Подбираются соответственно возрасту и используются ежедневно.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3. Релаксация – применяется в зависимости от состояния детей. Используется классическая музыка и звуки природы.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4. Пальчиковая гимнастика – проводится в любом удобном отрезке времени. Применяется в индивидуальной и подгрупповой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работе ежедневно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lastRenderedPageBreak/>
        <w:t>5. Гимнастика для глаз – применяется в зависимости от интенсивности зрительной нагрузки. Используется наглядный материал и показ педагога.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6. Дыхательная гимнастика – прекрасное средство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оздоровления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 детей разного дошкольного возраста. Она развивает дыхательную мускулатуру, увеличивает подвижность грудной клетки и диафрагмы, улучшает </w:t>
      </w:r>
      <w:proofErr w:type="spellStart"/>
      <w:r w:rsidRPr="009817DD">
        <w:rPr>
          <w:rFonts w:ascii="Times New Roman" w:hAnsi="Times New Roman" w:cs="Times New Roman"/>
          <w:color w:val="111111"/>
          <w:sz w:val="24"/>
          <w:szCs w:val="24"/>
        </w:rPr>
        <w:t>лимфо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 - и кровообращение в легких, деятельность сердечно - сосудистой и кровеносной системы. В результате нормализуется психоэмоциональное состояние детей, повышается их устойчивость к заболеваниям дыхательной системы. </w:t>
      </w:r>
      <w:r w:rsidRPr="009817DD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Дыхательную гимнастику используют в режимных моментах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: на занятиях, после нагрузки, после сна, на закаливающих мероприятиях, в процессе любой двигательной активности, в домашних условиях.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7. Точечный массаж –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разработан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как способ профилактики простудных заболеваний. В его основе лежит нервно-рефлекторная взаимосвязь определенных кожных участков с внутренними органами. Точечный массаж повышает защитные свойства органов. Под воздействием массажа организм начинает вырабатывать свои собственные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«лекарственные»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вещества, которые очень часто намного эффективнее и безопаснее таблеток. Вся процедура занимает 2-3 мин. Достаточно кончиком пальца массажировать сначала по часовой стрелке, затем – против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(3-4 секунды в каждую сторону)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8. Гимнастика пробуждения – проводится после сна, 5 -10 мин. </w:t>
      </w:r>
      <w:r w:rsidRPr="009817DD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Форма проведения различна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: упражнения на кроватях, обширное умывание, ходьба по ребристой доске.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9. Гимнастика </w:t>
      </w:r>
      <w:proofErr w:type="spellStart"/>
      <w:r w:rsidRPr="009817DD">
        <w:rPr>
          <w:rFonts w:ascii="Times New Roman" w:hAnsi="Times New Roman" w:cs="Times New Roman"/>
          <w:color w:val="111111"/>
          <w:sz w:val="24"/>
          <w:szCs w:val="24"/>
        </w:rPr>
        <w:t>коррегирующая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 – проводится в различных формах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физкультурно-оздоровительной работы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 Направлена на коррекцию плоскостопия, сколиоза у дошкольников.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10. Физкультурные занятия - необходимое для ребенка условие нормального развития. Проводятся подготовленными специалистами по обоснованной программе, что способствует правильному физическому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воспитанию детей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11. Утренняя гимнастика – проводится ежедневно утром, 7-12 мин. Она снимает сонливое состояние, придаёт чувство бодрости, повышает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работоспособность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 поднимает эмоциональный тонус детей. Форма проведения различна.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12. </w:t>
      </w:r>
      <w:proofErr w:type="spellStart"/>
      <w:r w:rsidRPr="009817DD">
        <w:rPr>
          <w:rFonts w:ascii="Times New Roman" w:hAnsi="Times New Roman" w:cs="Times New Roman"/>
          <w:color w:val="111111"/>
          <w:sz w:val="24"/>
          <w:szCs w:val="24"/>
        </w:rPr>
        <w:t>Сказкотерапия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 – лечебное воздействие чтением, театрализацией. В основе лежит идея о том, что в сказочных ситуациях лежит смысл решения сложных ситуаций. Многогранный сказочный материал не только учит детей переживать, радоваться, сочувствовать, грустить, но и побуждает их к речевому контакту. Сеансы </w:t>
      </w:r>
      <w:proofErr w:type="spellStart"/>
      <w:r w:rsidRPr="009817DD">
        <w:rPr>
          <w:rFonts w:ascii="Times New Roman" w:hAnsi="Times New Roman" w:cs="Times New Roman"/>
          <w:color w:val="111111"/>
          <w:sz w:val="24"/>
          <w:szCs w:val="24"/>
        </w:rPr>
        <w:t>сказкотерапии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 проводятся в группе при помощи театральных игрушек на ладошке, картинок на </w:t>
      </w:r>
      <w:proofErr w:type="spellStart"/>
      <w:r w:rsidRPr="009817DD">
        <w:rPr>
          <w:rFonts w:ascii="Times New Roman" w:hAnsi="Times New Roman" w:cs="Times New Roman"/>
          <w:color w:val="111111"/>
          <w:sz w:val="24"/>
          <w:szCs w:val="24"/>
        </w:rPr>
        <w:t>фланелеграфе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</w:rPr>
        <w:t>, фонограмм. Вместе с детьми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воспитатель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придумывает новые концовки к знакомым сказкам. Например,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«Репка – то волшебная оказалась…»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 или «Придумайте, что же стало с репкой и героями сказки после того, как они ее вытащили? Может, у них возникли споры, как ее правильно разделить между всеми?». Дети сами пробуют сочинить сказку. В процессе </w:t>
      </w:r>
      <w:proofErr w:type="spellStart"/>
      <w:r w:rsidRPr="009817DD">
        <w:rPr>
          <w:rFonts w:ascii="Times New Roman" w:hAnsi="Times New Roman" w:cs="Times New Roman"/>
          <w:color w:val="111111"/>
          <w:sz w:val="24"/>
          <w:szCs w:val="24"/>
        </w:rPr>
        <w:t>сказкотерапии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 у детей исчезает напряжение, расширяются их представления об эмоциях, они преодолевают барьеры общения, у них развивается речь, коммуникативные навыки, внимание, чувственное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восприятие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 мышление и воображение.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13. </w:t>
      </w:r>
      <w:proofErr w:type="spellStart"/>
      <w:r w:rsidRPr="009817DD">
        <w:rPr>
          <w:rFonts w:ascii="Times New Roman" w:hAnsi="Times New Roman" w:cs="Times New Roman"/>
          <w:color w:val="111111"/>
          <w:sz w:val="24"/>
          <w:szCs w:val="24"/>
        </w:rPr>
        <w:t>Игротерапия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- процесс взаимодействия ребенка и взрослого посредством игры. Широко используется такая разновидность </w:t>
      </w:r>
      <w:proofErr w:type="spellStart"/>
      <w:r w:rsidRPr="009817DD">
        <w:rPr>
          <w:rFonts w:ascii="Times New Roman" w:hAnsi="Times New Roman" w:cs="Times New Roman"/>
          <w:color w:val="111111"/>
          <w:sz w:val="24"/>
          <w:szCs w:val="24"/>
        </w:rPr>
        <w:t>игротерапии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</w:rPr>
        <w:t>, как песочная терапия. Игры с песком стабилизируют эмоциональное состояние ребенка, способствуют развитию тактильной чувствительности и мелкой моторики, речи, внимания и памяти. Оборудование для игр с песком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(а также с водой)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 установлено в уголке юного исследователя. Игры с песком – одна 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lastRenderedPageBreak/>
        <w:t>из форм естественной активности ребенка, поэтому их можно использовать при проведении коррекционных и развивающих занятий.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14. </w:t>
      </w:r>
      <w:proofErr w:type="spellStart"/>
      <w:r w:rsidRPr="009817DD">
        <w:rPr>
          <w:rFonts w:ascii="Times New Roman" w:hAnsi="Times New Roman" w:cs="Times New Roman"/>
          <w:color w:val="111111"/>
          <w:sz w:val="24"/>
          <w:szCs w:val="24"/>
        </w:rPr>
        <w:t>Изотерапия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 – </w:t>
      </w:r>
      <w:r w:rsidRPr="009817DD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лечебное воздействие средствами искусства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: рисованием, лепкой, декоративно – прикладным искусством, терапия изобразительным творчеством. Рисование связано с важнейшими функциями – зрительными, двигательными, речью, мышлением, оно способствует не только развитию каждой из этих функций, но и сочетанию их между собой. Для </w:t>
      </w:r>
      <w:proofErr w:type="spellStart"/>
      <w:r w:rsidRPr="009817DD">
        <w:rPr>
          <w:rFonts w:ascii="Times New Roman" w:hAnsi="Times New Roman" w:cs="Times New Roman"/>
          <w:color w:val="111111"/>
          <w:sz w:val="24"/>
          <w:szCs w:val="24"/>
        </w:rPr>
        <w:t>изотерапии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 подходят все виды художественных материалов. Детям дается возможность порисовать ладошками, использовать традиционные и нетрадиционные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техники рисования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 </w:t>
      </w:r>
      <w:r w:rsidRPr="009817DD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использовать материалы на выбор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: бумагу разного формата, пластилин, природный материал, краски, цветные карандаши, тонкие и толстые кисти, </w:t>
      </w:r>
      <w:proofErr w:type="spellStart"/>
      <w:r w:rsidRPr="009817DD">
        <w:rPr>
          <w:rFonts w:ascii="Times New Roman" w:hAnsi="Times New Roman" w:cs="Times New Roman"/>
          <w:color w:val="111111"/>
          <w:sz w:val="24"/>
          <w:szCs w:val="24"/>
        </w:rPr>
        <w:t>тампончики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</w:rPr>
        <w:t>, свечи, нитки и др. Рисование с элементами фантазии необходимо всем детям ежедневно!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15. Музыкотерапия – лечебное воздействие через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восприятие музыки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 метод укрепляющий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детей и доставляющий им удовольствие. Используется в организованной образовательной деятельности, после двигательной активности дошкольников, во время релаксационного сеанса, перед сном.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16. </w:t>
      </w:r>
      <w:proofErr w:type="spellStart"/>
      <w:r w:rsidRPr="009817DD">
        <w:rPr>
          <w:rFonts w:ascii="Times New Roman" w:hAnsi="Times New Roman" w:cs="Times New Roman"/>
          <w:color w:val="111111"/>
          <w:sz w:val="24"/>
          <w:szCs w:val="24"/>
        </w:rPr>
        <w:t>Цветотерапия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 – способность воздействовать на ребенка цветом. Установлено, что даже употребление овощей и фруктов нужного цвета, ношение одежды определенных цветов оказывает влияние на психоэмоциональное состояние детей. Используя в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детском саду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«Сухой дождь»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- шатер из разноцветных атласных лент, которые подобраны от теплых тонов к холодным и закреплены на подвесной горизонтальной платформе. Ленты спускаются вниз, словно струи воды, их приятно трогать, перебирать руками, проходить сквозь них, касаясь лицом. Попадая под такой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«дождь»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три – четыре раза в течение занятия (от теплых цветов к холодным,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«шустрики»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заметно успокаиваются, а медлительные, заторможенные дети (они ходят в направлении от холодного цвета к теплому, наоборот, активизируются.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17. Ароматерапия – лечение ароматами. Один из способов их применения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(при отсутствии у </w:t>
      </w:r>
      <w:r w:rsidRPr="009817DD">
        <w:rPr>
          <w:rStyle w:val="a4"/>
          <w:rFonts w:ascii="Times New Roman" w:hAnsi="Times New Roman" w:cs="Times New Roman"/>
          <w:b w:val="0"/>
          <w:i/>
          <w:iCs/>
          <w:color w:val="111111"/>
          <w:sz w:val="24"/>
          <w:szCs w:val="24"/>
          <w:bdr w:val="none" w:sz="0" w:space="0" w:color="auto" w:frame="1"/>
        </w:rPr>
        <w:t>воспитанников аллергии</w:t>
      </w:r>
      <w:proofErr w:type="gramStart"/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:</w:t>
      </w:r>
      <w:proofErr w:type="gramEnd"/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 несколько капель масла растворить в горячей воде и распылить в помещении с помощью пульверизатора. В период повышения заболеваемости респираторными инфекциями применяются масло шалфея, эвкалипта, пихты. Кроме того, в группе высажены цветы герани, в пластиковых контейнерах в уголке природы хранятся собранные цветы ромашки и листочки мяты. Эти сборы действуют на детей успокаивающе.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18. Закаливание – особое внимание в режиме дня уделяется проведению закаливающих процедур. Закаливание эффективно только тогда, когда оно обеспечивается в течение всего времени пребывания ребенка в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детском саду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 </w:t>
      </w:r>
      <w:r w:rsidRPr="009817DD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Поэтому необходимо придерживаться следующих правил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четкая организация теплового и воздушного режима помещения;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- рациональная </w:t>
      </w:r>
      <w:proofErr w:type="spellStart"/>
      <w:r w:rsidRPr="009817DD">
        <w:rPr>
          <w:rFonts w:ascii="Times New Roman" w:hAnsi="Times New Roman" w:cs="Times New Roman"/>
          <w:color w:val="111111"/>
          <w:sz w:val="24"/>
          <w:szCs w:val="24"/>
        </w:rPr>
        <w:t>неперегревающая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 одежда детей;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соблюдение режима прогулок;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занятия утренней гимнастикой и физкультурной.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 методам закаливания относятся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: обширное умывание, сон без маек и подушек, дыхательная гимнастика в кроватях, сухое растирание махровым полотенцем после сна, полоскание горла солевым или фито сбором, чесночные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«киндеры»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 хождение босиком по коврику с шипами, пуговичному коврику, по ребристой доске.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lastRenderedPageBreak/>
        <w:t>19. Динамическая прогулка – это организованный отдых на открытом воздухе продолжительностью от 40 до 60 минут. Проводится в те дни, когда нет физкультурных занятий.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Динамическая прогулка состоит из трех частей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1 часть – вводной, подготавливающей детей к выполнению упражнений;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2 часть – основной, направленной на обучение двигательным навыкам, снятию утомляемости;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3 часть – заключительной, направленной на успокоение пульса и подведение итогов.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Содержание динамической прогулки может быть разнообразным и с учетом дифференцированного подхода к мальчикам и девочкам.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Формы динамических прогулок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Сюжетная прогулка (предлагается игровой сюжет, и все физические упражнения органично сочетаются с сюжетом)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игровая прогулка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(проводятся 4-6 подвижных игр)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тематическая прогулка (проводится с одним из видов физических упражнений, например, с лыжами, игры с мячом и т. д.)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спортивная прогулка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(проводятся спортивные игры)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танцевальная прогулка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(под музыку проводится в форме дискотеки)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- соревнования </w:t>
      </w:r>
      <w:r w:rsidRPr="009817DD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(проводятся эстафеты, выявляется команда победителей)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Заключение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В результате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реализации </w:t>
      </w:r>
      <w:proofErr w:type="spellStart"/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здоровьесберегающих</w:t>
      </w:r>
      <w:proofErr w:type="spellEnd"/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технологий в практике работы в детском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саду можно сделать следующие выводы, </w:t>
      </w:r>
      <w:r w:rsidRPr="009817DD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а именно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1. Формируются навыки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здорового образа жизни воспитанников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 педагогов и родителей ДОУ.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2. Проявляется толерантность всех участников внедрения </w:t>
      </w:r>
      <w:proofErr w:type="spellStart"/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здоровьесберегающих</w:t>
      </w:r>
      <w:proofErr w:type="spellEnd"/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технологий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в педагогическом процессе ДОУ.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3. Происходит взаимодействие специалистов ДОУ в организации </w:t>
      </w:r>
      <w:proofErr w:type="spellStart"/>
      <w:r w:rsidRPr="009817DD">
        <w:rPr>
          <w:rFonts w:ascii="Times New Roman" w:hAnsi="Times New Roman" w:cs="Times New Roman"/>
          <w:color w:val="111111"/>
          <w:sz w:val="24"/>
          <w:szCs w:val="24"/>
        </w:rPr>
        <w:t>физкультурно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</w:rPr>
        <w:t xml:space="preserve"> –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оздоровительной работы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с дошкольниками специализированных групп.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4. Внедряются научно – методические подходы в организации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работы по сохранению здоровья детей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, в создании </w:t>
      </w:r>
      <w:proofErr w:type="spellStart"/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здоровьесберегающего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</w:rPr>
        <w:t> образовательного пространства в ДОУ и семье.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5. Улучшаются и сохраняются соматические показатели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здоровья дошкольников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Чтобы к моменту поступления в школу у ребенка сформировались стойкие привычки, навыки и четкие представления о </w:t>
      </w:r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здоровом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 образе жизни и продолжали укрепляться в дальнейшем, на протяжении всей жизни, необходимо соблюдать десять золотых правил </w:t>
      </w:r>
      <w:proofErr w:type="spellStart"/>
      <w:r w:rsidRPr="009817DD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здоровьесбережения</w:t>
      </w:r>
      <w:proofErr w:type="spellEnd"/>
      <w:r w:rsidRPr="009817DD">
        <w:rPr>
          <w:rFonts w:ascii="Times New Roman" w:hAnsi="Times New Roman" w:cs="Times New Roman"/>
          <w:color w:val="111111"/>
          <w:sz w:val="24"/>
          <w:szCs w:val="24"/>
        </w:rPr>
        <w:t>, </w:t>
      </w:r>
      <w:r w:rsidRPr="009817DD">
        <w:rPr>
          <w:rFonts w:ascii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которые гласят</w:t>
      </w:r>
      <w:r w:rsidRPr="009817DD">
        <w:rPr>
          <w:rFonts w:ascii="Times New Roman" w:hAnsi="Times New Roman" w:cs="Times New Roman"/>
          <w:color w:val="111111"/>
          <w:sz w:val="24"/>
          <w:szCs w:val="24"/>
        </w:rPr>
        <w:t>: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1. Соблюдайте режим дня!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2. Обращайте большое внимание на питание!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3. Больше двигайтесь!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lastRenderedPageBreak/>
        <w:t>4. Спите в прохладной комнате!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5. Не гасите в себе гнев, дайте вырваться ему наружу!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6. Постоянно занимайтесь интеллектуальной деятельностью!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7. Гоните прочь уныние и хандру!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8. Адекватно реагируйте на все проявления своего организма!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9. Старайтесь получать как можно больше положительных эмоций!</w:t>
      </w:r>
    </w:p>
    <w:p w:rsidR="009817DD" w:rsidRPr="009817DD" w:rsidRDefault="009817DD" w:rsidP="009817DD">
      <w:p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9817DD">
        <w:rPr>
          <w:rFonts w:ascii="Times New Roman" w:hAnsi="Times New Roman" w:cs="Times New Roman"/>
          <w:color w:val="111111"/>
          <w:sz w:val="24"/>
          <w:szCs w:val="24"/>
        </w:rPr>
        <w:t>10. Желайте себе и окружающим только добра!</w:t>
      </w:r>
    </w:p>
    <w:p w:rsidR="009817DD" w:rsidRDefault="009817DD" w:rsidP="009817DD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9817DD" w:rsidRDefault="009817DD" w:rsidP="009817DD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9817DD" w:rsidRDefault="009817DD" w:rsidP="009817DD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9817DD" w:rsidRDefault="009817DD" w:rsidP="009817DD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9817DD" w:rsidRDefault="009817DD" w:rsidP="009817DD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9817DD" w:rsidRDefault="009817DD" w:rsidP="009817DD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9817DD" w:rsidRDefault="009817DD" w:rsidP="009817DD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9817DD" w:rsidRDefault="009817DD" w:rsidP="009817DD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9817DD" w:rsidRPr="007158F6" w:rsidRDefault="009817DD" w:rsidP="009817DD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</w:p>
    <w:p w:rsidR="00D873BC" w:rsidRDefault="00D873BC" w:rsidP="009817DD">
      <w:pPr>
        <w:jc w:val="both"/>
      </w:pPr>
    </w:p>
    <w:sectPr w:rsidR="00D873BC" w:rsidSect="007158F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471"/>
    <w:rsid w:val="00007C41"/>
    <w:rsid w:val="00441B17"/>
    <w:rsid w:val="007158F6"/>
    <w:rsid w:val="008E5471"/>
    <w:rsid w:val="009817DD"/>
    <w:rsid w:val="00D873BC"/>
    <w:rsid w:val="00F8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E60A1-4305-4397-AEB0-CA90B53A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3345</Words>
  <Characters>19070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2023-02-10T04:57:00Z</dcterms:created>
  <dcterms:modified xsi:type="dcterms:W3CDTF">2023-02-10T08:27:00Z</dcterms:modified>
</cp:coreProperties>
</file>