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8"/>
      </w:tblGrid>
      <w:tr w:rsidR="004C0459" w14:paraId="60D32219" w14:textId="77777777" w:rsidTr="00A06498">
        <w:trPr>
          <w:trHeight w:val="2967"/>
        </w:trPr>
        <w:tc>
          <w:tcPr>
            <w:tcW w:w="4358" w:type="dxa"/>
          </w:tcPr>
          <w:p w14:paraId="201B15EC" w14:textId="77777777" w:rsidR="0071002E" w:rsidRPr="003D42C7" w:rsidRDefault="0071002E" w:rsidP="007100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7"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14:paraId="4A24D0A1" w14:textId="6BE96D16" w:rsidR="0071002E" w:rsidRDefault="0071002E" w:rsidP="00710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411A3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14:paraId="01649EC9" w14:textId="750AC559" w:rsidR="0071002E" w:rsidRPr="003D42C7" w:rsidRDefault="0071002E" w:rsidP="00710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  <w:p w14:paraId="0C2C46E3" w14:textId="2E065F6B" w:rsidR="0071002E" w:rsidRPr="003D42C7" w:rsidRDefault="0071002E" w:rsidP="0071002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     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</w:t>
            </w: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D4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 года</w:t>
            </w:r>
            <w:r w:rsidRPr="003D42C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14:paraId="19A818FB" w14:textId="738A08FD" w:rsidR="004C0459" w:rsidRDefault="0071002E" w:rsidP="0071002E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   от   «  »_______20г. </w:t>
            </w:r>
          </w:p>
        </w:tc>
      </w:tr>
    </w:tbl>
    <w:p w14:paraId="1ECFF12A" w14:textId="77777777" w:rsidR="004D47A1" w:rsidRDefault="00790286" w:rsidP="0000710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06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A638C69" w14:textId="77777777" w:rsidR="008C46B3" w:rsidRPr="00007106" w:rsidRDefault="00007106" w:rsidP="0000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службе ранней помощи</w:t>
      </w:r>
    </w:p>
    <w:p w14:paraId="480E5BCE" w14:textId="3E11BE19" w:rsidR="0071002E" w:rsidRPr="0071002E" w:rsidRDefault="00411A32" w:rsidP="00007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</w:t>
      </w:r>
    </w:p>
    <w:p w14:paraId="69E4C87F" w14:textId="77777777" w:rsidR="00B91E38" w:rsidRPr="00B91E38" w:rsidRDefault="00B91E38" w:rsidP="0000710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1E38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14:paraId="08ECA81A" w14:textId="77777777" w:rsidR="00790286" w:rsidRPr="002F759C" w:rsidRDefault="00790286" w:rsidP="00D31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5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99980" w14:textId="77777777" w:rsidR="00FD4ED9" w:rsidRPr="00FD4ED9" w:rsidRDefault="00FD4ED9" w:rsidP="00FD4E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782BC35" w14:textId="77777777" w:rsidR="00790286" w:rsidRPr="00007106" w:rsidRDefault="00790286" w:rsidP="000071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0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6D7B2F11" w14:textId="77777777" w:rsidR="00B0700D" w:rsidRPr="00007106" w:rsidRDefault="00B0700D" w:rsidP="0000710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C99C15" w14:textId="77777777" w:rsidR="00007106" w:rsidRDefault="00790286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07106">
        <w:rPr>
          <w:rFonts w:ascii="Times New Roman" w:hAnsi="Times New Roman" w:cs="Times New Roman"/>
          <w:sz w:val="28"/>
          <w:szCs w:val="28"/>
        </w:rPr>
        <w:t xml:space="preserve">1.1. </w:t>
      </w:r>
      <w:r w:rsidR="00007106"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="00007106" w:rsidRPr="00876BF7">
        <w:rPr>
          <w:rFonts w:ascii="Times New Roman" w:hAnsi="Times New Roman" w:cs="Times New Roman"/>
          <w:sz w:val="28"/>
          <w:szCs w:val="28"/>
        </w:rPr>
        <w:t xml:space="preserve">о </w:t>
      </w:r>
      <w:r w:rsidR="00007106">
        <w:rPr>
          <w:rFonts w:ascii="Times New Roman" w:hAnsi="Times New Roman" w:cs="Times New Roman"/>
          <w:sz w:val="28"/>
          <w:szCs w:val="28"/>
        </w:rPr>
        <w:t>службе ранней помощи (далее – Положение) разработано в целях организации деятельности службы ранней помощи</w:t>
      </w:r>
      <w:r w:rsidR="00007106" w:rsidRPr="001650B3">
        <w:rPr>
          <w:rFonts w:ascii="Times New Roman" w:hAnsi="Times New Roman" w:cs="Times New Roman"/>
          <w:sz w:val="28"/>
          <w:szCs w:val="28"/>
        </w:rPr>
        <w:t xml:space="preserve"> </w:t>
      </w:r>
      <w:r w:rsidR="00007106">
        <w:rPr>
          <w:rFonts w:ascii="Times New Roman" w:hAnsi="Times New Roman" w:cs="Times New Roman"/>
          <w:sz w:val="28"/>
          <w:szCs w:val="28"/>
        </w:rPr>
        <w:t>(далее – Служба)</w:t>
      </w:r>
      <w:r w:rsidR="00007106" w:rsidRPr="001650B3">
        <w:rPr>
          <w:rFonts w:ascii="Times New Roman" w:hAnsi="Times New Roman" w:cs="Times New Roman"/>
          <w:sz w:val="28"/>
          <w:szCs w:val="28"/>
        </w:rPr>
        <w:t xml:space="preserve"> для оказания </w:t>
      </w:r>
      <w:r w:rsidR="00007106">
        <w:rPr>
          <w:rFonts w:ascii="Times New Roman" w:hAnsi="Times New Roman" w:cs="Times New Roman"/>
          <w:sz w:val="28"/>
          <w:szCs w:val="28"/>
        </w:rPr>
        <w:t xml:space="preserve">ранней помощи </w:t>
      </w:r>
      <w:r w:rsidR="00007106" w:rsidRP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детям</w:t>
      </w:r>
      <w:r w:rsidR="000071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возрасте от 0 </w:t>
      </w:r>
      <w:r w:rsidR="00007106" w:rsidRPr="001650B3">
        <w:rPr>
          <w:rFonts w:ascii="Times New Roman" w:hAnsi="Times New Roman" w:cs="Times New Roman"/>
          <w:sz w:val="28"/>
          <w:szCs w:val="28"/>
        </w:rPr>
        <w:t>до 3 лет</w:t>
      </w:r>
      <w:r w:rsidR="00007106" w:rsidRPr="001650B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ограниченными возможностями здоровья и их семьям</w:t>
      </w:r>
      <w:r w:rsidR="000071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80659" w:rsidRPr="00B806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рамках деятельности по профилактике детской инвалидности и комплексной реабилитации и абилитации инвалидов, в том числе детей-инвалидов</w:t>
      </w:r>
      <w:r w:rsidR="00B8065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675A3AD" w14:textId="77777777" w:rsidR="00376E16" w:rsidRDefault="00376E16" w:rsidP="00376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F8F">
        <w:rPr>
          <w:rFonts w:ascii="Times New Roman" w:hAnsi="Times New Roman" w:cs="Times New Roman"/>
          <w:sz w:val="28"/>
          <w:szCs w:val="28"/>
        </w:rPr>
        <w:t xml:space="preserve">1.2. Настоящее Положение разработано </w:t>
      </w:r>
      <w:r w:rsidRPr="00B71F8F">
        <w:rPr>
          <w:rFonts w:ascii="Times New Roman" w:eastAsia="Times New Roman" w:hAnsi="Times New Roman" w:cs="Times New Roman"/>
          <w:sz w:val="28"/>
          <w:szCs w:val="28"/>
        </w:rPr>
        <w:t>в соответствии с Конвенцией ООН о правах ребенка (ст. 23), Конвенцией ООН о правах инвалидов (ст.7),  Конституцией Российской Федерации (ст.43),  Концепцией развития ранней помощи в Российской Федерации на период до 2020 года, утвержденной распоряжением Правительства Российской Федерации от 31 августа 2016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B71F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№</w:t>
      </w:r>
      <w:r w:rsidRPr="00B71F8F">
        <w:rPr>
          <w:rFonts w:ascii="Times New Roman" w:eastAsia="Times New Roman" w:hAnsi="Times New Roman" w:cs="Times New Roman"/>
          <w:sz w:val="28"/>
          <w:szCs w:val="28"/>
        </w:rPr>
        <w:t xml:space="preserve"> 1839-р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актами</w:t>
      </w:r>
      <w:r w:rsidRPr="00B71F8F">
        <w:rPr>
          <w:rFonts w:ascii="Times New Roman" w:hAnsi="Times New Roman" w:cs="Times New Roman"/>
          <w:sz w:val="28"/>
          <w:szCs w:val="28"/>
        </w:rPr>
        <w:t>.</w:t>
      </w:r>
    </w:p>
    <w:p w14:paraId="5A14F9B7" w14:textId="5822CEA5" w:rsidR="00B80659" w:rsidRDefault="00376E16" w:rsidP="00376E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72481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</w:rPr>
        <w:t>Службы</w:t>
      </w:r>
      <w:r w:rsidRPr="00A72481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 Устава </w:t>
      </w:r>
      <w:r w:rsidR="00411A32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100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Учреждение) </w:t>
      </w:r>
      <w:r w:rsidRPr="00A72481">
        <w:rPr>
          <w:rFonts w:ascii="Times New Roman" w:hAnsi="Times New Roman" w:cs="Times New Roman"/>
          <w:sz w:val="28"/>
          <w:szCs w:val="28"/>
        </w:rPr>
        <w:t>и настоящего Положения.</w:t>
      </w:r>
    </w:p>
    <w:p w14:paraId="71BCC176" w14:textId="77777777" w:rsidR="00376E16" w:rsidRDefault="00790286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1.</w:t>
      </w:r>
      <w:r w:rsidR="00376E16">
        <w:rPr>
          <w:rFonts w:ascii="Times New Roman" w:hAnsi="Times New Roman" w:cs="Times New Roman"/>
          <w:sz w:val="28"/>
          <w:szCs w:val="28"/>
        </w:rPr>
        <w:t>4</w:t>
      </w:r>
      <w:r w:rsidRPr="00007106">
        <w:rPr>
          <w:rFonts w:ascii="Times New Roman" w:hAnsi="Times New Roman" w:cs="Times New Roman"/>
          <w:sz w:val="28"/>
          <w:szCs w:val="28"/>
        </w:rPr>
        <w:t xml:space="preserve">. </w:t>
      </w:r>
      <w:r w:rsidR="00D3189F" w:rsidRPr="00007106">
        <w:rPr>
          <w:rFonts w:ascii="Times New Roman" w:hAnsi="Times New Roman" w:cs="Times New Roman"/>
          <w:sz w:val="28"/>
          <w:szCs w:val="28"/>
        </w:rPr>
        <w:t>Служба</w:t>
      </w:r>
      <w:r w:rsidR="00E82E99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6908E4" w:rsidRPr="00007106">
        <w:rPr>
          <w:rFonts w:ascii="Times New Roman" w:hAnsi="Times New Roman" w:cs="Times New Roman"/>
          <w:sz w:val="28"/>
          <w:szCs w:val="28"/>
        </w:rPr>
        <w:t>осуществляет свою деятельность</w:t>
      </w:r>
      <w:r w:rsidR="00322979" w:rsidRPr="00007106">
        <w:rPr>
          <w:rFonts w:ascii="Times New Roman" w:hAnsi="Times New Roman" w:cs="Times New Roman"/>
          <w:sz w:val="28"/>
          <w:szCs w:val="28"/>
        </w:rPr>
        <w:t xml:space="preserve"> для </w:t>
      </w:r>
      <w:r w:rsidR="00376E16">
        <w:rPr>
          <w:rFonts w:ascii="Times New Roman" w:hAnsi="Times New Roman" w:cs="Times New Roman"/>
          <w:sz w:val="28"/>
          <w:szCs w:val="28"/>
        </w:rPr>
        <w:t>следующих целевых групп:</w:t>
      </w:r>
    </w:p>
    <w:p w14:paraId="7156BFDA" w14:textId="77777777" w:rsidR="00790286" w:rsidRDefault="00376E16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1.4.1. </w:t>
      </w:r>
      <w:r w:rsidR="003E048A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322979" w:rsidRPr="00007106">
        <w:rPr>
          <w:rFonts w:ascii="Times New Roman" w:hAnsi="Times New Roman" w:cs="Times New Roman"/>
          <w:sz w:val="28"/>
          <w:szCs w:val="28"/>
        </w:rPr>
        <w:t xml:space="preserve">, </w:t>
      </w:r>
      <w:r w:rsidR="00A735D3" w:rsidRPr="00007106">
        <w:rPr>
          <w:rFonts w:ascii="Times New Roman" w:hAnsi="Times New Roman" w:cs="Times New Roman"/>
          <w:sz w:val="28"/>
          <w:szCs w:val="28"/>
        </w:rPr>
        <w:t>имеющи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735D3" w:rsidRPr="00007106">
        <w:rPr>
          <w:rFonts w:ascii="Times New Roman" w:hAnsi="Times New Roman" w:cs="Times New Roman"/>
          <w:sz w:val="28"/>
          <w:szCs w:val="28"/>
        </w:rPr>
        <w:t xml:space="preserve"> ограничения жизнедеятельности,</w:t>
      </w:r>
      <w:r w:rsidR="00322979" w:rsidRPr="00007106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735D3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B80659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80659">
        <w:rPr>
          <w:rFonts w:ascii="Times New Roman" w:hAnsi="Times New Roman" w:cs="Times New Roman"/>
          <w:sz w:val="28"/>
          <w:szCs w:val="28"/>
        </w:rPr>
        <w:t xml:space="preserve"> </w:t>
      </w:r>
      <w:r w:rsidR="00A735D3" w:rsidRPr="00007106">
        <w:rPr>
          <w:rFonts w:ascii="Times New Roman" w:hAnsi="Times New Roman" w:cs="Times New Roman"/>
          <w:sz w:val="28"/>
          <w:szCs w:val="28"/>
        </w:rPr>
        <w:t>с ограниченными возможностями здоровья,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35D3" w:rsidRPr="00007106">
        <w:rPr>
          <w:rFonts w:ascii="Times New Roman" w:hAnsi="Times New Roman" w:cs="Times New Roman"/>
          <w:sz w:val="28"/>
          <w:szCs w:val="28"/>
        </w:rPr>
        <w:t>-инвалид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35D3" w:rsidRPr="00007106">
        <w:rPr>
          <w:rFonts w:ascii="Times New Roman" w:hAnsi="Times New Roman" w:cs="Times New Roman"/>
          <w:sz w:val="28"/>
          <w:szCs w:val="28"/>
        </w:rPr>
        <w:t>,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35D3" w:rsidRPr="00007106">
        <w:rPr>
          <w:rFonts w:ascii="Times New Roman" w:hAnsi="Times New Roman" w:cs="Times New Roman"/>
          <w:sz w:val="28"/>
          <w:szCs w:val="28"/>
        </w:rPr>
        <w:t xml:space="preserve"> с </w:t>
      </w:r>
      <w:r w:rsidR="00A735D3" w:rsidRPr="00007106">
        <w:rPr>
          <w:rFonts w:ascii="Times New Roman" w:hAnsi="Times New Roman" w:cs="Times New Roman"/>
          <w:sz w:val="28"/>
          <w:szCs w:val="28"/>
        </w:rPr>
        <w:lastRenderedPageBreak/>
        <w:t>генетическими нарушениями, а также дет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735D3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B80659">
        <w:rPr>
          <w:rFonts w:ascii="Times New Roman" w:hAnsi="Times New Roman" w:cs="Times New Roman"/>
          <w:sz w:val="28"/>
          <w:szCs w:val="28"/>
        </w:rPr>
        <w:t>«</w:t>
      </w:r>
      <w:r w:rsidR="00A735D3" w:rsidRPr="00007106">
        <w:rPr>
          <w:rFonts w:ascii="Times New Roman" w:hAnsi="Times New Roman" w:cs="Times New Roman"/>
          <w:sz w:val="28"/>
          <w:szCs w:val="28"/>
        </w:rPr>
        <w:t xml:space="preserve">группы риска» </w:t>
      </w:r>
      <w:r w:rsidR="00B80659">
        <w:rPr>
          <w:rFonts w:ascii="Times New Roman" w:hAnsi="Times New Roman" w:cs="Times New Roman"/>
          <w:sz w:val="28"/>
          <w:szCs w:val="28"/>
        </w:rPr>
        <w:t>(</w:t>
      </w:r>
      <w:r w:rsidR="00A735D3" w:rsidRPr="00007106">
        <w:rPr>
          <w:rFonts w:ascii="Times New Roman" w:hAnsi="Times New Roman" w:cs="Times New Roman"/>
          <w:color w:val="000000"/>
          <w:sz w:val="28"/>
          <w:szCs w:val="28"/>
        </w:rPr>
        <w:t>дети с риском развития стойких нарушений функций организма и ограничений жизнедеятельности, а также дети из группы социального риска развития ограничений жизнедеятельности и дети из семей, находящихся в социально опасном положении)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0B154B" w14:textId="77777777" w:rsidR="00376E16" w:rsidRDefault="003E048A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С</w:t>
      </w:r>
      <w:r w:rsidR="00376E1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емьи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пункте 1.4.1.</w:t>
      </w:r>
      <w:r w:rsidR="00376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3CA4E7" w14:textId="77777777" w:rsidR="00700E1F" w:rsidRPr="00007106" w:rsidRDefault="00101E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1.</w:t>
      </w:r>
      <w:r w:rsidR="00376E16">
        <w:rPr>
          <w:rFonts w:ascii="Times New Roman" w:hAnsi="Times New Roman" w:cs="Times New Roman"/>
          <w:sz w:val="28"/>
          <w:szCs w:val="28"/>
        </w:rPr>
        <w:t>5</w:t>
      </w:r>
      <w:r w:rsidRPr="00007106">
        <w:rPr>
          <w:rFonts w:ascii="Times New Roman" w:hAnsi="Times New Roman" w:cs="Times New Roman"/>
          <w:sz w:val="28"/>
          <w:szCs w:val="28"/>
        </w:rPr>
        <w:t>.</w:t>
      </w:r>
      <w:r w:rsidR="00D3189F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00E1F" w:rsidRPr="00007106">
        <w:rPr>
          <w:rFonts w:ascii="Times New Roman" w:eastAsia="Times New Roman" w:hAnsi="Times New Roman" w:cs="Times New Roman"/>
          <w:sz w:val="28"/>
          <w:szCs w:val="28"/>
        </w:rPr>
        <w:t xml:space="preserve">Целями </w:t>
      </w:r>
      <w:r w:rsidR="003E048A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700E1F" w:rsidRPr="00007106">
        <w:rPr>
          <w:rFonts w:ascii="Times New Roman" w:eastAsia="Times New Roman" w:hAnsi="Times New Roman" w:cs="Times New Roman"/>
          <w:sz w:val="28"/>
          <w:szCs w:val="28"/>
        </w:rPr>
        <w:t>Службы являются:</w:t>
      </w:r>
    </w:p>
    <w:p w14:paraId="4D8F16C5" w14:textId="77777777" w:rsidR="00700E1F" w:rsidRPr="00007106" w:rsidRDefault="00700E1F" w:rsidP="00007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улучшение функционирования ребенка в е</w:t>
      </w:r>
      <w:r w:rsidR="00E22CB2">
        <w:rPr>
          <w:rFonts w:ascii="Times New Roman" w:eastAsia="Times New Roman" w:hAnsi="Times New Roman" w:cs="Times New Roman"/>
          <w:sz w:val="28"/>
          <w:szCs w:val="28"/>
        </w:rPr>
        <w:t>стественных жизненных ситуациях;</w:t>
      </w:r>
    </w:p>
    <w:p w14:paraId="05697024" w14:textId="77777777" w:rsidR="00700E1F" w:rsidRPr="00007106" w:rsidRDefault="00700E1F" w:rsidP="00007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взаимодействия и отношений ребенка с родителями, другими непосредственно ухаживающими за ребенком лицами, в семье; </w:t>
      </w:r>
    </w:p>
    <w:p w14:paraId="38FFD01F" w14:textId="77777777" w:rsidR="00700E1F" w:rsidRPr="00007106" w:rsidRDefault="00700E1F" w:rsidP="00007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повышение компетентности родителей и других непосредственно ухаживающих  за ребенком лиц в вопросах развития и воспитания ребенка;</w:t>
      </w:r>
    </w:p>
    <w:p w14:paraId="48E01432" w14:textId="77777777" w:rsidR="00700E1F" w:rsidRPr="00007106" w:rsidRDefault="00700E1F" w:rsidP="0000710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включение ребенка в среду сверстников, расширение социальных контактов ребенка и семьи.</w:t>
      </w:r>
    </w:p>
    <w:p w14:paraId="5773A152" w14:textId="77777777" w:rsidR="00790286" w:rsidRPr="00007106" w:rsidRDefault="003E048A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. Информация о получении ребенком и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семьей услуг в </w:t>
      </w:r>
      <w:r w:rsidR="00DA16EE" w:rsidRPr="00007106">
        <w:rPr>
          <w:rFonts w:ascii="Times New Roman" w:hAnsi="Times New Roman" w:cs="Times New Roman"/>
          <w:sz w:val="28"/>
          <w:szCs w:val="28"/>
        </w:rPr>
        <w:t>Службе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, результаты оценки,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790286" w:rsidRPr="00007106">
        <w:rPr>
          <w:rFonts w:ascii="Times New Roman" w:hAnsi="Times New Roman" w:cs="Times New Roman"/>
          <w:sz w:val="28"/>
          <w:szCs w:val="28"/>
        </w:rPr>
        <w:t>другая персонифицированная информация является конфиденциальной. Предоставление указанной информации без письменного согласия родителей (законных представителей) третьим лицам не допускается, за исключением случаев, пр</w:t>
      </w:r>
      <w:r w:rsidR="00A22B5D" w:rsidRPr="00007106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="00790286" w:rsidRPr="00007106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0A00BADB" w14:textId="77777777" w:rsidR="00DA16EE" w:rsidRPr="00007106" w:rsidRDefault="00DA16EE" w:rsidP="003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0D24E5" w14:textId="77777777" w:rsidR="0047207D" w:rsidRPr="00007106" w:rsidRDefault="00A22B5D" w:rsidP="003E0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06">
        <w:rPr>
          <w:rFonts w:ascii="Times New Roman" w:hAnsi="Times New Roman" w:cs="Times New Roman"/>
          <w:b/>
          <w:sz w:val="28"/>
          <w:szCs w:val="28"/>
        </w:rPr>
        <w:t>2.</w:t>
      </w:r>
      <w:r w:rsidR="00B0700D" w:rsidRPr="000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b/>
          <w:sz w:val="28"/>
          <w:szCs w:val="28"/>
        </w:rPr>
        <w:t xml:space="preserve">Принципы организации работы </w:t>
      </w:r>
      <w:r w:rsidR="00B0700D" w:rsidRPr="00007106">
        <w:rPr>
          <w:rFonts w:ascii="Times New Roman" w:hAnsi="Times New Roman" w:cs="Times New Roman"/>
          <w:b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b/>
          <w:sz w:val="28"/>
          <w:szCs w:val="28"/>
        </w:rPr>
        <w:t>ранней помощи</w:t>
      </w:r>
    </w:p>
    <w:p w14:paraId="684D4E04" w14:textId="77777777" w:rsidR="00B0700D" w:rsidRPr="00007106" w:rsidRDefault="00B0700D" w:rsidP="003E0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6CDB6" w14:textId="77777777" w:rsidR="0047207D" w:rsidRPr="00007106" w:rsidRDefault="00A22B5D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2.1.</w:t>
      </w:r>
      <w:r w:rsidR="0071002E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Семейно-центрированность: услуги </w:t>
      </w:r>
      <w:r w:rsidR="00B0700D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ранней помощи семейно-центрированы и ориентированы на особенности каждой семьи, вся деятельность и рекомендации специалистов направлены на поддержку семьи и усиление способностей семьи в обеспечении оптимального развития и функционирования их ребенка в различных областях. </w:t>
      </w:r>
    </w:p>
    <w:p w14:paraId="17FEAC4A" w14:textId="77777777" w:rsidR="00F91668" w:rsidRPr="00007106" w:rsidRDefault="0047207D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91668" w:rsidRPr="00007106">
        <w:rPr>
          <w:rFonts w:ascii="Times New Roman" w:hAnsi="Times New Roman" w:cs="Times New Roman"/>
          <w:sz w:val="28"/>
          <w:szCs w:val="28"/>
        </w:rPr>
        <w:t>.2.</w:t>
      </w:r>
      <w:r w:rsidR="00B0700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Pr="00007106">
        <w:rPr>
          <w:rFonts w:ascii="Times New Roman" w:hAnsi="Times New Roman" w:cs="Times New Roman"/>
          <w:sz w:val="28"/>
          <w:szCs w:val="28"/>
        </w:rPr>
        <w:t>Междисциплинарность: совместная работа специалистов разных областей знаний, составляющих единую команду и действующих в соответствии с технологиями межпрофессионального взаимодействия.</w:t>
      </w:r>
    </w:p>
    <w:p w14:paraId="20245F63" w14:textId="77777777" w:rsidR="0047207D" w:rsidRPr="00007106" w:rsidRDefault="00F91668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2.3.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>Функциональная направленность: направленность программы сопровождения на развитие спосо</w:t>
      </w:r>
      <w:r w:rsidRPr="00007106">
        <w:rPr>
          <w:rFonts w:ascii="Times New Roman" w:hAnsi="Times New Roman" w:cs="Times New Roman"/>
          <w:sz w:val="28"/>
          <w:szCs w:val="28"/>
        </w:rPr>
        <w:t xml:space="preserve">бностей ребенка, повышающих его </w:t>
      </w:r>
      <w:r w:rsidR="0047207D" w:rsidRPr="00007106">
        <w:rPr>
          <w:rFonts w:ascii="Times New Roman" w:hAnsi="Times New Roman" w:cs="Times New Roman"/>
          <w:sz w:val="28"/>
          <w:szCs w:val="28"/>
        </w:rPr>
        <w:t>активность и участие в повседневной жизни.</w:t>
      </w:r>
    </w:p>
    <w:p w14:paraId="2E6C1DE6" w14:textId="77777777" w:rsidR="0047207D" w:rsidRPr="00007106" w:rsidRDefault="00B81F71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2.4.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Развитие ребенка в естественной среде: ранняя помощь проводится в естественном для ребенка социальном и физическом окружении и предполагает активное исследование ребенком окружающего мира, получение разнообразного опыта, взаимодействие с окружающими близкими взрослыми и участие в различных мероприятиях, соответствующих возрасту и развитию ребенка, его интересам, а также пожеланиям и приоритетам его семьи; организация помощи в естественной среде обеспечивает ежедневный опыт, коммуникацию с близкими людьми, приобретение ребенком функциональных навыков и генерализацию вновь приобретенных навыков в естественный, ежедневный контекст. </w:t>
      </w:r>
    </w:p>
    <w:p w14:paraId="04C3DE98" w14:textId="77777777" w:rsidR="0047207D" w:rsidRPr="00007106" w:rsidRDefault="00663890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2.5.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>Научность и доказательность: ранняя помощь строится на научно обоснованных методах с использ</w:t>
      </w:r>
      <w:r w:rsidRPr="00007106">
        <w:rPr>
          <w:rFonts w:ascii="Times New Roman" w:hAnsi="Times New Roman" w:cs="Times New Roman"/>
          <w:sz w:val="28"/>
          <w:szCs w:val="28"/>
        </w:rPr>
        <w:t xml:space="preserve">ованием результатов современных </w:t>
      </w:r>
      <w:r w:rsidR="0047207D" w:rsidRPr="00007106">
        <w:rPr>
          <w:rFonts w:ascii="Times New Roman" w:hAnsi="Times New Roman" w:cs="Times New Roman"/>
          <w:sz w:val="28"/>
          <w:szCs w:val="28"/>
        </w:rPr>
        <w:t>исследований, опубликованных в научных журналах, рецензируемых специалистами в данной области, а также с учетом показателей эффективности программы и результатов оценки мнения родителей или заменяющих их близких взрослых (законных представителей).</w:t>
      </w:r>
    </w:p>
    <w:p w14:paraId="693F1F1E" w14:textId="77777777" w:rsidR="0047207D" w:rsidRPr="00007106" w:rsidRDefault="00663890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2.6.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Уважение к личности: сотрудники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уважительно относятся к ребенку и родителям или замещающим их людям, принимают ребенка как полноправную личность с индивидуальными особенностями развития и потребностями; уважая личность родителей, сотрудники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7638A4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>принимают их мнение о ребенке, их личный опыт, ожидания и решения.</w:t>
      </w:r>
    </w:p>
    <w:p w14:paraId="3599C10D" w14:textId="77777777" w:rsidR="0047207D" w:rsidRPr="00007106" w:rsidRDefault="00663890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2.7.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>Партнерство: установление партнерских отношений с ребенком, родителями, другими членами его семьи или людь</w:t>
      </w:r>
      <w:r w:rsidR="00C844A4" w:rsidRPr="00007106">
        <w:rPr>
          <w:rFonts w:ascii="Times New Roman" w:hAnsi="Times New Roman" w:cs="Times New Roman"/>
          <w:sz w:val="28"/>
          <w:szCs w:val="28"/>
        </w:rPr>
        <w:t xml:space="preserve">ми из его ближайшего </w:t>
      </w:r>
      <w:r w:rsidR="0047207D" w:rsidRPr="00007106">
        <w:rPr>
          <w:rFonts w:ascii="Times New Roman" w:hAnsi="Times New Roman" w:cs="Times New Roman"/>
          <w:sz w:val="28"/>
          <w:szCs w:val="28"/>
        </w:rPr>
        <w:t>окружения.</w:t>
      </w:r>
    </w:p>
    <w:p w14:paraId="668FF2ED" w14:textId="77777777" w:rsidR="0047207D" w:rsidRPr="00007106" w:rsidRDefault="00C844A4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Открытость: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Служба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47207D" w:rsidRPr="00007106">
        <w:rPr>
          <w:rFonts w:ascii="Times New Roman" w:hAnsi="Times New Roman" w:cs="Times New Roman"/>
          <w:sz w:val="28"/>
          <w:szCs w:val="28"/>
        </w:rPr>
        <w:t xml:space="preserve">отвечает на запрос любой семьи или лиц, законно представляющих интересы ребенка, обеспокоенных его состоянием или развитием. </w:t>
      </w:r>
    </w:p>
    <w:p w14:paraId="3B675AD2" w14:textId="77777777" w:rsidR="00EC5E37" w:rsidRPr="00007106" w:rsidRDefault="00EC5E37" w:rsidP="003E04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3F346" w14:textId="77777777" w:rsidR="00291776" w:rsidRPr="00007106" w:rsidRDefault="00C844A4" w:rsidP="003E0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06">
        <w:rPr>
          <w:rFonts w:ascii="Times New Roman" w:hAnsi="Times New Roman" w:cs="Times New Roman"/>
          <w:b/>
          <w:sz w:val="28"/>
          <w:szCs w:val="28"/>
        </w:rPr>
        <w:t>3.</w:t>
      </w:r>
      <w:r w:rsidR="00DF7BA5" w:rsidRPr="00007106">
        <w:rPr>
          <w:rFonts w:ascii="Times New Roman" w:hAnsi="Times New Roman" w:cs="Times New Roman"/>
          <w:b/>
          <w:sz w:val="28"/>
          <w:szCs w:val="28"/>
        </w:rPr>
        <w:t xml:space="preserve"> Органи</w:t>
      </w:r>
      <w:r w:rsidR="00912B63" w:rsidRPr="00007106">
        <w:rPr>
          <w:rFonts w:ascii="Times New Roman" w:hAnsi="Times New Roman" w:cs="Times New Roman"/>
          <w:b/>
          <w:sz w:val="28"/>
          <w:szCs w:val="28"/>
        </w:rPr>
        <w:t xml:space="preserve">зация деятельности </w:t>
      </w:r>
      <w:r w:rsidR="00EC5E37" w:rsidRPr="00007106">
        <w:rPr>
          <w:rFonts w:ascii="Times New Roman" w:hAnsi="Times New Roman" w:cs="Times New Roman"/>
          <w:b/>
          <w:sz w:val="28"/>
          <w:szCs w:val="28"/>
        </w:rPr>
        <w:t>Службы</w:t>
      </w:r>
      <w:r w:rsidR="00DF7BA5" w:rsidRPr="00007106">
        <w:rPr>
          <w:rFonts w:ascii="Times New Roman" w:hAnsi="Times New Roman" w:cs="Times New Roman"/>
          <w:b/>
          <w:sz w:val="28"/>
          <w:szCs w:val="28"/>
        </w:rPr>
        <w:t xml:space="preserve"> ранней помощи</w:t>
      </w:r>
    </w:p>
    <w:p w14:paraId="236874C3" w14:textId="77777777" w:rsidR="00EC5E37" w:rsidRPr="00007106" w:rsidRDefault="00EC5E37" w:rsidP="003E04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541662" w14:textId="77777777" w:rsidR="00707236" w:rsidRPr="00007106" w:rsidRDefault="00707236" w:rsidP="00007106">
      <w:pPr>
        <w:tabs>
          <w:tab w:val="left" w:pos="284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3.1.</w:t>
      </w: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регламентируется данным Положением. </w:t>
      </w:r>
    </w:p>
    <w:p w14:paraId="29EB9AA0" w14:textId="77777777" w:rsidR="00707236" w:rsidRPr="00007106" w:rsidRDefault="00707236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3.1.1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. </w:t>
      </w:r>
      <w:r w:rsidRPr="00007106">
        <w:rPr>
          <w:rFonts w:ascii="Times New Roman" w:hAnsi="Times New Roman" w:cs="Times New Roman"/>
          <w:sz w:val="28"/>
          <w:szCs w:val="28"/>
        </w:rPr>
        <w:t xml:space="preserve">Деятельность специалистов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Pr="00007106">
        <w:rPr>
          <w:rFonts w:ascii="Times New Roman" w:hAnsi="Times New Roman" w:cs="Times New Roman"/>
          <w:sz w:val="28"/>
          <w:szCs w:val="28"/>
        </w:rPr>
        <w:t xml:space="preserve"> регламентируется должностными обязанностями, разработанными на основе соответствующих профессиональных стандартов.</w:t>
      </w:r>
    </w:p>
    <w:p w14:paraId="4E97AAB1" w14:textId="77777777" w:rsidR="00291776" w:rsidRPr="00007106" w:rsidRDefault="00707236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3.2</w:t>
      </w:r>
      <w:r w:rsidR="00C844A4" w:rsidRPr="00007106">
        <w:rPr>
          <w:rFonts w:ascii="Times New Roman" w:hAnsi="Times New Roman" w:cs="Times New Roman"/>
          <w:sz w:val="28"/>
          <w:szCs w:val="28"/>
        </w:rPr>
        <w:t>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313019" w:rsidRPr="00007106">
        <w:rPr>
          <w:rFonts w:ascii="Times New Roman" w:hAnsi="Times New Roman" w:cs="Times New Roman"/>
          <w:sz w:val="28"/>
          <w:szCs w:val="28"/>
        </w:rPr>
        <w:t xml:space="preserve">Режим работы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313019" w:rsidRPr="00007106">
        <w:rPr>
          <w:rFonts w:ascii="Times New Roman" w:hAnsi="Times New Roman" w:cs="Times New Roman"/>
          <w:sz w:val="28"/>
          <w:szCs w:val="28"/>
        </w:rPr>
        <w:t>осуществляется</w:t>
      </w:r>
      <w:r w:rsidR="003E048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91776" w:rsidRPr="00007106">
        <w:rPr>
          <w:rFonts w:ascii="Times New Roman" w:hAnsi="Times New Roman" w:cs="Times New Roman"/>
          <w:sz w:val="28"/>
          <w:szCs w:val="28"/>
        </w:rPr>
        <w:t xml:space="preserve"> правилами внутреннего распорядка</w:t>
      </w:r>
      <w:r w:rsidR="00313019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222CD3" w:rsidRPr="00007106">
        <w:rPr>
          <w:rFonts w:ascii="Times New Roman" w:hAnsi="Times New Roman" w:cs="Times New Roman"/>
          <w:sz w:val="28"/>
          <w:szCs w:val="28"/>
        </w:rPr>
        <w:t>У</w:t>
      </w:r>
      <w:r w:rsidR="005A0501" w:rsidRPr="00007106">
        <w:rPr>
          <w:rFonts w:ascii="Times New Roman" w:hAnsi="Times New Roman" w:cs="Times New Roman"/>
          <w:sz w:val="28"/>
          <w:szCs w:val="28"/>
        </w:rPr>
        <w:t>чреждения</w:t>
      </w:r>
      <w:r w:rsidR="00291776" w:rsidRPr="00007106">
        <w:rPr>
          <w:rFonts w:ascii="Times New Roman" w:hAnsi="Times New Roman" w:cs="Times New Roman"/>
          <w:sz w:val="28"/>
          <w:szCs w:val="28"/>
        </w:rPr>
        <w:t>, утвержденным планом и расписанием раб</w:t>
      </w:r>
      <w:r w:rsidR="00912B63" w:rsidRPr="00007106">
        <w:rPr>
          <w:rFonts w:ascii="Times New Roman" w:hAnsi="Times New Roman" w:cs="Times New Roman"/>
          <w:sz w:val="28"/>
          <w:szCs w:val="28"/>
        </w:rPr>
        <w:t xml:space="preserve">оты специалистов </w:t>
      </w:r>
      <w:r w:rsidR="00EC5E3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291776" w:rsidRPr="0000710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7C157A" w14:textId="77777777" w:rsidR="00790286" w:rsidRPr="00007106" w:rsidRDefault="00707236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3.3</w:t>
      </w:r>
      <w:r w:rsidR="00795C06" w:rsidRPr="00007106">
        <w:rPr>
          <w:rFonts w:ascii="Times New Roman" w:hAnsi="Times New Roman" w:cs="Times New Roman"/>
          <w:sz w:val="28"/>
          <w:szCs w:val="28"/>
        </w:rPr>
        <w:t>.</w:t>
      </w:r>
      <w:r w:rsidR="00EC5E37" w:rsidRPr="00007106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>размещается в специально оборудованных помеще</w:t>
      </w:r>
      <w:r w:rsidR="00DF7BA5" w:rsidRPr="00007106">
        <w:rPr>
          <w:rFonts w:ascii="Times New Roman" w:hAnsi="Times New Roman" w:cs="Times New Roman"/>
          <w:sz w:val="28"/>
          <w:szCs w:val="28"/>
        </w:rPr>
        <w:t xml:space="preserve">ниях 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 с использованием специал</w:t>
      </w:r>
      <w:r w:rsidR="00970D3C" w:rsidRPr="00007106">
        <w:rPr>
          <w:rFonts w:ascii="Times New Roman" w:hAnsi="Times New Roman" w:cs="Times New Roman"/>
          <w:sz w:val="28"/>
          <w:szCs w:val="28"/>
        </w:rPr>
        <w:t>изированного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 оборудо</w:t>
      </w:r>
      <w:r w:rsidR="00DF7BA5" w:rsidRPr="00007106">
        <w:rPr>
          <w:rFonts w:ascii="Times New Roman" w:hAnsi="Times New Roman" w:cs="Times New Roman"/>
          <w:sz w:val="28"/>
          <w:szCs w:val="28"/>
        </w:rPr>
        <w:t>вания</w:t>
      </w:r>
      <w:r w:rsidR="00790286" w:rsidRPr="00007106">
        <w:rPr>
          <w:rFonts w:ascii="Times New Roman" w:hAnsi="Times New Roman" w:cs="Times New Roman"/>
          <w:sz w:val="28"/>
          <w:szCs w:val="28"/>
        </w:rPr>
        <w:t>.</w:t>
      </w:r>
    </w:p>
    <w:p w14:paraId="5250C69B" w14:textId="77777777" w:rsidR="00790286" w:rsidRPr="00007106" w:rsidRDefault="00FD0EEE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</w:t>
      </w:r>
      <w:r w:rsidR="00053625" w:rsidRPr="00007106">
        <w:rPr>
          <w:rFonts w:ascii="Times New Roman" w:hAnsi="Times New Roman" w:cs="Times New Roman"/>
          <w:sz w:val="28"/>
          <w:szCs w:val="28"/>
        </w:rPr>
        <w:t>4</w:t>
      </w:r>
      <w:r w:rsidRPr="00007106">
        <w:rPr>
          <w:rFonts w:ascii="Times New Roman" w:hAnsi="Times New Roman" w:cs="Times New Roman"/>
          <w:sz w:val="28"/>
          <w:szCs w:val="28"/>
        </w:rPr>
        <w:t>.</w:t>
      </w:r>
      <w:r w:rsidR="006C1CA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C1CA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>должны иметь базовое образование и повышение квалификации, профессиональную переподготовку в области ранней помощи.</w:t>
      </w:r>
    </w:p>
    <w:p w14:paraId="7FE0079D" w14:textId="77777777" w:rsidR="00053625" w:rsidRPr="00007106" w:rsidRDefault="00FD0EEE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</w:t>
      </w:r>
      <w:r w:rsidR="00053625" w:rsidRPr="00007106">
        <w:rPr>
          <w:rFonts w:ascii="Times New Roman" w:hAnsi="Times New Roman" w:cs="Times New Roman"/>
          <w:sz w:val="28"/>
          <w:szCs w:val="28"/>
        </w:rPr>
        <w:t>5</w:t>
      </w:r>
      <w:r w:rsidRPr="00007106">
        <w:rPr>
          <w:rFonts w:ascii="Times New Roman" w:hAnsi="Times New Roman" w:cs="Times New Roman"/>
          <w:sz w:val="28"/>
          <w:szCs w:val="28"/>
        </w:rPr>
        <w:t>.</w:t>
      </w:r>
      <w:r w:rsidR="006C1CA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6C1CA7" w:rsidRPr="00007106">
        <w:rPr>
          <w:rFonts w:ascii="Times New Roman" w:hAnsi="Times New Roman" w:cs="Times New Roman"/>
          <w:sz w:val="28"/>
          <w:szCs w:val="28"/>
        </w:rPr>
        <w:t>Службы</w:t>
      </w:r>
      <w:r w:rsidR="00871F8D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работают на основе междисциплинарного командного взаимодействия. </w:t>
      </w:r>
    </w:p>
    <w:p w14:paraId="50911409" w14:textId="77777777" w:rsidR="00FD63B8" w:rsidRPr="00007106" w:rsidRDefault="00FD0EEE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106">
        <w:rPr>
          <w:rFonts w:ascii="Times New Roman" w:hAnsi="Times New Roman" w:cs="Times New Roman"/>
          <w:sz w:val="28"/>
          <w:szCs w:val="28"/>
        </w:rPr>
        <w:t>3.</w:t>
      </w:r>
      <w:r w:rsidR="00053625" w:rsidRPr="00007106">
        <w:rPr>
          <w:rFonts w:ascii="Times New Roman" w:hAnsi="Times New Roman" w:cs="Times New Roman"/>
          <w:sz w:val="28"/>
          <w:szCs w:val="28"/>
        </w:rPr>
        <w:t>6</w:t>
      </w:r>
      <w:r w:rsidRPr="00007106">
        <w:rPr>
          <w:rFonts w:ascii="Times New Roman" w:hAnsi="Times New Roman" w:cs="Times New Roman"/>
          <w:sz w:val="28"/>
          <w:szCs w:val="28"/>
        </w:rPr>
        <w:t>.</w:t>
      </w:r>
      <w:r w:rsidR="006C1CA7" w:rsidRPr="00007106">
        <w:rPr>
          <w:rFonts w:ascii="Times New Roman" w:hAnsi="Times New Roman" w:cs="Times New Roman"/>
          <w:sz w:val="28"/>
          <w:szCs w:val="28"/>
        </w:rPr>
        <w:t xml:space="preserve"> </w:t>
      </w:r>
      <w:r w:rsidR="00790286" w:rsidRPr="00007106">
        <w:rPr>
          <w:rFonts w:ascii="Times New Roman" w:hAnsi="Times New Roman" w:cs="Times New Roman"/>
          <w:sz w:val="28"/>
          <w:szCs w:val="28"/>
        </w:rPr>
        <w:t>Содержание, технологии и методы работы специалистов строятся на основе «Международной классификации функционирования, ограничений жизнедеятельности и здоровья»</w:t>
      </w:r>
      <w:r w:rsidR="003E048A">
        <w:rPr>
          <w:rFonts w:ascii="Times New Roman" w:hAnsi="Times New Roman" w:cs="Times New Roman"/>
          <w:sz w:val="28"/>
          <w:szCs w:val="28"/>
        </w:rPr>
        <w:t xml:space="preserve"> (далее – МКФ)</w:t>
      </w:r>
      <w:r w:rsidR="00790286" w:rsidRPr="00007106">
        <w:rPr>
          <w:rFonts w:ascii="Times New Roman" w:hAnsi="Times New Roman" w:cs="Times New Roman"/>
          <w:sz w:val="28"/>
          <w:szCs w:val="28"/>
        </w:rPr>
        <w:t xml:space="preserve"> и в соответствии с научно</w:t>
      </w:r>
      <w:r w:rsidR="00053625" w:rsidRPr="00007106">
        <w:rPr>
          <w:rFonts w:ascii="Times New Roman" w:hAnsi="Times New Roman" w:cs="Times New Roman"/>
          <w:sz w:val="28"/>
          <w:szCs w:val="28"/>
        </w:rPr>
        <w:t>-</w:t>
      </w:r>
      <w:r w:rsidR="00790286" w:rsidRPr="00007106">
        <w:rPr>
          <w:rFonts w:ascii="Times New Roman" w:hAnsi="Times New Roman" w:cs="Times New Roman"/>
          <w:sz w:val="28"/>
          <w:szCs w:val="28"/>
        </w:rPr>
        <w:t>обоснованными подходами.</w:t>
      </w:r>
    </w:p>
    <w:p w14:paraId="68BA7CCD" w14:textId="77777777" w:rsidR="001A3537" w:rsidRPr="00007106" w:rsidRDefault="00960D42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Arial" w:hAnsi="Times New Roman" w:cs="Times New Roman"/>
          <w:sz w:val="28"/>
          <w:szCs w:val="28"/>
        </w:rPr>
        <w:t>3.</w:t>
      </w:r>
      <w:r w:rsidR="00053625" w:rsidRPr="00007106">
        <w:rPr>
          <w:rFonts w:ascii="Times New Roman" w:eastAsia="Arial" w:hAnsi="Times New Roman" w:cs="Times New Roman"/>
          <w:sz w:val="28"/>
          <w:szCs w:val="28"/>
        </w:rPr>
        <w:t>7</w:t>
      </w:r>
      <w:r w:rsidR="00D4481F" w:rsidRPr="00007106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0376BC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Служба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ранней помощи оказывает следующие группы услуг детям и их семьям:</w:t>
      </w:r>
    </w:p>
    <w:p w14:paraId="5552B504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определению нуждаемости ребенка и семьи в ранней помощи и разработке 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индивидуальной программы ранней помощи (далее – ИПРП)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60F72D8C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в рамках ИПРП;</w:t>
      </w:r>
    </w:p>
    <w:p w14:paraId="059B3E90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вне ИПРП.</w:t>
      </w:r>
    </w:p>
    <w:p w14:paraId="2FBBC09A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7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.1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Услуги по определению нуждаемости ребенка и семьи в ранней помощи и разработке ИПРП включают:</w:t>
      </w:r>
    </w:p>
    <w:p w14:paraId="50D8A6D1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.1.1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пределение нуждаемости ребенка и семьи в услугах ранней помощи:</w:t>
      </w:r>
    </w:p>
    <w:p w14:paraId="228475B9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регистрация обращения;</w:t>
      </w:r>
    </w:p>
    <w:p w14:paraId="4EA4ECDC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информирование о порядке предоставления услуг ранней помощи;</w:t>
      </w:r>
    </w:p>
    <w:p w14:paraId="281F85AC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информирование о правах потребителей услуг;</w:t>
      </w:r>
    </w:p>
    <w:p w14:paraId="5C57D17A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информирование об организации-поставщике услуг ранней помощи;  </w:t>
      </w:r>
    </w:p>
    <w:p w14:paraId="300C25CA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прием документов на обслуживание;</w:t>
      </w:r>
    </w:p>
    <w:p w14:paraId="5D128282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заключение договора с родителями (законными представителями) об оказании услуг ранней помощи; </w:t>
      </w:r>
    </w:p>
    <w:p w14:paraId="2A25A40C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первичный прием.</w:t>
      </w:r>
    </w:p>
    <w:p w14:paraId="01132CA4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.1.2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 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роведение оценочных процедур и разработка ИПРП:</w:t>
      </w:r>
    </w:p>
    <w:p w14:paraId="57A43F9B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углубленной оценки</w:t>
      </w:r>
      <w:r w:rsidRPr="00007106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функционирования и ограничений жизнедеятельности ребенка в контексте факторов окружающей среды по категориям МКФ;</w:t>
      </w:r>
    </w:p>
    <w:p w14:paraId="532907B5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других аспектов развития ребенка и его взаимодействия с социальным окружением: качества взаимодействия и отношений ребенка с родителями, другими непосредственно ухаживающими за ребенком лицами, в семье, с другими детьми; состояние эмоционального и поведенческого благополучия ребенка;</w:t>
      </w:r>
    </w:p>
    <w:p w14:paraId="68198D5B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вовлеченности и поведения ребенка и его родителей в повседневных естественных жизненных ситуациях;</w:t>
      </w:r>
    </w:p>
    <w:p w14:paraId="3750DDC3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оценка состояния, потребностей и ресурсов семьи;</w:t>
      </w:r>
    </w:p>
    <w:p w14:paraId="3458456D" w14:textId="77777777" w:rsidR="001A3537" w:rsidRPr="00007106" w:rsidRDefault="001A3537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обсуждение с родителями резул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ьтатов оценки.</w:t>
      </w:r>
    </w:p>
    <w:p w14:paraId="396C3A4B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7.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1.3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E048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>азработка и оформление  индивидуальной программы ранней помощи, включая её согласование с родителями (законными представителями).</w:t>
      </w:r>
    </w:p>
    <w:p w14:paraId="080524F8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>.2</w:t>
      </w:r>
      <w:r w:rsidR="00DF11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 xml:space="preserve"> Услуги ранней помощи, оказываемые в рамках ИПРП</w:t>
      </w:r>
      <w:r w:rsidR="00DF11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 xml:space="preserve"> включают:</w:t>
      </w:r>
    </w:p>
    <w:p w14:paraId="4867E9C7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.2.1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одействие развитию функционирования ребенка и семьи в 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естественных жизненных ситуациях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55804D29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3.7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.2.2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одействие р</w:t>
      </w:r>
      <w:r w:rsidR="0002541C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азвитию общения и речи ребенка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361CFDE1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.2.3. </w:t>
      </w:r>
      <w:r w:rsidR="003E048A">
        <w:rPr>
          <w:rFonts w:ascii="Times New Roman" w:eastAsia="Times New Roman" w:hAnsi="Times New Roman" w:cs="Times New Roman"/>
          <w:sz w:val="28"/>
          <w:szCs w:val="28"/>
          <w:highlight w:val="white"/>
        </w:rPr>
        <w:t>С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одействие развитию мобильности ребенка;</w:t>
      </w:r>
    </w:p>
    <w:p w14:paraId="11446E5E" w14:textId="77777777" w:rsidR="001A3537" w:rsidRPr="00007106" w:rsidRDefault="00501FBF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.2.4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содействие развитию у ребенка самообслуживания и бытовых навыков;</w:t>
      </w:r>
    </w:p>
    <w:p w14:paraId="094AC685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.2.5. С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одействие развитию познавательной активности ребенка;</w:t>
      </w:r>
    </w:p>
    <w:p w14:paraId="14AEA2E7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.2.6. 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сихологическое консультирование;</w:t>
      </w:r>
    </w:p>
    <w:p w14:paraId="0AAC2F72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.2.7. С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одействие социализации ребенка;</w:t>
      </w:r>
    </w:p>
    <w:p w14:paraId="0AA4CC62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.2.8. 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роведение промеж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уточной оценки реализации ИПРП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;</w:t>
      </w:r>
    </w:p>
    <w:p w14:paraId="6F418645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.2.9. 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роведение </w:t>
      </w: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итоговой оценки реализации ИПРП.</w:t>
      </w:r>
    </w:p>
    <w:p w14:paraId="3FC8E786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3.7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>.3</w:t>
      </w:r>
      <w:r w:rsidR="00DF11D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 xml:space="preserve"> Услуги ранней помощи, оказываемые вне ИПРП:</w:t>
      </w:r>
    </w:p>
    <w:p w14:paraId="1966CD3C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.3.1. П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ролонгированное консультирование без составления индивидуальной программы ранней помощи;</w:t>
      </w:r>
    </w:p>
    <w:p w14:paraId="17DC2A33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.3.2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 К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раткосрочное предоставление услуг ранней помощи без составления индивидуальной программы ранней помощи: консультирование родителей (законных представителей) и семьи по вопросам преодоления социального, эмоционального и поведенческого неблагополучия ребенка, включая содействие улучшению вза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имодействия и отношений в паре «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родитель-ребе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нок»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в семье;</w:t>
      </w:r>
    </w:p>
    <w:p w14:paraId="744BB13A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3.7</w:t>
      </w:r>
      <w:r w:rsidR="00DF11D0">
        <w:rPr>
          <w:rFonts w:ascii="Times New Roman" w:eastAsia="Times New Roman" w:hAnsi="Times New Roman" w:cs="Times New Roman"/>
          <w:sz w:val="28"/>
          <w:szCs w:val="28"/>
          <w:highlight w:val="white"/>
        </w:rPr>
        <w:t>.3.3. К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  <w:highlight w:val="white"/>
        </w:rPr>
        <w:t>онсультирование родителей в период адаптации ребенка в образовательной организации с целью обеспечения преемственности в поддержке развития ребенка и сопровождения семьи.</w:t>
      </w:r>
    </w:p>
    <w:p w14:paraId="16DB01F2" w14:textId="77777777" w:rsidR="001A3537" w:rsidRPr="00007106" w:rsidRDefault="0002541C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3.8.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 xml:space="preserve"> Услуги ранней помощи могут предоставляться в следующих формах:</w:t>
      </w:r>
    </w:p>
    <w:p w14:paraId="6AE66EC3" w14:textId="77777777" w:rsidR="001A3537" w:rsidRPr="00007106" w:rsidRDefault="001A3537" w:rsidP="0000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на дому; </w:t>
      </w:r>
    </w:p>
    <w:p w14:paraId="2534247B" w14:textId="77777777" w:rsidR="001A3537" w:rsidRPr="00007106" w:rsidRDefault="001A3537" w:rsidP="0000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при посещении потребителями </w:t>
      </w:r>
      <w:r w:rsidR="0002541C" w:rsidRPr="00007106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007106">
        <w:rPr>
          <w:rFonts w:ascii="Times New Roman" w:eastAsia="Times New Roman" w:hAnsi="Times New Roman" w:cs="Times New Roman"/>
          <w:sz w:val="28"/>
          <w:szCs w:val="28"/>
        </w:rPr>
        <w:t xml:space="preserve"> ранней помощи; </w:t>
      </w:r>
    </w:p>
    <w:p w14:paraId="5C683D0D" w14:textId="77777777" w:rsidR="001A3537" w:rsidRPr="00007106" w:rsidRDefault="001A3537" w:rsidP="0000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в очной или дистанционной формах;</w:t>
      </w:r>
    </w:p>
    <w:p w14:paraId="25FB08AC" w14:textId="77777777" w:rsidR="001A3537" w:rsidRPr="00007106" w:rsidRDefault="001A3537" w:rsidP="0000710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в индивидуальной и групповой формах.</w:t>
      </w:r>
    </w:p>
    <w:p w14:paraId="2A886602" w14:textId="77777777" w:rsidR="001A3537" w:rsidRPr="00007106" w:rsidRDefault="00D67C71" w:rsidP="000071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106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1A3537" w:rsidRPr="00007106">
        <w:rPr>
          <w:rFonts w:ascii="Times New Roman" w:eastAsia="Times New Roman" w:hAnsi="Times New Roman" w:cs="Times New Roman"/>
          <w:sz w:val="28"/>
          <w:szCs w:val="28"/>
        </w:rPr>
        <w:t xml:space="preserve"> Услуги ранней помощи могут предоставляться потребителям одним специалистом или одновременно несколькими специалистами разного профиля. </w:t>
      </w:r>
    </w:p>
    <w:p w14:paraId="4DBE250E" w14:textId="77777777" w:rsidR="00D67C71" w:rsidRPr="00007106" w:rsidRDefault="00D67C71" w:rsidP="00DF11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A06B1F" w14:textId="77777777" w:rsidR="0071002E" w:rsidRDefault="0071002E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color w:val="000000"/>
          <w:sz w:val="28"/>
          <w:szCs w:val="28"/>
        </w:rPr>
      </w:pPr>
    </w:p>
    <w:p w14:paraId="2F3A405B" w14:textId="77777777" w:rsidR="0071002E" w:rsidRDefault="0071002E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color w:val="000000"/>
          <w:sz w:val="28"/>
          <w:szCs w:val="28"/>
        </w:rPr>
      </w:pPr>
    </w:p>
    <w:p w14:paraId="68C3B075" w14:textId="77777777" w:rsidR="0041131E" w:rsidRPr="00007106" w:rsidRDefault="0041131E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color w:val="000000"/>
          <w:sz w:val="28"/>
          <w:szCs w:val="28"/>
        </w:rPr>
      </w:pPr>
      <w:r w:rsidRPr="00007106">
        <w:rPr>
          <w:rStyle w:val="s2"/>
          <w:b/>
          <w:color w:val="000000"/>
          <w:sz w:val="28"/>
          <w:szCs w:val="28"/>
        </w:rPr>
        <w:lastRenderedPageBreak/>
        <w:t>4. Права Службы ранней помощи</w:t>
      </w:r>
    </w:p>
    <w:p w14:paraId="36556AB2" w14:textId="77777777" w:rsidR="0041131E" w:rsidRPr="00007106" w:rsidRDefault="0041131E" w:rsidP="00007106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s2"/>
          <w:b/>
          <w:color w:val="000000"/>
          <w:sz w:val="28"/>
          <w:szCs w:val="28"/>
        </w:rPr>
      </w:pPr>
    </w:p>
    <w:p w14:paraId="05EB019D" w14:textId="77777777" w:rsidR="0041131E" w:rsidRPr="00007106" w:rsidRDefault="0041131E" w:rsidP="00007106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rStyle w:val="s2"/>
          <w:color w:val="000000"/>
          <w:sz w:val="28"/>
          <w:szCs w:val="28"/>
        </w:rPr>
        <w:t>4.1.​ </w:t>
      </w:r>
      <w:r w:rsidRPr="00007106">
        <w:rPr>
          <w:color w:val="000000"/>
          <w:sz w:val="28"/>
          <w:szCs w:val="28"/>
        </w:rPr>
        <w:t>Служба имеет право:</w:t>
      </w:r>
    </w:p>
    <w:p w14:paraId="23A99A6F" w14:textId="77777777" w:rsidR="0041131E" w:rsidRPr="00007106" w:rsidRDefault="0041131E" w:rsidP="00007106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color w:val="000000"/>
          <w:sz w:val="28"/>
          <w:szCs w:val="28"/>
        </w:rPr>
        <w:t xml:space="preserve">запрашивать и получать от структурных подразделений </w:t>
      </w:r>
      <w:r w:rsidR="00F3004F" w:rsidRPr="00007106">
        <w:rPr>
          <w:color w:val="000000"/>
          <w:sz w:val="28"/>
          <w:szCs w:val="28"/>
        </w:rPr>
        <w:t>Учреждения</w:t>
      </w:r>
      <w:r w:rsidRPr="00007106">
        <w:rPr>
          <w:color w:val="000000"/>
          <w:sz w:val="28"/>
          <w:szCs w:val="28"/>
        </w:rPr>
        <w:t xml:space="preserve"> сведения, справочные и другие материалы, необходимые для осуществления деятельности </w:t>
      </w:r>
      <w:r w:rsidR="002300D5" w:rsidRPr="00007106">
        <w:rPr>
          <w:color w:val="000000"/>
          <w:sz w:val="28"/>
          <w:szCs w:val="28"/>
        </w:rPr>
        <w:t>Службы</w:t>
      </w:r>
      <w:r w:rsidRPr="00007106">
        <w:rPr>
          <w:color w:val="000000"/>
          <w:sz w:val="28"/>
          <w:szCs w:val="28"/>
        </w:rPr>
        <w:t>;</w:t>
      </w:r>
    </w:p>
    <w:p w14:paraId="3C966938" w14:textId="77777777" w:rsidR="0041131E" w:rsidRPr="00007106" w:rsidRDefault="0041131E" w:rsidP="00007106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color w:val="000000"/>
          <w:sz w:val="28"/>
          <w:szCs w:val="28"/>
        </w:rPr>
        <w:t xml:space="preserve">представлять в установленном порядке </w:t>
      </w:r>
      <w:r w:rsidR="00F3004F" w:rsidRPr="00007106">
        <w:rPr>
          <w:color w:val="000000"/>
          <w:sz w:val="28"/>
          <w:szCs w:val="28"/>
        </w:rPr>
        <w:t>Учреждение</w:t>
      </w:r>
      <w:r w:rsidRPr="00007106">
        <w:rPr>
          <w:color w:val="000000"/>
          <w:sz w:val="28"/>
          <w:szCs w:val="28"/>
        </w:rPr>
        <w:t xml:space="preserve"> в органах государственной власти, иных учреждениях и организациях по вопросам, входящим в компетенцию </w:t>
      </w:r>
      <w:r w:rsidR="002300D5" w:rsidRPr="00007106">
        <w:rPr>
          <w:color w:val="000000"/>
          <w:sz w:val="28"/>
          <w:szCs w:val="28"/>
        </w:rPr>
        <w:t>Службы</w:t>
      </w:r>
      <w:r w:rsidR="00DF11D0">
        <w:rPr>
          <w:color w:val="000000"/>
          <w:sz w:val="28"/>
          <w:szCs w:val="28"/>
        </w:rPr>
        <w:t>;</w:t>
      </w:r>
    </w:p>
    <w:p w14:paraId="714F5B76" w14:textId="77777777" w:rsidR="0041131E" w:rsidRPr="00007106" w:rsidRDefault="0041131E" w:rsidP="00007106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color w:val="000000"/>
          <w:sz w:val="28"/>
          <w:szCs w:val="28"/>
        </w:rPr>
        <w:t xml:space="preserve">принимать меры при обнаружении нарушений законности в </w:t>
      </w:r>
      <w:r w:rsidR="00F3004F" w:rsidRPr="00007106">
        <w:rPr>
          <w:color w:val="000000"/>
          <w:sz w:val="28"/>
          <w:szCs w:val="28"/>
        </w:rPr>
        <w:t>Учреждении</w:t>
      </w:r>
      <w:r w:rsidRPr="00007106">
        <w:rPr>
          <w:color w:val="000000"/>
          <w:sz w:val="28"/>
          <w:szCs w:val="28"/>
        </w:rPr>
        <w:t xml:space="preserve"> и докладывать об этих нарушениях директору </w:t>
      </w:r>
      <w:r w:rsidR="00F3004F" w:rsidRPr="00007106">
        <w:rPr>
          <w:color w:val="000000"/>
          <w:sz w:val="28"/>
          <w:szCs w:val="28"/>
        </w:rPr>
        <w:t>Учреждения</w:t>
      </w:r>
      <w:r w:rsidRPr="00007106">
        <w:rPr>
          <w:color w:val="000000"/>
          <w:sz w:val="28"/>
          <w:szCs w:val="28"/>
        </w:rPr>
        <w:t xml:space="preserve"> для привлеч</w:t>
      </w:r>
      <w:r w:rsidR="00DF11D0">
        <w:rPr>
          <w:color w:val="000000"/>
          <w:sz w:val="28"/>
          <w:szCs w:val="28"/>
        </w:rPr>
        <w:t>ения виновных к ответственности;</w:t>
      </w:r>
    </w:p>
    <w:p w14:paraId="0C74C112" w14:textId="77777777" w:rsidR="0041131E" w:rsidRPr="00007106" w:rsidRDefault="0041131E" w:rsidP="00007106">
      <w:pPr>
        <w:pStyle w:val="p9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color w:val="000000"/>
          <w:sz w:val="28"/>
          <w:szCs w:val="28"/>
        </w:rPr>
        <w:t xml:space="preserve">вносить руководству </w:t>
      </w:r>
      <w:r w:rsidR="00F3004F" w:rsidRPr="00007106">
        <w:rPr>
          <w:color w:val="000000"/>
          <w:sz w:val="28"/>
          <w:szCs w:val="28"/>
        </w:rPr>
        <w:t>Учреждения</w:t>
      </w:r>
      <w:r w:rsidRPr="00007106">
        <w:rPr>
          <w:color w:val="000000"/>
          <w:sz w:val="28"/>
          <w:szCs w:val="28"/>
        </w:rPr>
        <w:t xml:space="preserve"> предложения по вопросам своей деятельности.</w:t>
      </w:r>
    </w:p>
    <w:p w14:paraId="761F851C" w14:textId="77777777" w:rsidR="0041131E" w:rsidRPr="00007106" w:rsidRDefault="0041131E" w:rsidP="00007106">
      <w:pPr>
        <w:pStyle w:val="p1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rStyle w:val="s2"/>
          <w:color w:val="000000"/>
          <w:sz w:val="28"/>
          <w:szCs w:val="28"/>
        </w:rPr>
        <w:t>4.2.​ </w:t>
      </w:r>
      <w:r w:rsidRPr="00007106">
        <w:rPr>
          <w:color w:val="000000"/>
          <w:sz w:val="28"/>
          <w:szCs w:val="28"/>
        </w:rPr>
        <w:t xml:space="preserve">Сотрудники </w:t>
      </w:r>
      <w:r w:rsidR="002300D5" w:rsidRPr="00007106">
        <w:rPr>
          <w:color w:val="000000"/>
          <w:sz w:val="28"/>
          <w:szCs w:val="28"/>
        </w:rPr>
        <w:t>Службы</w:t>
      </w:r>
      <w:r w:rsidRPr="00007106">
        <w:rPr>
          <w:color w:val="000000"/>
          <w:sz w:val="28"/>
          <w:szCs w:val="28"/>
        </w:rPr>
        <w:t xml:space="preserve"> пользуются правами, предусмотренными трудовым законодательством Российской Федерации и локальными нормативными актами </w:t>
      </w:r>
      <w:r w:rsidR="00F3004F" w:rsidRPr="00007106">
        <w:rPr>
          <w:color w:val="000000"/>
          <w:sz w:val="28"/>
          <w:szCs w:val="28"/>
        </w:rPr>
        <w:t>Учреждения</w:t>
      </w:r>
      <w:r w:rsidRPr="00007106">
        <w:rPr>
          <w:color w:val="000000"/>
          <w:sz w:val="28"/>
          <w:szCs w:val="28"/>
        </w:rPr>
        <w:t>.</w:t>
      </w:r>
    </w:p>
    <w:p w14:paraId="32427E81" w14:textId="77777777" w:rsidR="00D97A51" w:rsidRPr="00007106" w:rsidRDefault="00D97A51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color w:val="000000"/>
          <w:sz w:val="28"/>
          <w:szCs w:val="28"/>
        </w:rPr>
      </w:pPr>
    </w:p>
    <w:p w14:paraId="3BFBF41A" w14:textId="77777777" w:rsidR="002300D5" w:rsidRPr="00007106" w:rsidRDefault="002300D5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color w:val="000000"/>
          <w:sz w:val="28"/>
          <w:szCs w:val="28"/>
        </w:rPr>
      </w:pPr>
      <w:r w:rsidRPr="00007106">
        <w:rPr>
          <w:rStyle w:val="s2"/>
          <w:b/>
          <w:color w:val="000000"/>
          <w:sz w:val="28"/>
          <w:szCs w:val="28"/>
        </w:rPr>
        <w:t>5. Ответственность</w:t>
      </w:r>
    </w:p>
    <w:p w14:paraId="4BD07019" w14:textId="77777777" w:rsidR="002300D5" w:rsidRPr="00007106" w:rsidRDefault="002300D5" w:rsidP="00DF11D0">
      <w:pPr>
        <w:pStyle w:val="p6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color w:val="000000"/>
          <w:sz w:val="28"/>
          <w:szCs w:val="28"/>
        </w:rPr>
      </w:pPr>
    </w:p>
    <w:p w14:paraId="16694314" w14:textId="77777777" w:rsidR="002300D5" w:rsidRPr="00007106" w:rsidRDefault="0041131E" w:rsidP="00007106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07106">
        <w:rPr>
          <w:rStyle w:val="s2"/>
          <w:color w:val="000000"/>
          <w:sz w:val="28"/>
          <w:szCs w:val="28"/>
        </w:rPr>
        <w:t>5.1.​ </w:t>
      </w:r>
      <w:r w:rsidRPr="00007106">
        <w:rPr>
          <w:color w:val="000000"/>
          <w:sz w:val="28"/>
          <w:szCs w:val="28"/>
        </w:rPr>
        <w:t>Ответственность за надлежащ</w:t>
      </w:r>
      <w:r w:rsidR="00657DCE">
        <w:rPr>
          <w:color w:val="000000"/>
          <w:sz w:val="28"/>
          <w:szCs w:val="28"/>
        </w:rPr>
        <w:t>им</w:t>
      </w:r>
      <w:r w:rsidRPr="00007106">
        <w:rPr>
          <w:color w:val="000000"/>
          <w:sz w:val="28"/>
          <w:szCs w:val="28"/>
        </w:rPr>
        <w:t xml:space="preserve"> и своевременн</w:t>
      </w:r>
      <w:r w:rsidR="00657DCE">
        <w:rPr>
          <w:color w:val="000000"/>
          <w:sz w:val="28"/>
          <w:szCs w:val="28"/>
        </w:rPr>
        <w:t>ым</w:t>
      </w:r>
      <w:r w:rsidRPr="00007106">
        <w:rPr>
          <w:color w:val="000000"/>
          <w:sz w:val="28"/>
          <w:szCs w:val="28"/>
        </w:rPr>
        <w:t xml:space="preserve"> выполнение</w:t>
      </w:r>
      <w:r w:rsidR="00657DCE">
        <w:rPr>
          <w:color w:val="000000"/>
          <w:sz w:val="28"/>
          <w:szCs w:val="28"/>
        </w:rPr>
        <w:t>м</w:t>
      </w:r>
      <w:r w:rsidRPr="00007106">
        <w:rPr>
          <w:color w:val="000000"/>
          <w:sz w:val="28"/>
          <w:szCs w:val="28"/>
        </w:rPr>
        <w:t xml:space="preserve"> </w:t>
      </w:r>
      <w:r w:rsidR="002300D5" w:rsidRPr="00007106">
        <w:rPr>
          <w:color w:val="000000"/>
          <w:sz w:val="28"/>
          <w:szCs w:val="28"/>
        </w:rPr>
        <w:t>Службой</w:t>
      </w:r>
      <w:r w:rsidRPr="00007106">
        <w:rPr>
          <w:color w:val="000000"/>
          <w:sz w:val="28"/>
          <w:szCs w:val="28"/>
        </w:rPr>
        <w:t xml:space="preserve"> функций и задач, предусмотренных наст</w:t>
      </w:r>
      <w:r w:rsidR="002300D5" w:rsidRPr="00007106">
        <w:rPr>
          <w:color w:val="000000"/>
          <w:sz w:val="28"/>
          <w:szCs w:val="28"/>
        </w:rPr>
        <w:t>оящим положением, несет руководитель Службы ранней помощи.</w:t>
      </w:r>
    </w:p>
    <w:p w14:paraId="5F3F217E" w14:textId="77777777" w:rsidR="00601859" w:rsidRPr="00007106" w:rsidRDefault="0041131E" w:rsidP="00007106">
      <w:pPr>
        <w:pStyle w:val="p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07106">
        <w:rPr>
          <w:rStyle w:val="s2"/>
          <w:color w:val="000000"/>
          <w:sz w:val="28"/>
          <w:szCs w:val="28"/>
        </w:rPr>
        <w:t>5.2.​ </w:t>
      </w:r>
      <w:r w:rsidRPr="00007106">
        <w:rPr>
          <w:color w:val="000000"/>
          <w:sz w:val="28"/>
          <w:szCs w:val="28"/>
        </w:rPr>
        <w:t xml:space="preserve">Ответственность сотрудников </w:t>
      </w:r>
      <w:r w:rsidR="002300D5" w:rsidRPr="00007106">
        <w:rPr>
          <w:color w:val="000000"/>
          <w:sz w:val="28"/>
          <w:szCs w:val="28"/>
        </w:rPr>
        <w:t>Службы</w:t>
      </w:r>
      <w:r w:rsidRPr="00007106">
        <w:rPr>
          <w:color w:val="000000"/>
          <w:sz w:val="28"/>
          <w:szCs w:val="28"/>
        </w:rPr>
        <w:t xml:space="preserve"> устанавливается их должностными инструкциями.</w:t>
      </w:r>
    </w:p>
    <w:p w14:paraId="13F4C6B4" w14:textId="77777777" w:rsidR="00601859" w:rsidRPr="00007106" w:rsidRDefault="00601859" w:rsidP="00007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779865" w14:textId="77777777" w:rsidR="00E22CB2" w:rsidRPr="002418ED" w:rsidRDefault="00E22CB2" w:rsidP="00E22CB2">
      <w:pPr>
        <w:pStyle w:val="p6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</w:p>
    <w:sectPr w:rsidR="00E22CB2" w:rsidRPr="002418ED" w:rsidSect="003E048A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A4C8E" w14:textId="77777777" w:rsidR="00CB7BC3" w:rsidRDefault="00CB7BC3" w:rsidP="00007106">
      <w:pPr>
        <w:spacing w:after="0" w:line="240" w:lineRule="auto"/>
      </w:pPr>
      <w:r>
        <w:separator/>
      </w:r>
    </w:p>
  </w:endnote>
  <w:endnote w:type="continuationSeparator" w:id="0">
    <w:p w14:paraId="3EA6816A" w14:textId="77777777" w:rsidR="00CB7BC3" w:rsidRDefault="00CB7BC3" w:rsidP="00007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51B2E" w14:textId="77777777" w:rsidR="00CB7BC3" w:rsidRDefault="00CB7BC3" w:rsidP="00007106">
      <w:pPr>
        <w:spacing w:after="0" w:line="240" w:lineRule="auto"/>
      </w:pPr>
      <w:r>
        <w:separator/>
      </w:r>
    </w:p>
  </w:footnote>
  <w:footnote w:type="continuationSeparator" w:id="0">
    <w:p w14:paraId="4DD19166" w14:textId="77777777" w:rsidR="00CB7BC3" w:rsidRDefault="00CB7BC3" w:rsidP="00007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4266003"/>
      <w:docPartObj>
        <w:docPartGallery w:val="Page Numbers (Top of Page)"/>
        <w:docPartUnique/>
      </w:docPartObj>
    </w:sdtPr>
    <w:sdtEndPr/>
    <w:sdtContent>
      <w:p w14:paraId="792D6762" w14:textId="77777777" w:rsidR="00007106" w:rsidRDefault="0000710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0E">
          <w:rPr>
            <w:noProof/>
          </w:rPr>
          <w:t>7</w:t>
        </w:r>
        <w:r>
          <w:fldChar w:fldCharType="end"/>
        </w:r>
      </w:p>
    </w:sdtContent>
  </w:sdt>
  <w:p w14:paraId="5DE410B0" w14:textId="77777777" w:rsidR="00007106" w:rsidRDefault="000071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F72F3"/>
    <w:multiLevelType w:val="multilevel"/>
    <w:tmpl w:val="4FD62A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5EA44C7"/>
    <w:multiLevelType w:val="hybridMultilevel"/>
    <w:tmpl w:val="B52027B4"/>
    <w:lvl w:ilvl="0" w:tplc="9EF808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E7D5857"/>
    <w:multiLevelType w:val="hybridMultilevel"/>
    <w:tmpl w:val="84B0FDE0"/>
    <w:lvl w:ilvl="0" w:tplc="9EF80898">
      <w:start w:val="1"/>
      <w:numFmt w:val="bullet"/>
      <w:lvlText w:val=""/>
      <w:lvlJc w:val="left"/>
      <w:pPr>
        <w:ind w:left="8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77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286"/>
    <w:rsid w:val="0000073F"/>
    <w:rsid w:val="0000240B"/>
    <w:rsid w:val="00002626"/>
    <w:rsid w:val="00007106"/>
    <w:rsid w:val="00014EB0"/>
    <w:rsid w:val="0002541C"/>
    <w:rsid w:val="0003512B"/>
    <w:rsid w:val="000376BC"/>
    <w:rsid w:val="00053625"/>
    <w:rsid w:val="000806EA"/>
    <w:rsid w:val="00084257"/>
    <w:rsid w:val="00085DC3"/>
    <w:rsid w:val="00086F9C"/>
    <w:rsid w:val="00091AE2"/>
    <w:rsid w:val="000D5369"/>
    <w:rsid w:val="000E3D04"/>
    <w:rsid w:val="000F1BDE"/>
    <w:rsid w:val="00101E1C"/>
    <w:rsid w:val="00105F50"/>
    <w:rsid w:val="00114B53"/>
    <w:rsid w:val="00137CE6"/>
    <w:rsid w:val="00150A34"/>
    <w:rsid w:val="00172B34"/>
    <w:rsid w:val="00190621"/>
    <w:rsid w:val="001A00EF"/>
    <w:rsid w:val="001A3537"/>
    <w:rsid w:val="001C3A88"/>
    <w:rsid w:val="001C5D4C"/>
    <w:rsid w:val="001D3876"/>
    <w:rsid w:val="001E492F"/>
    <w:rsid w:val="00222CD3"/>
    <w:rsid w:val="0022433D"/>
    <w:rsid w:val="00226EED"/>
    <w:rsid w:val="002300D5"/>
    <w:rsid w:val="00262852"/>
    <w:rsid w:val="002648BC"/>
    <w:rsid w:val="002679AC"/>
    <w:rsid w:val="00291776"/>
    <w:rsid w:val="002F4BC2"/>
    <w:rsid w:val="0030503E"/>
    <w:rsid w:val="00307E10"/>
    <w:rsid w:val="00313019"/>
    <w:rsid w:val="00322979"/>
    <w:rsid w:val="00325AFE"/>
    <w:rsid w:val="0036480B"/>
    <w:rsid w:val="0037303A"/>
    <w:rsid w:val="00376E16"/>
    <w:rsid w:val="003C2ECB"/>
    <w:rsid w:val="003E048A"/>
    <w:rsid w:val="003F5F1F"/>
    <w:rsid w:val="0041131E"/>
    <w:rsid w:val="00411A32"/>
    <w:rsid w:val="0041300E"/>
    <w:rsid w:val="0043537C"/>
    <w:rsid w:val="00452C3C"/>
    <w:rsid w:val="004606FC"/>
    <w:rsid w:val="0047207D"/>
    <w:rsid w:val="004831F8"/>
    <w:rsid w:val="004921F5"/>
    <w:rsid w:val="004A106D"/>
    <w:rsid w:val="004A77F9"/>
    <w:rsid w:val="004C0459"/>
    <w:rsid w:val="004C28B8"/>
    <w:rsid w:val="004C57E6"/>
    <w:rsid w:val="004D47A1"/>
    <w:rsid w:val="004E4A6C"/>
    <w:rsid w:val="00501FBF"/>
    <w:rsid w:val="00507CB1"/>
    <w:rsid w:val="00520456"/>
    <w:rsid w:val="00527150"/>
    <w:rsid w:val="005440B7"/>
    <w:rsid w:val="00545922"/>
    <w:rsid w:val="00550292"/>
    <w:rsid w:val="00564901"/>
    <w:rsid w:val="00571AD2"/>
    <w:rsid w:val="00585B8C"/>
    <w:rsid w:val="005A0501"/>
    <w:rsid w:val="005A259D"/>
    <w:rsid w:val="005B0D83"/>
    <w:rsid w:val="005B2899"/>
    <w:rsid w:val="00601859"/>
    <w:rsid w:val="006030FC"/>
    <w:rsid w:val="0061285E"/>
    <w:rsid w:val="00622661"/>
    <w:rsid w:val="00644B6A"/>
    <w:rsid w:val="00657DCE"/>
    <w:rsid w:val="00663890"/>
    <w:rsid w:val="006842DC"/>
    <w:rsid w:val="006908E4"/>
    <w:rsid w:val="006C1CA7"/>
    <w:rsid w:val="006C42BE"/>
    <w:rsid w:val="00700E1F"/>
    <w:rsid w:val="0070105A"/>
    <w:rsid w:val="00707236"/>
    <w:rsid w:val="0071002E"/>
    <w:rsid w:val="00713334"/>
    <w:rsid w:val="00743D10"/>
    <w:rsid w:val="007638A4"/>
    <w:rsid w:val="007730A5"/>
    <w:rsid w:val="00790286"/>
    <w:rsid w:val="00795C06"/>
    <w:rsid w:val="007A1707"/>
    <w:rsid w:val="007C6236"/>
    <w:rsid w:val="007D746F"/>
    <w:rsid w:val="007E3C78"/>
    <w:rsid w:val="007F5769"/>
    <w:rsid w:val="00816426"/>
    <w:rsid w:val="00817DE3"/>
    <w:rsid w:val="00831DB6"/>
    <w:rsid w:val="00837F1E"/>
    <w:rsid w:val="0085035B"/>
    <w:rsid w:val="00862DE0"/>
    <w:rsid w:val="00871F8D"/>
    <w:rsid w:val="00876C2E"/>
    <w:rsid w:val="00887E9B"/>
    <w:rsid w:val="008901CF"/>
    <w:rsid w:val="00895CF7"/>
    <w:rsid w:val="008A3A6C"/>
    <w:rsid w:val="008B0F5F"/>
    <w:rsid w:val="008C46B3"/>
    <w:rsid w:val="008D595E"/>
    <w:rsid w:val="008D772A"/>
    <w:rsid w:val="00900109"/>
    <w:rsid w:val="00901683"/>
    <w:rsid w:val="00912B63"/>
    <w:rsid w:val="0091771A"/>
    <w:rsid w:val="00926A4B"/>
    <w:rsid w:val="00931856"/>
    <w:rsid w:val="00931859"/>
    <w:rsid w:val="00940734"/>
    <w:rsid w:val="00960D42"/>
    <w:rsid w:val="00970D3C"/>
    <w:rsid w:val="009A0D84"/>
    <w:rsid w:val="009B4C8E"/>
    <w:rsid w:val="009B6056"/>
    <w:rsid w:val="009D11D1"/>
    <w:rsid w:val="009D71F1"/>
    <w:rsid w:val="00A046D6"/>
    <w:rsid w:val="00A22B5D"/>
    <w:rsid w:val="00A2368E"/>
    <w:rsid w:val="00A303A7"/>
    <w:rsid w:val="00A54915"/>
    <w:rsid w:val="00A54FBF"/>
    <w:rsid w:val="00A575EC"/>
    <w:rsid w:val="00A63AEA"/>
    <w:rsid w:val="00A735D3"/>
    <w:rsid w:val="00A90B82"/>
    <w:rsid w:val="00A94F48"/>
    <w:rsid w:val="00AA29D2"/>
    <w:rsid w:val="00B00917"/>
    <w:rsid w:val="00B0700D"/>
    <w:rsid w:val="00B25BE9"/>
    <w:rsid w:val="00B31498"/>
    <w:rsid w:val="00B361C7"/>
    <w:rsid w:val="00B64697"/>
    <w:rsid w:val="00B80659"/>
    <w:rsid w:val="00B81F71"/>
    <w:rsid w:val="00B84F36"/>
    <w:rsid w:val="00B91E38"/>
    <w:rsid w:val="00B95FC9"/>
    <w:rsid w:val="00BB1256"/>
    <w:rsid w:val="00BB2D65"/>
    <w:rsid w:val="00BD7570"/>
    <w:rsid w:val="00BF71C9"/>
    <w:rsid w:val="00C24D09"/>
    <w:rsid w:val="00C25F47"/>
    <w:rsid w:val="00C34234"/>
    <w:rsid w:val="00C43112"/>
    <w:rsid w:val="00C47434"/>
    <w:rsid w:val="00C47786"/>
    <w:rsid w:val="00C844A4"/>
    <w:rsid w:val="00C854E4"/>
    <w:rsid w:val="00C87C2D"/>
    <w:rsid w:val="00C91620"/>
    <w:rsid w:val="00CA51E4"/>
    <w:rsid w:val="00CB54B1"/>
    <w:rsid w:val="00CB7BC3"/>
    <w:rsid w:val="00CD7040"/>
    <w:rsid w:val="00D1783F"/>
    <w:rsid w:val="00D30A73"/>
    <w:rsid w:val="00D3125D"/>
    <w:rsid w:val="00D3189F"/>
    <w:rsid w:val="00D4481F"/>
    <w:rsid w:val="00D67C71"/>
    <w:rsid w:val="00D707F3"/>
    <w:rsid w:val="00D829C3"/>
    <w:rsid w:val="00D95CA1"/>
    <w:rsid w:val="00D97A51"/>
    <w:rsid w:val="00DA16EE"/>
    <w:rsid w:val="00DA2AE1"/>
    <w:rsid w:val="00DF11D0"/>
    <w:rsid w:val="00DF7BA5"/>
    <w:rsid w:val="00E0371E"/>
    <w:rsid w:val="00E22CB2"/>
    <w:rsid w:val="00E409BA"/>
    <w:rsid w:val="00E82E99"/>
    <w:rsid w:val="00E85D70"/>
    <w:rsid w:val="00E9643E"/>
    <w:rsid w:val="00EC5E37"/>
    <w:rsid w:val="00ED70D8"/>
    <w:rsid w:val="00F07B56"/>
    <w:rsid w:val="00F15033"/>
    <w:rsid w:val="00F3004F"/>
    <w:rsid w:val="00F43D5F"/>
    <w:rsid w:val="00F63A91"/>
    <w:rsid w:val="00F82662"/>
    <w:rsid w:val="00F91668"/>
    <w:rsid w:val="00FA3777"/>
    <w:rsid w:val="00FC7C17"/>
    <w:rsid w:val="00FD0EEE"/>
    <w:rsid w:val="00FD4ED9"/>
    <w:rsid w:val="00FD63B8"/>
    <w:rsid w:val="00FE750E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8011"/>
  <w15:docId w15:val="{24E1502F-2041-46CB-A3CC-A98A4777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B25BE9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Normal (Web)"/>
    <w:basedOn w:val="a"/>
    <w:uiPriority w:val="99"/>
    <w:unhideWhenUsed/>
    <w:rsid w:val="00C85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700D"/>
    <w:pPr>
      <w:ind w:left="720"/>
      <w:contextualSpacing/>
    </w:pPr>
  </w:style>
  <w:style w:type="paragraph" w:customStyle="1" w:styleId="p7">
    <w:name w:val="p7"/>
    <w:basedOn w:val="a"/>
    <w:rsid w:val="0041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1131E"/>
  </w:style>
  <w:style w:type="character" w:customStyle="1" w:styleId="s4">
    <w:name w:val="s4"/>
    <w:basedOn w:val="a0"/>
    <w:rsid w:val="0041131E"/>
  </w:style>
  <w:style w:type="paragraph" w:customStyle="1" w:styleId="p6">
    <w:name w:val="p6"/>
    <w:basedOn w:val="a"/>
    <w:rsid w:val="0041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1131E"/>
  </w:style>
  <w:style w:type="paragraph" w:customStyle="1" w:styleId="p9">
    <w:name w:val="p9"/>
    <w:basedOn w:val="a"/>
    <w:rsid w:val="0041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1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00D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C0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0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07106"/>
  </w:style>
  <w:style w:type="paragraph" w:styleId="aa">
    <w:name w:val="footer"/>
    <w:basedOn w:val="a"/>
    <w:link w:val="ab"/>
    <w:uiPriority w:val="99"/>
    <w:unhideWhenUsed/>
    <w:rsid w:val="00007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0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1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3035</TotalTime>
  <Pages>7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68</cp:revision>
  <cp:lastPrinted>2019-05-28T00:51:00Z</cp:lastPrinted>
  <dcterms:created xsi:type="dcterms:W3CDTF">2018-03-14T00:43:00Z</dcterms:created>
  <dcterms:modified xsi:type="dcterms:W3CDTF">2022-08-26T04:53:00Z</dcterms:modified>
</cp:coreProperties>
</file>