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0BC9" w:rsidRPr="00D5209A" w:rsidRDefault="00B00BC9" w:rsidP="00B00BC9">
      <w:pPr>
        <w:tabs>
          <w:tab w:val="center" w:pos="4818"/>
        </w:tabs>
        <w:jc w:val="center"/>
        <w:rPr>
          <w:b/>
          <w:i/>
          <w:color w:val="4472C4" w:themeColor="accent5"/>
        </w:rPr>
      </w:pPr>
      <w:r w:rsidRPr="00D5209A">
        <w:rPr>
          <w:b/>
          <w:i/>
          <w:color w:val="4472C4" w:themeColor="accent5"/>
        </w:rPr>
        <w:t>Бюджетное учреждение социального обслуживания</w:t>
      </w:r>
      <w:r w:rsidR="00233B78" w:rsidRPr="00D5209A">
        <w:rPr>
          <w:b/>
          <w:i/>
          <w:color w:val="4472C4" w:themeColor="accent5"/>
        </w:rPr>
        <w:t xml:space="preserve"> </w:t>
      </w:r>
      <w:r w:rsidRPr="00D5209A">
        <w:rPr>
          <w:b/>
          <w:i/>
          <w:color w:val="4472C4" w:themeColor="accent5"/>
        </w:rPr>
        <w:t>Ивановской области</w:t>
      </w:r>
    </w:p>
    <w:p w:rsidR="00B00BC9" w:rsidRPr="00D5209A" w:rsidRDefault="00B00BC9" w:rsidP="00B00BC9">
      <w:pPr>
        <w:tabs>
          <w:tab w:val="center" w:pos="4818"/>
        </w:tabs>
        <w:jc w:val="center"/>
        <w:rPr>
          <w:b/>
          <w:i/>
          <w:color w:val="4472C4" w:themeColor="accent5"/>
        </w:rPr>
      </w:pPr>
      <w:r w:rsidRPr="00D5209A">
        <w:rPr>
          <w:b/>
          <w:i/>
          <w:color w:val="4472C4" w:themeColor="accent5"/>
        </w:rPr>
        <w:t>«Палехский комплексный центр социального обслуживания населения»</w:t>
      </w:r>
    </w:p>
    <w:p w:rsidR="00233B78" w:rsidRDefault="00233B78" w:rsidP="00B00BC9">
      <w:pPr>
        <w:tabs>
          <w:tab w:val="center" w:pos="4818"/>
        </w:tabs>
        <w:jc w:val="center"/>
        <w:rPr>
          <w:b/>
          <w:sz w:val="28"/>
          <w:szCs w:val="28"/>
        </w:rPr>
      </w:pPr>
    </w:p>
    <w:p w:rsidR="00B00BC9" w:rsidRPr="00D5209A" w:rsidRDefault="00233B78" w:rsidP="00B00BC9">
      <w:pPr>
        <w:tabs>
          <w:tab w:val="center" w:pos="4818"/>
        </w:tabs>
        <w:jc w:val="center"/>
        <w:rPr>
          <w:b/>
          <w:color w:val="1F3864" w:themeColor="accent5" w:themeShade="80"/>
          <w:sz w:val="28"/>
          <w:szCs w:val="28"/>
        </w:rPr>
      </w:pPr>
      <w:r w:rsidRPr="00D5209A">
        <w:rPr>
          <w:b/>
          <w:color w:val="1F3864" w:themeColor="accent5" w:themeShade="80"/>
          <w:sz w:val="28"/>
          <w:szCs w:val="28"/>
        </w:rPr>
        <w:t xml:space="preserve">Пешеходная экскурсия </w:t>
      </w:r>
      <w:r w:rsidR="00B00BC9" w:rsidRPr="00D5209A">
        <w:rPr>
          <w:b/>
          <w:color w:val="1F3864" w:themeColor="accent5" w:themeShade="80"/>
          <w:sz w:val="28"/>
          <w:szCs w:val="28"/>
        </w:rPr>
        <w:t xml:space="preserve">«Прогулка </w:t>
      </w:r>
      <w:r w:rsidRPr="00D5209A">
        <w:rPr>
          <w:b/>
          <w:color w:val="1F3864" w:themeColor="accent5" w:themeShade="80"/>
          <w:sz w:val="28"/>
          <w:szCs w:val="28"/>
        </w:rPr>
        <w:t>с юным гидом</w:t>
      </w:r>
      <w:r w:rsidR="00B00BC9" w:rsidRPr="00D5209A">
        <w:rPr>
          <w:b/>
          <w:color w:val="1F3864" w:themeColor="accent5" w:themeShade="80"/>
          <w:sz w:val="28"/>
          <w:szCs w:val="28"/>
        </w:rPr>
        <w:t>»</w:t>
      </w:r>
    </w:p>
    <w:p w:rsidR="00B00BC9" w:rsidRPr="00150F9B" w:rsidRDefault="00B00BC9" w:rsidP="00B00BC9">
      <w:pPr>
        <w:tabs>
          <w:tab w:val="center" w:pos="4818"/>
        </w:tabs>
        <w:jc w:val="center"/>
      </w:pPr>
    </w:p>
    <w:p w:rsidR="00233B78" w:rsidRPr="00D5209A" w:rsidRDefault="00233B78" w:rsidP="00487A95">
      <w:pPr>
        <w:tabs>
          <w:tab w:val="center" w:pos="4818"/>
        </w:tabs>
        <w:jc w:val="both"/>
        <w:rPr>
          <w:color w:val="2F5496" w:themeColor="accent5" w:themeShade="BF"/>
          <w:sz w:val="26"/>
          <w:szCs w:val="26"/>
        </w:rPr>
      </w:pPr>
      <w:r w:rsidRPr="00D5209A">
        <w:rPr>
          <w:b/>
          <w:i/>
          <w:color w:val="2F5496" w:themeColor="accent5" w:themeShade="BF"/>
          <w:sz w:val="26"/>
          <w:szCs w:val="26"/>
        </w:rPr>
        <w:t>Автор тура</w:t>
      </w:r>
      <w:r w:rsidRPr="00D5209A">
        <w:rPr>
          <w:color w:val="2F5496" w:themeColor="accent5" w:themeShade="BF"/>
          <w:sz w:val="26"/>
          <w:szCs w:val="26"/>
        </w:rPr>
        <w:t xml:space="preserve"> – Ушанова Татьяна Викторовна</w:t>
      </w:r>
    </w:p>
    <w:p w:rsidR="00D5209A" w:rsidRPr="00D5209A" w:rsidRDefault="00D5209A" w:rsidP="00487A95">
      <w:pPr>
        <w:tabs>
          <w:tab w:val="center" w:pos="4818"/>
        </w:tabs>
        <w:jc w:val="both"/>
        <w:rPr>
          <w:i/>
          <w:color w:val="2F5496" w:themeColor="accent5" w:themeShade="BF"/>
          <w:sz w:val="26"/>
          <w:szCs w:val="26"/>
        </w:rPr>
      </w:pPr>
    </w:p>
    <w:p w:rsidR="00B00BC9" w:rsidRPr="00D5209A" w:rsidRDefault="00B00BC9" w:rsidP="00487A95">
      <w:pPr>
        <w:tabs>
          <w:tab w:val="center" w:pos="4818"/>
        </w:tabs>
        <w:jc w:val="both"/>
        <w:rPr>
          <w:color w:val="2F5496" w:themeColor="accent5" w:themeShade="BF"/>
          <w:sz w:val="26"/>
          <w:szCs w:val="26"/>
        </w:rPr>
      </w:pPr>
      <w:r w:rsidRPr="00D5209A">
        <w:rPr>
          <w:b/>
          <w:i/>
          <w:color w:val="2F5496" w:themeColor="accent5" w:themeShade="BF"/>
          <w:sz w:val="26"/>
          <w:szCs w:val="26"/>
        </w:rPr>
        <w:t>Вид социального туризма</w:t>
      </w:r>
      <w:r w:rsidR="00233B78" w:rsidRPr="00D5209A">
        <w:rPr>
          <w:color w:val="2F5496" w:themeColor="accent5" w:themeShade="BF"/>
          <w:sz w:val="26"/>
          <w:szCs w:val="26"/>
        </w:rPr>
        <w:t xml:space="preserve"> – </w:t>
      </w:r>
      <w:r w:rsidR="003953D4" w:rsidRPr="00D5209A">
        <w:rPr>
          <w:color w:val="2F5496" w:themeColor="accent5" w:themeShade="BF"/>
          <w:sz w:val="26"/>
          <w:szCs w:val="26"/>
        </w:rPr>
        <w:t>культурно</w:t>
      </w:r>
      <w:r w:rsidR="00233B78" w:rsidRPr="00D5209A">
        <w:rPr>
          <w:color w:val="2F5496" w:themeColor="accent5" w:themeShade="BF"/>
          <w:sz w:val="26"/>
          <w:szCs w:val="26"/>
        </w:rPr>
        <w:t xml:space="preserve"> </w:t>
      </w:r>
      <w:r w:rsidR="003953D4" w:rsidRPr="00D5209A">
        <w:rPr>
          <w:color w:val="2F5496" w:themeColor="accent5" w:themeShade="BF"/>
          <w:sz w:val="26"/>
          <w:szCs w:val="26"/>
        </w:rPr>
        <w:t>– познавательный туризм</w:t>
      </w:r>
    </w:p>
    <w:p w:rsidR="00D5209A" w:rsidRPr="00D5209A" w:rsidRDefault="00D5209A" w:rsidP="00487A95">
      <w:pPr>
        <w:tabs>
          <w:tab w:val="center" w:pos="4818"/>
        </w:tabs>
        <w:jc w:val="both"/>
        <w:rPr>
          <w:i/>
          <w:color w:val="2F5496" w:themeColor="accent5" w:themeShade="BF"/>
          <w:sz w:val="26"/>
          <w:szCs w:val="26"/>
        </w:rPr>
      </w:pPr>
    </w:p>
    <w:p w:rsidR="00B00BC9" w:rsidRPr="00D5209A" w:rsidRDefault="52D61F05" w:rsidP="00487A95">
      <w:pPr>
        <w:tabs>
          <w:tab w:val="center" w:pos="4818"/>
        </w:tabs>
        <w:jc w:val="both"/>
        <w:rPr>
          <w:color w:val="2F5496" w:themeColor="accent5" w:themeShade="BF"/>
          <w:sz w:val="26"/>
          <w:szCs w:val="26"/>
        </w:rPr>
      </w:pPr>
      <w:r w:rsidRPr="00D5209A">
        <w:rPr>
          <w:b/>
          <w:i/>
          <w:color w:val="2F5496" w:themeColor="accent5" w:themeShade="BF"/>
          <w:sz w:val="26"/>
          <w:szCs w:val="26"/>
        </w:rPr>
        <w:t>Место проведения</w:t>
      </w:r>
      <w:r w:rsidRPr="00D5209A">
        <w:rPr>
          <w:color w:val="2F5496" w:themeColor="accent5" w:themeShade="BF"/>
          <w:sz w:val="26"/>
          <w:szCs w:val="26"/>
        </w:rPr>
        <w:t xml:space="preserve"> – историческ</w:t>
      </w:r>
      <w:r w:rsidR="00233B78" w:rsidRPr="00D5209A">
        <w:rPr>
          <w:color w:val="2F5496" w:themeColor="accent5" w:themeShade="BF"/>
          <w:sz w:val="26"/>
          <w:szCs w:val="26"/>
        </w:rPr>
        <w:t>ий</w:t>
      </w:r>
      <w:r w:rsidRPr="00D5209A">
        <w:rPr>
          <w:color w:val="2F5496" w:themeColor="accent5" w:themeShade="BF"/>
          <w:sz w:val="26"/>
          <w:szCs w:val="26"/>
        </w:rPr>
        <w:t xml:space="preserve"> </w:t>
      </w:r>
      <w:r w:rsidR="00233B78" w:rsidRPr="00D5209A">
        <w:rPr>
          <w:color w:val="2F5496" w:themeColor="accent5" w:themeShade="BF"/>
          <w:sz w:val="26"/>
          <w:szCs w:val="26"/>
        </w:rPr>
        <w:t>центр поселка</w:t>
      </w:r>
      <w:r w:rsidRPr="00D5209A">
        <w:rPr>
          <w:color w:val="2F5496" w:themeColor="accent5" w:themeShade="BF"/>
          <w:sz w:val="26"/>
          <w:szCs w:val="26"/>
        </w:rPr>
        <w:t xml:space="preserve"> Палех</w:t>
      </w:r>
      <w:r w:rsidR="00233B78" w:rsidRPr="00D5209A">
        <w:rPr>
          <w:color w:val="2F5496" w:themeColor="accent5" w:themeShade="BF"/>
          <w:sz w:val="26"/>
          <w:szCs w:val="26"/>
        </w:rPr>
        <w:t xml:space="preserve"> Ивановской области</w:t>
      </w:r>
    </w:p>
    <w:p w:rsidR="00D5209A" w:rsidRPr="00D5209A" w:rsidRDefault="00D5209A" w:rsidP="005B56B7">
      <w:pPr>
        <w:tabs>
          <w:tab w:val="center" w:pos="4818"/>
        </w:tabs>
        <w:jc w:val="both"/>
        <w:rPr>
          <w:i/>
          <w:color w:val="2F5496" w:themeColor="accent5" w:themeShade="BF"/>
          <w:sz w:val="26"/>
          <w:szCs w:val="26"/>
        </w:rPr>
      </w:pPr>
    </w:p>
    <w:p w:rsidR="00B00BC9" w:rsidRPr="00D5209A" w:rsidRDefault="00B00BC9" w:rsidP="005B56B7">
      <w:pPr>
        <w:tabs>
          <w:tab w:val="center" w:pos="4818"/>
        </w:tabs>
        <w:jc w:val="both"/>
        <w:rPr>
          <w:color w:val="2F5496" w:themeColor="accent5" w:themeShade="BF"/>
          <w:sz w:val="26"/>
          <w:szCs w:val="26"/>
        </w:rPr>
      </w:pPr>
      <w:r w:rsidRPr="00D5209A">
        <w:rPr>
          <w:b/>
          <w:i/>
          <w:color w:val="2F5496" w:themeColor="accent5" w:themeShade="BF"/>
          <w:sz w:val="26"/>
          <w:szCs w:val="26"/>
        </w:rPr>
        <w:t>Маршрут тура</w:t>
      </w:r>
      <w:r w:rsidRPr="00D5209A">
        <w:rPr>
          <w:color w:val="2F5496" w:themeColor="accent5" w:themeShade="BF"/>
          <w:sz w:val="26"/>
          <w:szCs w:val="26"/>
        </w:rPr>
        <w:t xml:space="preserve"> (основные объекты) – </w:t>
      </w:r>
      <w:r w:rsidR="008A0A6E" w:rsidRPr="00D5209A">
        <w:rPr>
          <w:color w:val="2F5496" w:themeColor="accent5" w:themeShade="BF"/>
          <w:sz w:val="26"/>
          <w:szCs w:val="26"/>
        </w:rPr>
        <w:t>историч</w:t>
      </w:r>
      <w:r w:rsidR="00662828" w:rsidRPr="00D5209A">
        <w:rPr>
          <w:color w:val="2F5496" w:themeColor="accent5" w:themeShade="BF"/>
          <w:sz w:val="26"/>
          <w:szCs w:val="26"/>
        </w:rPr>
        <w:t>еский</w:t>
      </w:r>
      <w:r w:rsidR="008A0A6E" w:rsidRPr="00D5209A">
        <w:rPr>
          <w:color w:val="2F5496" w:themeColor="accent5" w:themeShade="BF"/>
          <w:sz w:val="26"/>
          <w:szCs w:val="26"/>
        </w:rPr>
        <w:t xml:space="preserve"> центр Палеха, </w:t>
      </w:r>
      <w:r w:rsidR="005B56B7" w:rsidRPr="00D5209A">
        <w:rPr>
          <w:color w:val="2F5496" w:themeColor="accent5" w:themeShade="BF"/>
          <w:sz w:val="26"/>
          <w:szCs w:val="26"/>
        </w:rPr>
        <w:t xml:space="preserve">Терем Жар – птицы в Доме ремесел, </w:t>
      </w:r>
      <w:proofErr w:type="spellStart"/>
      <w:r w:rsidR="005B56B7" w:rsidRPr="00D5209A">
        <w:rPr>
          <w:color w:val="2F5496" w:themeColor="accent5" w:themeShade="BF"/>
          <w:sz w:val="26"/>
          <w:szCs w:val="26"/>
        </w:rPr>
        <w:t>Крестовоздвиженский</w:t>
      </w:r>
      <w:proofErr w:type="spellEnd"/>
      <w:r w:rsidR="005B56B7" w:rsidRPr="00D5209A">
        <w:rPr>
          <w:color w:val="2F5496" w:themeColor="accent5" w:themeShade="BF"/>
          <w:sz w:val="26"/>
          <w:szCs w:val="26"/>
        </w:rPr>
        <w:t xml:space="preserve"> храм, </w:t>
      </w:r>
      <w:r w:rsidR="00233B78" w:rsidRPr="00D5209A">
        <w:rPr>
          <w:color w:val="2F5496" w:themeColor="accent5" w:themeShade="BF"/>
          <w:sz w:val="26"/>
          <w:szCs w:val="26"/>
        </w:rPr>
        <w:t xml:space="preserve">литературный сквер, </w:t>
      </w:r>
      <w:r w:rsidR="005B56B7" w:rsidRPr="00D5209A">
        <w:rPr>
          <w:color w:val="2F5496" w:themeColor="accent5" w:themeShade="BF"/>
          <w:sz w:val="26"/>
          <w:szCs w:val="26"/>
        </w:rPr>
        <w:t>часовня Александра Невского</w:t>
      </w:r>
      <w:r w:rsidR="00233B78" w:rsidRPr="00D5209A">
        <w:rPr>
          <w:color w:val="2F5496" w:themeColor="accent5" w:themeShade="BF"/>
          <w:sz w:val="26"/>
          <w:szCs w:val="26"/>
        </w:rPr>
        <w:t>, мемориальный сквер</w:t>
      </w:r>
      <w:r w:rsidR="00AE4790" w:rsidRPr="00D5209A">
        <w:rPr>
          <w:color w:val="2F5496" w:themeColor="accent5" w:themeShade="BF"/>
          <w:sz w:val="26"/>
          <w:szCs w:val="26"/>
        </w:rPr>
        <w:t>.</w:t>
      </w:r>
      <w:r w:rsidRPr="00D5209A">
        <w:rPr>
          <w:color w:val="2F5496" w:themeColor="accent5" w:themeShade="BF"/>
          <w:sz w:val="26"/>
          <w:szCs w:val="26"/>
        </w:rPr>
        <w:t xml:space="preserve"> </w:t>
      </w:r>
    </w:p>
    <w:p w:rsidR="00D5209A" w:rsidRPr="00D5209A" w:rsidRDefault="00D5209A" w:rsidP="00487A95">
      <w:pPr>
        <w:tabs>
          <w:tab w:val="center" w:pos="4818"/>
        </w:tabs>
        <w:jc w:val="both"/>
        <w:rPr>
          <w:i/>
          <w:color w:val="2F5496" w:themeColor="accent5" w:themeShade="BF"/>
          <w:sz w:val="26"/>
          <w:szCs w:val="26"/>
        </w:rPr>
      </w:pPr>
    </w:p>
    <w:p w:rsidR="00B00BC9" w:rsidRPr="00D5209A" w:rsidRDefault="00B00BC9" w:rsidP="00487A95">
      <w:pPr>
        <w:tabs>
          <w:tab w:val="center" w:pos="4818"/>
        </w:tabs>
        <w:jc w:val="both"/>
        <w:rPr>
          <w:color w:val="2F5496" w:themeColor="accent5" w:themeShade="BF"/>
          <w:sz w:val="26"/>
          <w:szCs w:val="26"/>
        </w:rPr>
      </w:pPr>
      <w:r w:rsidRPr="00D5209A">
        <w:rPr>
          <w:b/>
          <w:i/>
          <w:color w:val="2F5496" w:themeColor="accent5" w:themeShade="BF"/>
          <w:sz w:val="26"/>
          <w:szCs w:val="26"/>
        </w:rPr>
        <w:t>Продолжительность</w:t>
      </w:r>
      <w:r w:rsidR="00845A09" w:rsidRPr="00D5209A">
        <w:rPr>
          <w:b/>
          <w:i/>
          <w:color w:val="2F5496" w:themeColor="accent5" w:themeShade="BF"/>
          <w:sz w:val="26"/>
          <w:szCs w:val="26"/>
        </w:rPr>
        <w:t xml:space="preserve"> тура</w:t>
      </w:r>
      <w:r w:rsidRPr="00D5209A">
        <w:rPr>
          <w:color w:val="2F5496" w:themeColor="accent5" w:themeShade="BF"/>
          <w:sz w:val="26"/>
          <w:szCs w:val="26"/>
        </w:rPr>
        <w:t xml:space="preserve"> – </w:t>
      </w:r>
      <w:r w:rsidR="00233B78" w:rsidRPr="00D5209A">
        <w:rPr>
          <w:color w:val="2F5496" w:themeColor="accent5" w:themeShade="BF"/>
          <w:sz w:val="26"/>
          <w:szCs w:val="26"/>
        </w:rPr>
        <w:t>1,5</w:t>
      </w:r>
      <w:r w:rsidRPr="00D5209A">
        <w:rPr>
          <w:color w:val="2F5496" w:themeColor="accent5" w:themeShade="BF"/>
          <w:sz w:val="26"/>
          <w:szCs w:val="26"/>
        </w:rPr>
        <w:t xml:space="preserve"> часа </w:t>
      </w:r>
    </w:p>
    <w:p w:rsidR="00D5209A" w:rsidRPr="00D5209A" w:rsidRDefault="00D5209A" w:rsidP="52D61F05">
      <w:pPr>
        <w:tabs>
          <w:tab w:val="center" w:pos="4818"/>
        </w:tabs>
        <w:jc w:val="both"/>
        <w:rPr>
          <w:i/>
          <w:color w:val="2F5496" w:themeColor="accent5" w:themeShade="BF"/>
          <w:sz w:val="26"/>
          <w:szCs w:val="26"/>
        </w:rPr>
      </w:pPr>
    </w:p>
    <w:p w:rsidR="00116548" w:rsidRPr="00D5209A" w:rsidRDefault="52D61F05" w:rsidP="52D61F05">
      <w:pPr>
        <w:tabs>
          <w:tab w:val="center" w:pos="4818"/>
        </w:tabs>
        <w:jc w:val="both"/>
        <w:rPr>
          <w:color w:val="2F5496" w:themeColor="accent5" w:themeShade="BF"/>
          <w:sz w:val="26"/>
          <w:szCs w:val="26"/>
        </w:rPr>
      </w:pPr>
      <w:r w:rsidRPr="00D5209A">
        <w:rPr>
          <w:b/>
          <w:i/>
          <w:color w:val="2F5496" w:themeColor="accent5" w:themeShade="BF"/>
          <w:sz w:val="26"/>
          <w:szCs w:val="26"/>
        </w:rPr>
        <w:t>Целевая аудитория</w:t>
      </w:r>
      <w:r w:rsidRPr="00D5209A">
        <w:rPr>
          <w:color w:val="2F5496" w:themeColor="accent5" w:themeShade="BF"/>
          <w:sz w:val="26"/>
          <w:szCs w:val="26"/>
        </w:rPr>
        <w:t xml:space="preserve"> – </w:t>
      </w:r>
      <w:r w:rsidR="00233B78" w:rsidRPr="00D5209A">
        <w:rPr>
          <w:color w:val="2F5496" w:themeColor="accent5" w:themeShade="BF"/>
          <w:sz w:val="26"/>
          <w:szCs w:val="26"/>
        </w:rPr>
        <w:t xml:space="preserve">школьники, </w:t>
      </w:r>
      <w:r w:rsidRPr="00D5209A">
        <w:rPr>
          <w:color w:val="2F5496" w:themeColor="accent5" w:themeShade="BF"/>
          <w:sz w:val="26"/>
          <w:szCs w:val="26"/>
        </w:rPr>
        <w:t>пенсионеры, граждане с огран</w:t>
      </w:r>
      <w:r w:rsidR="00233B78" w:rsidRPr="00D5209A">
        <w:rPr>
          <w:color w:val="2F5496" w:themeColor="accent5" w:themeShade="BF"/>
          <w:sz w:val="26"/>
          <w:szCs w:val="26"/>
        </w:rPr>
        <w:t>иченными возможностями здоровья</w:t>
      </w:r>
      <w:r w:rsidR="00D5209A" w:rsidRPr="00D5209A">
        <w:rPr>
          <w:color w:val="2F5496" w:themeColor="accent5" w:themeShade="BF"/>
          <w:sz w:val="26"/>
          <w:szCs w:val="26"/>
        </w:rPr>
        <w:t>, семьи с детьми</w:t>
      </w:r>
    </w:p>
    <w:p w:rsidR="00D5209A" w:rsidRPr="00D5209A" w:rsidRDefault="00D5209A" w:rsidP="00233B78">
      <w:pPr>
        <w:tabs>
          <w:tab w:val="center" w:pos="4818"/>
        </w:tabs>
        <w:jc w:val="both"/>
        <w:rPr>
          <w:i/>
          <w:color w:val="2F5496" w:themeColor="accent5" w:themeShade="BF"/>
          <w:sz w:val="26"/>
          <w:szCs w:val="26"/>
        </w:rPr>
      </w:pPr>
    </w:p>
    <w:p w:rsidR="00B00BC9" w:rsidRPr="00D5209A" w:rsidRDefault="00B00BC9" w:rsidP="00233B78">
      <w:pPr>
        <w:tabs>
          <w:tab w:val="center" w:pos="4818"/>
        </w:tabs>
        <w:jc w:val="both"/>
        <w:rPr>
          <w:color w:val="2F5496" w:themeColor="accent5" w:themeShade="BF"/>
          <w:sz w:val="26"/>
          <w:szCs w:val="26"/>
        </w:rPr>
      </w:pPr>
      <w:r w:rsidRPr="00D5209A">
        <w:rPr>
          <w:b/>
          <w:i/>
          <w:color w:val="2F5496" w:themeColor="accent5" w:themeShade="BF"/>
          <w:sz w:val="26"/>
          <w:szCs w:val="26"/>
        </w:rPr>
        <w:t>Краткое описание социального тура</w:t>
      </w:r>
      <w:r w:rsidR="00233B78" w:rsidRPr="00D5209A">
        <w:rPr>
          <w:b/>
          <w:i/>
          <w:color w:val="2F5496" w:themeColor="accent5" w:themeShade="BF"/>
          <w:sz w:val="26"/>
          <w:szCs w:val="26"/>
        </w:rPr>
        <w:t>:</w:t>
      </w:r>
      <w:r w:rsidR="00233B78" w:rsidRPr="00D5209A">
        <w:rPr>
          <w:color w:val="2F5496" w:themeColor="accent5" w:themeShade="BF"/>
          <w:sz w:val="26"/>
          <w:szCs w:val="26"/>
        </w:rPr>
        <w:t xml:space="preserve"> </w:t>
      </w:r>
      <w:r w:rsidR="0025590C" w:rsidRPr="00D5209A">
        <w:rPr>
          <w:color w:val="2F5496" w:themeColor="accent5" w:themeShade="BF"/>
          <w:sz w:val="26"/>
          <w:szCs w:val="26"/>
        </w:rPr>
        <w:t>Палех</w:t>
      </w:r>
      <w:r w:rsidR="00233B78" w:rsidRPr="00D5209A">
        <w:rPr>
          <w:color w:val="2F5496" w:themeColor="accent5" w:themeShade="BF"/>
          <w:sz w:val="26"/>
          <w:szCs w:val="26"/>
        </w:rPr>
        <w:t xml:space="preserve"> – удивительное место</w:t>
      </w:r>
      <w:r w:rsidR="0025590C" w:rsidRPr="00D5209A">
        <w:rPr>
          <w:color w:val="2F5496" w:themeColor="accent5" w:themeShade="BF"/>
          <w:sz w:val="26"/>
          <w:szCs w:val="26"/>
        </w:rPr>
        <w:t xml:space="preserve"> на земле. Благодатный край для вдохновений, источник ярких незабываемых впечатлений. </w:t>
      </w:r>
      <w:r w:rsidR="004446B7" w:rsidRPr="00D5209A">
        <w:rPr>
          <w:color w:val="2F5496" w:themeColor="accent5" w:themeShade="BF"/>
          <w:sz w:val="26"/>
          <w:szCs w:val="26"/>
        </w:rPr>
        <w:tab/>
      </w:r>
      <w:r w:rsidR="00BB482E" w:rsidRPr="00D5209A">
        <w:rPr>
          <w:color w:val="2F5496" w:themeColor="accent5" w:themeShade="BF"/>
          <w:sz w:val="26"/>
          <w:szCs w:val="26"/>
        </w:rPr>
        <w:t xml:space="preserve">Пешеходная </w:t>
      </w:r>
      <w:r w:rsidR="00C15821" w:rsidRPr="00D5209A">
        <w:rPr>
          <w:color w:val="2F5496" w:themeColor="accent5" w:themeShade="BF"/>
          <w:sz w:val="26"/>
          <w:szCs w:val="26"/>
        </w:rPr>
        <w:t>прогулка</w:t>
      </w:r>
      <w:r w:rsidR="00BB482E" w:rsidRPr="00D5209A">
        <w:rPr>
          <w:color w:val="2F5496" w:themeColor="accent5" w:themeShade="BF"/>
          <w:sz w:val="26"/>
          <w:szCs w:val="26"/>
        </w:rPr>
        <w:t xml:space="preserve"> по Палеху знакомит </w:t>
      </w:r>
      <w:r w:rsidR="006A2DA2" w:rsidRPr="00D5209A">
        <w:rPr>
          <w:color w:val="2F5496" w:themeColor="accent5" w:themeShade="BF"/>
          <w:sz w:val="26"/>
          <w:szCs w:val="26"/>
        </w:rPr>
        <w:t>туристов</w:t>
      </w:r>
      <w:r w:rsidR="00BB482E" w:rsidRPr="00D5209A">
        <w:rPr>
          <w:color w:val="2F5496" w:themeColor="accent5" w:themeShade="BF"/>
          <w:sz w:val="26"/>
          <w:szCs w:val="26"/>
        </w:rPr>
        <w:t xml:space="preserve"> с селом </w:t>
      </w:r>
      <w:r w:rsidR="008F68E0" w:rsidRPr="00D5209A">
        <w:rPr>
          <w:color w:val="2F5496" w:themeColor="accent5" w:themeShade="BF"/>
          <w:sz w:val="26"/>
          <w:szCs w:val="26"/>
        </w:rPr>
        <w:t>–</w:t>
      </w:r>
      <w:r w:rsidR="00BB482E" w:rsidRPr="00D5209A">
        <w:rPr>
          <w:color w:val="2F5496" w:themeColor="accent5" w:themeShade="BF"/>
          <w:sz w:val="26"/>
          <w:szCs w:val="26"/>
        </w:rPr>
        <w:t xml:space="preserve"> академией</w:t>
      </w:r>
      <w:r w:rsidR="008F68E0" w:rsidRPr="00D5209A">
        <w:rPr>
          <w:color w:val="2F5496" w:themeColor="accent5" w:themeShade="BF"/>
          <w:sz w:val="26"/>
          <w:szCs w:val="26"/>
        </w:rPr>
        <w:t xml:space="preserve">, </w:t>
      </w:r>
      <w:r w:rsidR="00224A69" w:rsidRPr="00D5209A">
        <w:rPr>
          <w:color w:val="2F5496" w:themeColor="accent5" w:themeShade="BF"/>
          <w:sz w:val="26"/>
          <w:szCs w:val="26"/>
        </w:rPr>
        <w:t>в котором</w:t>
      </w:r>
      <w:r w:rsidR="004446B7" w:rsidRPr="00D5209A">
        <w:rPr>
          <w:color w:val="2F5496" w:themeColor="accent5" w:themeShade="BF"/>
          <w:sz w:val="26"/>
          <w:szCs w:val="26"/>
        </w:rPr>
        <w:t xml:space="preserve"> жили и</w:t>
      </w:r>
      <w:r w:rsidR="00224A69" w:rsidRPr="00D5209A">
        <w:rPr>
          <w:color w:val="2F5496" w:themeColor="accent5" w:themeShade="BF"/>
          <w:sz w:val="26"/>
          <w:szCs w:val="26"/>
        </w:rPr>
        <w:t xml:space="preserve"> </w:t>
      </w:r>
      <w:r w:rsidR="00233B78" w:rsidRPr="00D5209A">
        <w:rPr>
          <w:color w:val="2F5496" w:themeColor="accent5" w:themeShade="BF"/>
          <w:sz w:val="26"/>
          <w:szCs w:val="26"/>
        </w:rPr>
        <w:t>живут настоящие</w:t>
      </w:r>
      <w:r w:rsidR="00224A69" w:rsidRPr="00D5209A">
        <w:rPr>
          <w:color w:val="2F5496" w:themeColor="accent5" w:themeShade="BF"/>
          <w:sz w:val="26"/>
          <w:szCs w:val="26"/>
        </w:rPr>
        <w:t xml:space="preserve"> художники</w:t>
      </w:r>
      <w:r w:rsidR="004446B7" w:rsidRPr="00D5209A">
        <w:rPr>
          <w:color w:val="2F5496" w:themeColor="accent5" w:themeShade="BF"/>
          <w:sz w:val="26"/>
          <w:szCs w:val="26"/>
        </w:rPr>
        <w:t xml:space="preserve"> и известные</w:t>
      </w:r>
      <w:r w:rsidR="00224A69" w:rsidRPr="00D5209A">
        <w:rPr>
          <w:color w:val="2F5496" w:themeColor="accent5" w:themeShade="BF"/>
          <w:sz w:val="26"/>
          <w:szCs w:val="26"/>
        </w:rPr>
        <w:t xml:space="preserve"> на весь мир </w:t>
      </w:r>
      <w:r w:rsidR="004446B7" w:rsidRPr="00D5209A">
        <w:rPr>
          <w:color w:val="2F5496" w:themeColor="accent5" w:themeShade="BF"/>
          <w:sz w:val="26"/>
          <w:szCs w:val="26"/>
        </w:rPr>
        <w:t>мастера</w:t>
      </w:r>
      <w:r w:rsidR="00224A69" w:rsidRPr="00D5209A">
        <w:rPr>
          <w:color w:val="2F5496" w:themeColor="accent5" w:themeShade="BF"/>
          <w:sz w:val="26"/>
          <w:szCs w:val="26"/>
        </w:rPr>
        <w:t xml:space="preserve"> лаковой миниатюры. </w:t>
      </w:r>
      <w:r w:rsidR="00C15821" w:rsidRPr="00D5209A">
        <w:rPr>
          <w:color w:val="2F5496" w:themeColor="accent5" w:themeShade="BF"/>
          <w:sz w:val="26"/>
          <w:szCs w:val="26"/>
        </w:rPr>
        <w:t xml:space="preserve"> </w:t>
      </w:r>
      <w:r w:rsidR="006A2DA2" w:rsidRPr="00D5209A">
        <w:rPr>
          <w:color w:val="2F5496" w:themeColor="accent5" w:themeShade="BF"/>
          <w:sz w:val="26"/>
          <w:szCs w:val="26"/>
        </w:rPr>
        <w:t>В ходе экскурсии вы посетите </w:t>
      </w:r>
      <w:r w:rsidR="006A2DA2" w:rsidRPr="00D5209A">
        <w:rPr>
          <w:bCs/>
          <w:color w:val="2F5496" w:themeColor="accent5" w:themeShade="BF"/>
          <w:sz w:val="26"/>
          <w:szCs w:val="26"/>
        </w:rPr>
        <w:t xml:space="preserve">пятиглавый </w:t>
      </w:r>
      <w:proofErr w:type="spellStart"/>
      <w:r w:rsidR="006A2DA2" w:rsidRPr="00D5209A">
        <w:rPr>
          <w:bCs/>
          <w:color w:val="2F5496" w:themeColor="accent5" w:themeShade="BF"/>
          <w:sz w:val="26"/>
          <w:szCs w:val="26"/>
        </w:rPr>
        <w:t>Крестовоздвиженский</w:t>
      </w:r>
      <w:proofErr w:type="spellEnd"/>
      <w:r w:rsidR="006A2DA2" w:rsidRPr="00D5209A">
        <w:rPr>
          <w:bCs/>
          <w:color w:val="2F5496" w:themeColor="accent5" w:themeShade="BF"/>
          <w:sz w:val="26"/>
          <w:szCs w:val="26"/>
        </w:rPr>
        <w:t xml:space="preserve"> храм</w:t>
      </w:r>
      <w:r w:rsidR="006A2DA2" w:rsidRPr="00D5209A">
        <w:rPr>
          <w:color w:val="2F5496" w:themeColor="accent5" w:themeShade="BF"/>
          <w:sz w:val="26"/>
          <w:szCs w:val="26"/>
        </w:rPr>
        <w:t>, р</w:t>
      </w:r>
      <w:r w:rsidR="00224A69" w:rsidRPr="00D5209A">
        <w:rPr>
          <w:color w:val="2F5496" w:themeColor="accent5" w:themeShade="BF"/>
          <w:sz w:val="26"/>
          <w:szCs w:val="26"/>
        </w:rPr>
        <w:t xml:space="preserve">асписанный палехскими </w:t>
      </w:r>
      <w:r w:rsidR="00233B78" w:rsidRPr="00D5209A">
        <w:rPr>
          <w:color w:val="2F5496" w:themeColor="accent5" w:themeShade="BF"/>
          <w:sz w:val="26"/>
          <w:szCs w:val="26"/>
        </w:rPr>
        <w:t>мастерами, побываете</w:t>
      </w:r>
      <w:r w:rsidR="00224A69" w:rsidRPr="00D5209A">
        <w:rPr>
          <w:color w:val="2F5496" w:themeColor="accent5" w:themeShade="BF"/>
          <w:sz w:val="26"/>
          <w:szCs w:val="26"/>
        </w:rPr>
        <w:t xml:space="preserve"> в тереме Жар – птицы</w:t>
      </w:r>
      <w:r w:rsidR="004446B7" w:rsidRPr="00D5209A">
        <w:rPr>
          <w:color w:val="2F5496" w:themeColor="accent5" w:themeShade="BF"/>
          <w:sz w:val="26"/>
          <w:szCs w:val="26"/>
        </w:rPr>
        <w:t>,</w:t>
      </w:r>
      <w:r w:rsidR="00224A69" w:rsidRPr="00D5209A">
        <w:rPr>
          <w:color w:val="2F5496" w:themeColor="accent5" w:themeShade="BF"/>
          <w:sz w:val="26"/>
          <w:szCs w:val="26"/>
        </w:rPr>
        <w:t xml:space="preserve"> познакомитесь с </w:t>
      </w:r>
      <w:r w:rsidR="004446B7" w:rsidRPr="00D5209A">
        <w:rPr>
          <w:color w:val="2F5496" w:themeColor="accent5" w:themeShade="BF"/>
          <w:sz w:val="26"/>
          <w:szCs w:val="26"/>
        </w:rPr>
        <w:t xml:space="preserve">палехскими народными промыслами и прогуляетесь в литературном и мемориальном скверах Палеха.  </w:t>
      </w:r>
    </w:p>
    <w:p w:rsidR="00D5209A" w:rsidRPr="00D5209A" w:rsidRDefault="00D5209A" w:rsidP="00233B78">
      <w:pPr>
        <w:jc w:val="both"/>
        <w:rPr>
          <w:i/>
          <w:color w:val="2F5496" w:themeColor="accent5" w:themeShade="BF"/>
          <w:sz w:val="26"/>
          <w:szCs w:val="26"/>
        </w:rPr>
      </w:pPr>
    </w:p>
    <w:p w:rsidR="00845A09" w:rsidRPr="00D5209A" w:rsidRDefault="00B00BC9" w:rsidP="00233B78">
      <w:pPr>
        <w:jc w:val="both"/>
        <w:rPr>
          <w:color w:val="2F5496" w:themeColor="accent5" w:themeShade="BF"/>
          <w:sz w:val="26"/>
          <w:szCs w:val="26"/>
        </w:rPr>
      </w:pPr>
      <w:r w:rsidRPr="00D5209A">
        <w:rPr>
          <w:b/>
          <w:i/>
          <w:color w:val="2F5496" w:themeColor="accent5" w:themeShade="BF"/>
          <w:sz w:val="26"/>
          <w:szCs w:val="26"/>
        </w:rPr>
        <w:t>Особенности организации и проведения социального тура</w:t>
      </w:r>
      <w:r w:rsidR="00233B78" w:rsidRPr="00D5209A">
        <w:rPr>
          <w:b/>
          <w:i/>
          <w:color w:val="2F5496" w:themeColor="accent5" w:themeShade="BF"/>
          <w:sz w:val="26"/>
          <w:szCs w:val="26"/>
        </w:rPr>
        <w:t>:</w:t>
      </w:r>
      <w:r w:rsidRPr="00D5209A">
        <w:rPr>
          <w:i/>
          <w:color w:val="2F5496" w:themeColor="accent5" w:themeShade="BF"/>
          <w:sz w:val="26"/>
          <w:szCs w:val="26"/>
        </w:rPr>
        <w:t xml:space="preserve"> </w:t>
      </w:r>
      <w:r w:rsidR="00845A09" w:rsidRPr="00D5209A">
        <w:rPr>
          <w:color w:val="2F5496" w:themeColor="accent5" w:themeShade="BF"/>
          <w:sz w:val="26"/>
          <w:szCs w:val="26"/>
        </w:rPr>
        <w:t>Социальный тур носит круглогодичный характер.</w:t>
      </w:r>
      <w:r w:rsidR="00B81FDC" w:rsidRPr="00D5209A">
        <w:rPr>
          <w:color w:val="2F5496" w:themeColor="accent5" w:themeShade="BF"/>
          <w:sz w:val="26"/>
          <w:szCs w:val="26"/>
        </w:rPr>
        <w:t xml:space="preserve"> Состоит из </w:t>
      </w:r>
      <w:r w:rsidR="00D5209A" w:rsidRPr="00D5209A">
        <w:rPr>
          <w:color w:val="2F5496" w:themeColor="accent5" w:themeShade="BF"/>
          <w:sz w:val="26"/>
          <w:szCs w:val="26"/>
        </w:rPr>
        <w:t>нескольких этапов</w:t>
      </w:r>
      <w:r w:rsidR="002D71D8" w:rsidRPr="00D5209A">
        <w:rPr>
          <w:color w:val="2F5496" w:themeColor="accent5" w:themeShade="BF"/>
          <w:sz w:val="26"/>
          <w:szCs w:val="26"/>
        </w:rPr>
        <w:t>, составляющих</w:t>
      </w:r>
      <w:r w:rsidR="00B81FDC" w:rsidRPr="00D5209A">
        <w:rPr>
          <w:color w:val="2F5496" w:themeColor="accent5" w:themeShade="BF"/>
          <w:sz w:val="26"/>
          <w:szCs w:val="26"/>
        </w:rPr>
        <w:t xml:space="preserve"> единую </w:t>
      </w:r>
      <w:bookmarkStart w:id="0" w:name="_GoBack"/>
      <w:bookmarkEnd w:id="0"/>
      <w:r w:rsidR="00B81FDC" w:rsidRPr="00D5209A">
        <w:rPr>
          <w:color w:val="2F5496" w:themeColor="accent5" w:themeShade="BF"/>
          <w:sz w:val="26"/>
          <w:szCs w:val="26"/>
        </w:rPr>
        <w:t xml:space="preserve">пешеходную </w:t>
      </w:r>
      <w:r w:rsidR="004446B7" w:rsidRPr="00D5209A">
        <w:rPr>
          <w:color w:val="2F5496" w:themeColor="accent5" w:themeShade="BF"/>
          <w:sz w:val="26"/>
          <w:szCs w:val="26"/>
        </w:rPr>
        <w:t>экскурсию</w:t>
      </w:r>
      <w:r w:rsidR="00B81FDC" w:rsidRPr="00D5209A">
        <w:rPr>
          <w:color w:val="2F5496" w:themeColor="accent5" w:themeShade="BF"/>
          <w:sz w:val="26"/>
          <w:szCs w:val="26"/>
        </w:rPr>
        <w:t>.</w:t>
      </w:r>
    </w:p>
    <w:p w:rsidR="00B00BC9" w:rsidRPr="00D5209A" w:rsidRDefault="00491315" w:rsidP="00D37D95">
      <w:pPr>
        <w:tabs>
          <w:tab w:val="center" w:pos="4818"/>
        </w:tabs>
        <w:jc w:val="both"/>
        <w:rPr>
          <w:color w:val="2F5496" w:themeColor="accent5" w:themeShade="BF"/>
          <w:sz w:val="26"/>
          <w:szCs w:val="26"/>
        </w:rPr>
      </w:pPr>
      <w:r w:rsidRPr="00D5209A">
        <w:rPr>
          <w:color w:val="2F5496" w:themeColor="accent5" w:themeShade="BF"/>
          <w:sz w:val="26"/>
          <w:szCs w:val="26"/>
        </w:rPr>
        <w:t>Посещение музеев</w:t>
      </w:r>
      <w:r w:rsidR="00F95057" w:rsidRPr="00D5209A">
        <w:rPr>
          <w:color w:val="2F5496" w:themeColor="accent5" w:themeShade="BF"/>
          <w:sz w:val="26"/>
          <w:szCs w:val="26"/>
        </w:rPr>
        <w:t xml:space="preserve"> (платное)</w:t>
      </w:r>
      <w:r w:rsidR="00D20367" w:rsidRPr="00D5209A">
        <w:rPr>
          <w:color w:val="2F5496" w:themeColor="accent5" w:themeShade="BF"/>
          <w:sz w:val="26"/>
          <w:szCs w:val="26"/>
        </w:rPr>
        <w:t>, обед</w:t>
      </w:r>
      <w:r w:rsidRPr="00D5209A">
        <w:rPr>
          <w:color w:val="2F5496" w:themeColor="accent5" w:themeShade="BF"/>
          <w:sz w:val="26"/>
          <w:szCs w:val="26"/>
        </w:rPr>
        <w:t xml:space="preserve"> по желанию участников туристической группы.</w:t>
      </w:r>
      <w:r w:rsidR="00D5209A" w:rsidRPr="00D5209A">
        <w:rPr>
          <w:color w:val="2F5496" w:themeColor="accent5" w:themeShade="BF"/>
          <w:sz w:val="26"/>
          <w:szCs w:val="26"/>
        </w:rPr>
        <w:t xml:space="preserve"> </w:t>
      </w:r>
      <w:r w:rsidR="00B00BC9" w:rsidRPr="00D5209A">
        <w:rPr>
          <w:color w:val="2F5496" w:themeColor="accent5" w:themeShade="BF"/>
          <w:sz w:val="26"/>
          <w:szCs w:val="26"/>
        </w:rPr>
        <w:t>Коли</w:t>
      </w:r>
      <w:r w:rsidR="009F62E5" w:rsidRPr="00D5209A">
        <w:rPr>
          <w:color w:val="2F5496" w:themeColor="accent5" w:themeShade="BF"/>
          <w:sz w:val="26"/>
          <w:szCs w:val="26"/>
        </w:rPr>
        <w:t xml:space="preserve">чество участников </w:t>
      </w:r>
      <w:r w:rsidR="00991829" w:rsidRPr="00D5209A">
        <w:rPr>
          <w:color w:val="2F5496" w:themeColor="accent5" w:themeShade="BF"/>
          <w:sz w:val="26"/>
          <w:szCs w:val="26"/>
        </w:rPr>
        <w:t xml:space="preserve">тура не более </w:t>
      </w:r>
      <w:r w:rsidR="00233B78" w:rsidRPr="00D5209A">
        <w:rPr>
          <w:color w:val="2F5496" w:themeColor="accent5" w:themeShade="BF"/>
          <w:sz w:val="26"/>
          <w:szCs w:val="26"/>
        </w:rPr>
        <w:t>1</w:t>
      </w:r>
      <w:r w:rsidR="00991829" w:rsidRPr="00D5209A">
        <w:rPr>
          <w:color w:val="2F5496" w:themeColor="accent5" w:themeShade="BF"/>
          <w:sz w:val="26"/>
          <w:szCs w:val="26"/>
        </w:rPr>
        <w:t>0 человек</w:t>
      </w:r>
      <w:r w:rsidR="00B00BC9" w:rsidRPr="00D5209A">
        <w:rPr>
          <w:color w:val="2F5496" w:themeColor="accent5" w:themeShade="BF"/>
          <w:sz w:val="26"/>
          <w:szCs w:val="26"/>
        </w:rPr>
        <w:t xml:space="preserve">. </w:t>
      </w:r>
    </w:p>
    <w:p w:rsidR="00D5209A" w:rsidRPr="00D37D95" w:rsidRDefault="00D5209A" w:rsidP="00D37D95">
      <w:pPr>
        <w:tabs>
          <w:tab w:val="center" w:pos="4818"/>
        </w:tabs>
        <w:jc w:val="both"/>
        <w:rPr>
          <w:sz w:val="28"/>
          <w:szCs w:val="28"/>
        </w:rPr>
      </w:pPr>
    </w:p>
    <w:p w:rsidR="00B00BC9" w:rsidRDefault="007224B7" w:rsidP="00343BF7">
      <w:pPr>
        <w:tabs>
          <w:tab w:val="center" w:pos="4818"/>
        </w:tabs>
        <w:rPr>
          <w:color w:val="000099"/>
        </w:rPr>
      </w:pPr>
      <w:r>
        <w:rPr>
          <w:color w:val="000099"/>
        </w:rPr>
        <w:t xml:space="preserve"> </w:t>
      </w:r>
      <w:r w:rsidR="0049705C">
        <w:rPr>
          <w:color w:val="000099"/>
        </w:rPr>
        <w:t xml:space="preserve">        </w:t>
      </w:r>
      <w:r>
        <w:rPr>
          <w:color w:val="000099"/>
        </w:rPr>
        <w:t xml:space="preserve">     </w:t>
      </w:r>
      <w:r w:rsidR="0049705C">
        <w:rPr>
          <w:noProof/>
        </w:rPr>
        <w:drawing>
          <wp:inline distT="0" distB="0" distL="0" distR="0" wp14:anchorId="22D2DF74" wp14:editId="76BD789F">
            <wp:extent cx="2762250" cy="206258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66875" cy="206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6C5">
        <w:rPr>
          <w:color w:val="000099"/>
        </w:rPr>
        <w:t xml:space="preserve">  </w:t>
      </w:r>
      <w:r w:rsidR="0049705C">
        <w:rPr>
          <w:color w:val="000099"/>
        </w:rPr>
        <w:t xml:space="preserve">    </w:t>
      </w:r>
      <w:r w:rsidR="00E946C5">
        <w:rPr>
          <w:color w:val="000099"/>
        </w:rPr>
        <w:t xml:space="preserve">    </w:t>
      </w:r>
      <w:r w:rsidR="00D5209A" w:rsidRPr="00343BF7">
        <w:rPr>
          <w:noProof/>
          <w:color w:val="000099"/>
        </w:rPr>
        <w:drawing>
          <wp:inline distT="0" distB="0" distL="0" distR="0" wp14:anchorId="6FEBEB50" wp14:editId="48AF4B08">
            <wp:extent cx="2690903" cy="2066925"/>
            <wp:effectExtent l="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920" cy="213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99"/>
        </w:rPr>
        <w:t xml:space="preserve">                </w:t>
      </w:r>
      <w:r w:rsidR="008446C7">
        <w:rPr>
          <w:color w:val="000099"/>
        </w:rPr>
        <w:t xml:space="preserve">   </w:t>
      </w:r>
      <w:r w:rsidR="00E946C5">
        <w:rPr>
          <w:color w:val="000099"/>
        </w:rPr>
        <w:t xml:space="preserve">   </w:t>
      </w:r>
    </w:p>
    <w:p w:rsidR="00B00BC9" w:rsidRDefault="00B00BC9" w:rsidP="00B00BC9">
      <w:pPr>
        <w:tabs>
          <w:tab w:val="center" w:pos="4818"/>
        </w:tabs>
        <w:jc w:val="center"/>
        <w:rPr>
          <w:color w:val="000099"/>
        </w:rPr>
      </w:pPr>
    </w:p>
    <w:p w:rsidR="00B00BC9" w:rsidRPr="00D5209A" w:rsidRDefault="00B00BC9" w:rsidP="00B00BC9">
      <w:pPr>
        <w:jc w:val="center"/>
        <w:rPr>
          <w:b/>
          <w:color w:val="2F5496" w:themeColor="accent5" w:themeShade="BF"/>
        </w:rPr>
      </w:pPr>
      <w:r w:rsidRPr="00D5209A">
        <w:rPr>
          <w:b/>
          <w:color w:val="2F5496" w:themeColor="accent5" w:themeShade="BF"/>
        </w:rPr>
        <w:t>Адрес учреждения:</w:t>
      </w:r>
    </w:p>
    <w:p w:rsidR="00B00BC9" w:rsidRPr="00D5209A" w:rsidRDefault="00991829" w:rsidP="00B00BC9">
      <w:pPr>
        <w:jc w:val="center"/>
        <w:rPr>
          <w:color w:val="2F5496" w:themeColor="accent5" w:themeShade="BF"/>
        </w:rPr>
      </w:pPr>
      <w:r w:rsidRPr="00D5209A">
        <w:rPr>
          <w:color w:val="2F5496" w:themeColor="accent5" w:themeShade="BF"/>
        </w:rPr>
        <w:t>155620, Ивановская область</w:t>
      </w:r>
      <w:r w:rsidR="00B00BC9" w:rsidRPr="00D5209A">
        <w:rPr>
          <w:color w:val="2F5496" w:themeColor="accent5" w:themeShade="BF"/>
        </w:rPr>
        <w:t>,</w:t>
      </w:r>
      <w:r w:rsidRPr="00D5209A">
        <w:rPr>
          <w:color w:val="2F5496" w:themeColor="accent5" w:themeShade="BF"/>
        </w:rPr>
        <w:t xml:space="preserve"> п. Палех улица </w:t>
      </w:r>
      <w:proofErr w:type="spellStart"/>
      <w:r w:rsidRPr="00D5209A">
        <w:rPr>
          <w:color w:val="2F5496" w:themeColor="accent5" w:themeShade="BF"/>
        </w:rPr>
        <w:t>Корина</w:t>
      </w:r>
      <w:proofErr w:type="spellEnd"/>
      <w:r w:rsidRPr="00D5209A">
        <w:rPr>
          <w:color w:val="2F5496" w:themeColor="accent5" w:themeShade="BF"/>
        </w:rPr>
        <w:t>, дом 7А</w:t>
      </w:r>
      <w:r w:rsidR="00B00BC9" w:rsidRPr="00D5209A">
        <w:rPr>
          <w:color w:val="2F5496" w:themeColor="accent5" w:themeShade="BF"/>
        </w:rPr>
        <w:t>.</w:t>
      </w:r>
    </w:p>
    <w:p w:rsidR="00B00BC9" w:rsidRPr="00D5209A" w:rsidRDefault="00B00BC9" w:rsidP="00B00BC9">
      <w:pPr>
        <w:jc w:val="center"/>
        <w:rPr>
          <w:color w:val="2F5496" w:themeColor="accent5" w:themeShade="BF"/>
        </w:rPr>
      </w:pPr>
      <w:r w:rsidRPr="00D5209A">
        <w:rPr>
          <w:color w:val="2F5496" w:themeColor="accent5" w:themeShade="BF"/>
        </w:rPr>
        <w:t>Контактный телефон дл</w:t>
      </w:r>
      <w:r w:rsidR="00991829" w:rsidRPr="00D5209A">
        <w:rPr>
          <w:color w:val="2F5496" w:themeColor="accent5" w:themeShade="BF"/>
        </w:rPr>
        <w:t>я записи на тур: 8(49334)2-18-08</w:t>
      </w:r>
    </w:p>
    <w:p w:rsidR="00E01CE0" w:rsidRPr="00D5209A" w:rsidRDefault="00B00BC9" w:rsidP="00991829">
      <w:pPr>
        <w:jc w:val="center"/>
        <w:rPr>
          <w:color w:val="2F5496" w:themeColor="accent5" w:themeShade="BF"/>
        </w:rPr>
      </w:pPr>
      <w:r w:rsidRPr="00D5209A">
        <w:rPr>
          <w:color w:val="2F5496" w:themeColor="accent5" w:themeShade="BF"/>
        </w:rPr>
        <w:t xml:space="preserve">Ответственный за организацию социального тура: </w:t>
      </w:r>
      <w:r w:rsidR="00233B78" w:rsidRPr="00D5209A">
        <w:rPr>
          <w:color w:val="2F5496" w:themeColor="accent5" w:themeShade="BF"/>
        </w:rPr>
        <w:t>Ушанова Татьяна Викторовна</w:t>
      </w:r>
    </w:p>
    <w:sectPr w:rsidR="00E01CE0" w:rsidRPr="00D5209A" w:rsidSect="00D5209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B00BC9"/>
    <w:rsid w:val="00016BD1"/>
    <w:rsid w:val="000356D4"/>
    <w:rsid w:val="00045EDD"/>
    <w:rsid w:val="00064B05"/>
    <w:rsid w:val="00116548"/>
    <w:rsid w:val="001C01E7"/>
    <w:rsid w:val="00224A69"/>
    <w:rsid w:val="00233B78"/>
    <w:rsid w:val="0025590C"/>
    <w:rsid w:val="002D71D8"/>
    <w:rsid w:val="002F4CC4"/>
    <w:rsid w:val="00343BF7"/>
    <w:rsid w:val="003953D4"/>
    <w:rsid w:val="004446B7"/>
    <w:rsid w:val="0047486A"/>
    <w:rsid w:val="00487A95"/>
    <w:rsid w:val="00491315"/>
    <w:rsid w:val="00495B4B"/>
    <w:rsid w:val="0049705C"/>
    <w:rsid w:val="004D2287"/>
    <w:rsid w:val="00527563"/>
    <w:rsid w:val="005B56B7"/>
    <w:rsid w:val="005F39FC"/>
    <w:rsid w:val="00662828"/>
    <w:rsid w:val="006818AE"/>
    <w:rsid w:val="006A2DA2"/>
    <w:rsid w:val="006E6148"/>
    <w:rsid w:val="007224B7"/>
    <w:rsid w:val="007E5493"/>
    <w:rsid w:val="008369AF"/>
    <w:rsid w:val="008446C7"/>
    <w:rsid w:val="00845A09"/>
    <w:rsid w:val="00857C21"/>
    <w:rsid w:val="00871769"/>
    <w:rsid w:val="008A0A6E"/>
    <w:rsid w:val="008D0CCA"/>
    <w:rsid w:val="008F68E0"/>
    <w:rsid w:val="00917946"/>
    <w:rsid w:val="00926828"/>
    <w:rsid w:val="009475F6"/>
    <w:rsid w:val="00991829"/>
    <w:rsid w:val="009F62E5"/>
    <w:rsid w:val="00A2612C"/>
    <w:rsid w:val="00A267CF"/>
    <w:rsid w:val="00A479F0"/>
    <w:rsid w:val="00AC3321"/>
    <w:rsid w:val="00AE4790"/>
    <w:rsid w:val="00AF3162"/>
    <w:rsid w:val="00B0028F"/>
    <w:rsid w:val="00B00BC9"/>
    <w:rsid w:val="00B81FDC"/>
    <w:rsid w:val="00BB482E"/>
    <w:rsid w:val="00BF72E6"/>
    <w:rsid w:val="00C15821"/>
    <w:rsid w:val="00C43A91"/>
    <w:rsid w:val="00C61264"/>
    <w:rsid w:val="00C84389"/>
    <w:rsid w:val="00CF033B"/>
    <w:rsid w:val="00D20367"/>
    <w:rsid w:val="00D37D95"/>
    <w:rsid w:val="00D5209A"/>
    <w:rsid w:val="00DD40DC"/>
    <w:rsid w:val="00E01CE0"/>
    <w:rsid w:val="00E4049C"/>
    <w:rsid w:val="00E73499"/>
    <w:rsid w:val="00E946C5"/>
    <w:rsid w:val="00ED0DCB"/>
    <w:rsid w:val="00F81079"/>
    <w:rsid w:val="00F95057"/>
    <w:rsid w:val="00FA7106"/>
    <w:rsid w:val="52D61F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D32551D-EE5C-4B6A-9BC5-6CE3EAAD9B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00BC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126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1264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Strong"/>
    <w:basedOn w:val="a0"/>
    <w:uiPriority w:val="22"/>
    <w:qFormat/>
    <w:rsid w:val="006A2DA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1</Pages>
  <Words>268</Words>
  <Characters>1530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2020-10-07T12:19:00Z</dcterms:created>
  <dcterms:modified xsi:type="dcterms:W3CDTF">2023-02-07T12:40:00Z</dcterms:modified>
</cp:coreProperties>
</file>