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i/>
          <w:sz w:val="56"/>
          <w:szCs w:val="56"/>
        </w:rPr>
      </w:pPr>
      <w:r>
        <w:rPr>
          <w:rFonts w:ascii="Times New Roman" w:cs="Times New Roman" w:hAnsi="Times New Roman"/>
          <w:b/>
          <w:i/>
          <w:sz w:val="56"/>
          <w:szCs w:val="56"/>
        </w:rPr>
        <w:t xml:space="preserve">Дополнительная образовательная программа 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56"/>
          <w:szCs w:val="56"/>
        </w:rPr>
      </w:pPr>
      <w:r>
        <w:rPr>
          <w:rFonts w:ascii="Times New Roman" w:cs="Times New Roman" w:hAnsi="Times New Roman"/>
          <w:b/>
          <w:i/>
          <w:sz w:val="56"/>
          <w:szCs w:val="56"/>
          <w:lang w:val="en-US"/>
        </w:rPr>
        <w:t>Курса личностной реализации через приобщение к танцевальному искусству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56"/>
          <w:szCs w:val="5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i/>
          <w:sz w:val="56"/>
          <w:szCs w:val="5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i/>
          <w:sz w:val="56"/>
          <w:szCs w:val="5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i/>
          <w:sz w:val="56"/>
          <w:szCs w:val="5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i/>
          <w:sz w:val="56"/>
          <w:szCs w:val="5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i/>
          <w:sz w:val="56"/>
          <w:szCs w:val="5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i/>
          <w:sz w:val="56"/>
          <w:szCs w:val="56"/>
        </w:rPr>
      </w:pPr>
    </w:p>
    <w:p>
      <w:pPr>
        <w:pStyle w:val="style0"/>
        <w:spacing w:after="0"/>
        <w:ind w:right="-851"/>
        <w:jc w:val="lef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ind w:right="-851"/>
        <w:jc w:val="lef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ind w:right="-85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Учебно-тематический план</w:t>
      </w:r>
    </w:p>
    <w:p>
      <w:pPr>
        <w:pStyle w:val="style0"/>
        <w:spacing w:after="0"/>
        <w:ind w:right="-851"/>
        <w:jc w:val="center"/>
        <w:rPr>
          <w:rFonts w:ascii="Times New Roman" w:cs="Times New Roman" w:hAnsi="Times New Roman"/>
          <w:b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6"/>
      </w:tblGrid>
      <w:tr>
        <w:trPr/>
        <w:tc>
          <w:tcPr>
            <w:tcW w:w="11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lineRule="auto" w:line="276"/>
              <w:ind w:right="68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lineRule="auto" w:line="276"/>
              <w:ind w:right="68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Название р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516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lineRule="auto" w:line="276"/>
              <w:ind w:right="68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>
        <w:tblPrEx/>
        <w:trPr/>
        <w:tc>
          <w:tcPr>
            <w:tcW w:w="1101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5953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Ритмика</w:t>
            </w:r>
          </w:p>
        </w:tc>
        <w:tc>
          <w:tcPr>
            <w:tcW w:w="2516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</w:tr>
      <w:tr>
        <w:tblPrEx/>
        <w:trPr/>
        <w:tc>
          <w:tcPr>
            <w:tcW w:w="1101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5953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2516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18</w:t>
            </w:r>
          </w:p>
        </w:tc>
      </w:tr>
      <w:tr>
        <w:tblPrEx/>
        <w:trPr/>
        <w:tc>
          <w:tcPr>
            <w:tcW w:w="1101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5953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Элементы русского народного танца</w:t>
            </w:r>
          </w:p>
        </w:tc>
        <w:tc>
          <w:tcPr>
            <w:tcW w:w="2516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</w:tr>
      <w:tr>
        <w:tblPrEx/>
        <w:trPr/>
        <w:tc>
          <w:tcPr>
            <w:tcW w:w="1101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5953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Элементы бального танца</w:t>
            </w:r>
          </w:p>
        </w:tc>
        <w:tc>
          <w:tcPr>
            <w:tcW w:w="2516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18</w:t>
            </w:r>
          </w:p>
        </w:tc>
      </w:tr>
      <w:tr>
        <w:tblPrEx/>
        <w:trPr/>
        <w:tc>
          <w:tcPr>
            <w:tcW w:w="1101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5953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Элементы национального танца</w:t>
            </w:r>
          </w:p>
        </w:tc>
        <w:tc>
          <w:tcPr>
            <w:tcW w:w="2516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</w:tr>
      <w:tr>
        <w:tblPrEx/>
        <w:trPr/>
        <w:tc>
          <w:tcPr>
            <w:tcW w:w="1101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5953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Постановочно – репетиционная работа</w:t>
            </w:r>
          </w:p>
        </w:tc>
        <w:tc>
          <w:tcPr>
            <w:tcW w:w="2516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22</w:t>
            </w:r>
          </w:p>
        </w:tc>
      </w:tr>
      <w:tr>
        <w:tblPrEx/>
        <w:trPr/>
        <w:tc>
          <w:tcPr>
            <w:tcW w:w="1101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16" w:type="dxa"/>
            <w:tcBorders/>
          </w:tcPr>
          <w:p>
            <w:pPr>
              <w:pStyle w:val="style0"/>
              <w:ind w:right="-8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102</w:t>
            </w:r>
          </w:p>
        </w:tc>
      </w:tr>
    </w:tbl>
    <w:p>
      <w:pPr>
        <w:pStyle w:val="style0"/>
        <w:spacing w:after="0"/>
        <w:ind w:right="-851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ind w:right="-851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left="567" w:right="-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ind w:right="-851"/>
        <w:rPr>
          <w:rFonts w:ascii="Times New Roman" w:cs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sectPr>
          <w:footerReference w:type="default" r:id="rId2"/>
          <w:pgSz w:w="11906" w:h="16838" w:orient="portrait"/>
          <w:pgMar w:top="1134" w:right="851" w:bottom="1134" w:left="1701" w:header="703" w:footer="709" w:gutter="0"/>
          <w:pgNumType w:start="2"/>
          <w:cols w:space="708"/>
          <w:docGrid w:linePitch="360"/>
        </w:sectPr>
      </w:pPr>
    </w:p>
    <w:p>
      <w:pPr>
        <w:pStyle w:val="style0"/>
        <w:spacing w:after="0"/>
        <w:ind w:right="-851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Соде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ржание тем программы</w:t>
      </w:r>
    </w:p>
    <w:tbl>
      <w:tblPr>
        <w:tblStyle w:val="style154"/>
        <w:tblpPr w:leftFromText="180" w:rightFromText="180" w:topFromText="0" w:bottomFromText="0" w:vertAnchor="text" w:horzAnchor="margin" w:tblpXSpec="left" w:tblpY="226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>
        <w:trPr/>
        <w:tc>
          <w:tcPr>
            <w:tcW w:w="3227" w:type="dxa"/>
            <w:tcBorders/>
          </w:tcPr>
          <w:p>
            <w:pPr>
              <w:pStyle w:val="style157"/>
              <w:spacing w:lineRule="auto" w:line="276"/>
              <w:rPr/>
            </w:pPr>
            <w:r>
              <w:t>Раздел</w:t>
            </w:r>
          </w:p>
        </w:tc>
        <w:tc>
          <w:tcPr>
            <w:tcW w:w="6237" w:type="dxa"/>
            <w:tcBorders/>
          </w:tcPr>
          <w:p>
            <w:pPr>
              <w:pStyle w:val="style157"/>
              <w:spacing w:lineRule="auto" w:line="276"/>
              <w:rPr/>
            </w:pPr>
            <w:r>
              <w:t>Содержание тем программы</w:t>
            </w:r>
          </w:p>
        </w:tc>
      </w:tr>
      <w:tr>
        <w:tblPrEx/>
        <w:trPr/>
        <w:tc>
          <w:tcPr>
            <w:tcW w:w="3227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spacing w:lineRule="auto" w:line="240"/>
              <w:ind w:right="-851"/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  <w:shd w:val="clear" w:color="auto" w:fill="ffffff"/>
                <w:lang w:val="ru-RU"/>
              </w:rPr>
              <w:t>Ритмика</w:t>
            </w:r>
          </w:p>
        </w:tc>
        <w:tc>
          <w:tcPr>
            <w:tcW w:w="6237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Ритмические упражнения: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упражнения на дыхание;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физиологическая разминка по принципу сверху вниз.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Упражнения на ковриках: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 лежа на животе – поднимание рук и ног одновременно и поочередно, покачивание;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 лежа на спине – поднимание ног, махи ногами;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- сидя – сгибание туловища, упражнения для стоп, махи ногами, выпрямление спины;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- статические позы (вспомогательные) – «кузнечик», «змея», «верблюд» и т.д.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3. 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Упражнения для развития художественно-творческих способностей: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- движения в образах;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- пантомима.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Упражнения на пластику и расслабление: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пластичные упражнения для рук;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наклоны корпуса в координации с движениями рук;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напряжение и поочередное расслабление всех мышц тела.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 xml:space="preserve"> Пространственные упражнения: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- продвижения с прыжками, бег, поскоки;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перестроение из одной фигуры в другую.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Ритмические комбинации: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связки ритмичных движений;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этюды;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танцевальная импровизация.</w:t>
            </w:r>
          </w:p>
        </w:tc>
      </w:tr>
      <w:tr>
        <w:tblPrEx/>
        <w:trPr/>
        <w:tc>
          <w:tcPr>
            <w:tcW w:w="3227" w:type="dxa"/>
            <w:tcBorders/>
          </w:tcPr>
          <w:p>
            <w:pPr>
              <w:pStyle w:val="style0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Элементы классического</w:t>
            </w:r>
          </w:p>
          <w:p>
            <w:pPr>
              <w:pStyle w:val="style0"/>
              <w:ind w:right="-851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танца</w:t>
            </w:r>
          </w:p>
        </w:tc>
        <w:tc>
          <w:tcPr>
            <w:tcW w:w="6237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Постановка корпуса, позиции ног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позиции рук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подготовительная) в центре зала, 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 xml:space="preserve">поклон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(усложнение).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плие;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пор-де-бра.</w:t>
            </w:r>
          </w:p>
          <w:p>
            <w:pPr>
              <w:pStyle w:val="style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середине зала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приседания и полуприседания;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поднимание стопы на полупальцы;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движение в координации рук и ног по позициям, повороты.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Прыжки, верчения: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прыжки на месте по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позициям ног;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верчения на середине зала (понятие «точки»), в диагонали.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lineRule="auto" w:line="276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4.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Комбинации движений классического танца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этюды;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координация движений рук и ног в исполнении прыжков и верчений;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координация рук и ног в исполнении движений на середине.</w:t>
            </w:r>
          </w:p>
        </w:tc>
      </w:tr>
      <w:tr>
        <w:tblPrEx/>
        <w:trPr/>
        <w:tc>
          <w:tcPr>
            <w:tcW w:w="3227" w:type="dxa"/>
            <w:tcBorders/>
          </w:tcPr>
          <w:p>
            <w:pPr>
              <w:pStyle w:val="style0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Элементы русского </w:t>
            </w:r>
          </w:p>
          <w:p>
            <w:pPr>
              <w:pStyle w:val="style0"/>
              <w:ind w:right="-851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народного танца</w:t>
            </w:r>
          </w:p>
        </w:tc>
        <w:tc>
          <w:tcPr>
            <w:tcW w:w="6237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 xml:space="preserve"> Основные положения рук, ног, постановка корпуса, поклон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(усложнение).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 xml:space="preserve"> Основные танцевальные движения: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танцевальные шаги – с каблука, боковые, с притопом, бег, притопы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одинарный, двойной, тройной;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«Ковырялочка», «Моталочка», «Гармошка»;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повороты, прыжки.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Комбинации русского народного танца «Плясовая».</w:t>
            </w:r>
          </w:p>
        </w:tc>
      </w:tr>
      <w:tr>
        <w:tblPrEx/>
        <w:trPr/>
        <w:tc>
          <w:tcPr>
            <w:tcW w:w="3227" w:type="dxa"/>
            <w:tcBorders/>
          </w:tcPr>
          <w:p>
            <w:pPr>
              <w:pStyle w:val="style0"/>
              <w:ind w:right="-851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Элементы бального танца</w:t>
            </w:r>
          </w:p>
        </w:tc>
        <w:tc>
          <w:tcPr>
            <w:tcW w:w="6237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 xml:space="preserve"> Основные положения рук, ног, положения в паре, поклон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(усложнение).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 xml:space="preserve"> Основные элементы бального танца: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элементы танца «Вальс» - прямой вальсовый шаг, прямой вальсовый шаг с поворотом, вальсовое движение «Лодочка»;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свободная композиция (работа в паре);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элементы танца «Рок-н-ролл» - основной ход, приставные шаги, прыжки, повороты.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 xml:space="preserve">Комбинации бальных танцев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«Вальс», «Рок-н-ролл»  - связка отдельных элементов в хореографические комбинации.</w:t>
            </w:r>
          </w:p>
        </w:tc>
      </w:tr>
      <w:tr>
        <w:tblPrEx/>
        <w:trPr/>
        <w:tc>
          <w:tcPr>
            <w:tcW w:w="3227" w:type="dxa"/>
            <w:tcBorders/>
          </w:tcPr>
          <w:p>
            <w:pPr>
              <w:pStyle w:val="style0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Элементы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национального </w:t>
            </w:r>
          </w:p>
          <w:p>
            <w:pPr>
              <w:pStyle w:val="style0"/>
              <w:ind w:right="-851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танца</w:t>
            </w:r>
          </w:p>
        </w:tc>
        <w:tc>
          <w:tcPr>
            <w:tcW w:w="6237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1. Основные положения рук, ног, постановка корпуса.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 xml:space="preserve"> Основные танцевальные движения.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 xml:space="preserve"> Композиции национального танца (ирландский танец) 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связка отдельных элементов в свободные композиции.</w:t>
            </w:r>
          </w:p>
        </w:tc>
      </w:tr>
      <w:tr>
        <w:tblPrEx/>
        <w:trPr/>
        <w:tc>
          <w:tcPr>
            <w:tcW w:w="3227" w:type="dxa"/>
            <w:tcBorders/>
          </w:tcPr>
          <w:p>
            <w:pPr>
              <w:pStyle w:val="style0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Постановочно-</w:t>
            </w:r>
          </w:p>
          <w:p>
            <w:pPr>
              <w:pStyle w:val="style0"/>
              <w:ind w:right="-851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репитиционная работа</w:t>
            </w:r>
          </w:p>
        </w:tc>
        <w:tc>
          <w:tcPr>
            <w:tcW w:w="6237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 xml:space="preserve">  Изучение  движений танцевального номера;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 xml:space="preserve"> Отработка движений танцевального номера;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76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Соединение движений в комбинации;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76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Разводка комбинаций танцевального номера в сценический рисунок;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76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Репетиционная работа.</w:t>
            </w:r>
          </w:p>
        </w:tc>
      </w:tr>
    </w:tbl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  <w:sectPr>
          <w:pgSz w:w="11906" w:h="16838" w:orient="portrait"/>
          <w:pgMar w:top="1134" w:right="851" w:bottom="1134" w:left="1701" w:header="0" w:footer="709" w:gutter="0"/>
          <w:pgNumType w:start="8"/>
          <w:cols w:space="708"/>
          <w:docGrid w:linePitch="360"/>
        </w:sectPr>
      </w:pPr>
    </w:p>
    <w:p>
      <w:pPr>
        <w:pStyle w:val="style0"/>
        <w:rPr>
          <w:rFonts w:ascii="Times New Roman" w:cs="Times New Roman" w:eastAsia="Calibri" w:hAnsi="Times New Roman"/>
          <w:sz w:val="24"/>
          <w:szCs w:val="24"/>
          <w:lang w:eastAsia="ru-RU"/>
        </w:rPr>
      </w:pPr>
    </w:p>
    <w:sectPr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5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7</w:t>
    </w:r>
    <w:r>
      <w:rPr/>
      <w:fldChar w:fldCharType="end"/>
    </w:r>
  </w:p>
  <w:p>
    <w:pPr>
      <w:pStyle w:val="style32"/>
      <w:jc w:val="right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1">
    <w:nsid w:val="00000001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left" w:leader="none" w:pos="0"/>
        </w:tabs>
        <w:ind w:left="360" w:hanging="360"/>
      </w:pPr>
      <w:rPr>
        <w:rFonts w:ascii="Symbol" w:cs="Symbol" w:hAnsi="Symbol"/>
      </w:rPr>
    </w:lvl>
  </w:abstractNum>
  <w:abstractNum w:abstractNumId="2">
    <w:nsid w:val="00000002"/>
    <w:multiLevelType w:val="multilevel"/>
    <w:tmpl w:val="EA8A6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0000003"/>
    <w:multiLevelType w:val="hybridMultilevel"/>
    <w:tmpl w:val="CE3C6AA4"/>
    <w:lvl w:ilvl="0" w:tplc="D194CD2C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DB72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88"/>
      <w:ind w:left="720"/>
      <w:contextualSpacing/>
    </w:pPr>
    <w:rPr>
      <w:rFonts w:ascii="Calibri" w:cs="Times New Roman" w:eastAsia="Times New Roman" w:hAnsi="Calibri"/>
      <w:i/>
      <w:iCs/>
      <w:sz w:val="20"/>
      <w:szCs w:val="20"/>
      <w:lang w:val="en-US" w:bidi="en-US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character" w:customStyle="1" w:styleId="style4099">
    <w:name w:val="apple-converted-space"/>
    <w:basedOn w:val="style65"/>
    <w:next w:val="style4099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7">
    <w:name w:val="No Spacing"/>
    <w:next w:val="style157"/>
    <w:qFormat/>
    <w:pPr>
      <w:tabs>
        <w:tab w:val="left" w:leader="none" w:pos="284"/>
        <w:tab w:val="left" w:leader="none" w:pos="567"/>
        <w:tab w:val="left" w:leader="none" w:pos="798"/>
      </w:tabs>
      <w:spacing w:after="0" w:lineRule="auto" w:line="360"/>
      <w:jc w:val="center"/>
      <w:contextualSpacing/>
    </w:pPr>
    <w:rPr>
      <w:rFonts w:ascii="Times New Roman" w:cs="Times New Roman" w:eastAsia="Calibri" w:hAnsi="Times New Roman"/>
      <w:b/>
      <w:color w:val="000000"/>
      <w:sz w:val="24"/>
      <w:szCs w:val="24"/>
      <w:shd w:val="clear" w:color="auto" w:fill="ffffff"/>
    </w:rPr>
  </w:style>
  <w:style w:type="paragraph" w:customStyle="1" w:styleId="style4100">
    <w:name w:val="body"/>
    <w:basedOn w:val="style0"/>
    <w:next w:val="style410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1">
    <w:name w:val="c7"/>
    <w:basedOn w:val="style65"/>
    <w:next w:val="style4101"/>
  </w:style>
  <w:style w:type="character" w:customStyle="1" w:styleId="style4102">
    <w:name w:val="c0"/>
    <w:basedOn w:val="style65"/>
    <w:next w:val="style4102"/>
  </w:style>
  <w:style w:type="paragraph" w:styleId="style66">
    <w:name w:val="Body Text"/>
    <w:basedOn w:val="style0"/>
    <w:next w:val="style66"/>
    <w:link w:val="style4103"/>
    <w:pPr>
      <w:suppressAutoHyphens/>
      <w:spacing w:after="120" w:lineRule="auto" w:line="240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customStyle="1" w:styleId="style4103">
    <w:name w:val="Основной текст Знак"/>
    <w:basedOn w:val="style65"/>
    <w:next w:val="style4103"/>
    <w:link w:val="style66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customStyle="1" w:styleId="style4104">
    <w:name w:val="c4"/>
    <w:basedOn w:val="style0"/>
    <w:next w:val="style4104"/>
    <w:pPr>
      <w:suppressAutoHyphens/>
      <w:spacing w:before="280" w:after="280" w:lineRule="auto" w:line="240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customStyle="1" w:styleId="style4105">
    <w:name w:val="Основной текст (2)"/>
    <w:basedOn w:val="style0"/>
    <w:next w:val="style4105"/>
    <w:pPr>
      <w:shd w:val="clear" w:color="auto" w:fill="ffffff"/>
      <w:suppressAutoHyphens/>
      <w:spacing w:after="0" w:lineRule="exact" w:line="230"/>
      <w:ind w:firstLine="280"/>
      <w:jc w:val="both"/>
    </w:pPr>
    <w:rPr>
      <w:rFonts w:ascii="Calibri" w:cs="Calibri" w:eastAsia="Calibri" w:hAnsi="Calibri"/>
      <w:b/>
      <w:bCs/>
      <w:i/>
      <w:iCs/>
      <w:sz w:val="23"/>
      <w:szCs w:val="23"/>
      <w:lang w:eastAsia="ar-SA"/>
    </w:rPr>
  </w:style>
  <w:style w:type="paragraph" w:styleId="style34">
    <w:name w:val="caption"/>
    <w:basedOn w:val="style0"/>
    <w:next w:val="style0"/>
    <w:qFormat/>
    <w:uiPriority w:val="99"/>
    <w:pPr>
      <w:spacing w:after="0" w:lineRule="auto" w:line="240"/>
    </w:pPr>
    <w:rPr>
      <w:rFonts w:ascii="Times New Roman" w:cs="Times New Roman" w:eastAsia="Times New Roman" w:hAnsi="Times New Roman"/>
      <w:b/>
      <w:bCs/>
      <w:sz w:val="20"/>
      <w:szCs w:val="20"/>
      <w:lang w:val="en-US"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06">
    <w:name w:val="Default"/>
    <w:next w:val="style4106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customStyle="1" w:styleId="style4107">
    <w:name w:val="podzag_1"/>
    <w:basedOn w:val="style0"/>
    <w:next w:val="style410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08">
    <w:name w:val="Знак"/>
    <w:basedOn w:val="style0"/>
    <w:next w:val="style4108"/>
    <w:pPr>
      <w:spacing w:after="160" w:lineRule="exact" w:line="240"/>
    </w:pPr>
    <w:rPr>
      <w:rFonts w:ascii="Verdana" w:cs="Times New Roman" w:eastAsia="Times New Roman" w:hAnsi="Verdana"/>
      <w:sz w:val="20"/>
      <w:szCs w:val="20"/>
      <w:lang w:val="en-US"/>
    </w:rPr>
  </w:style>
  <w:style w:type="paragraph" w:customStyle="1" w:styleId="style4109">
    <w:name w:val="Знак"/>
    <w:basedOn w:val="style0"/>
    <w:next w:val="style4109"/>
    <w:pPr>
      <w:spacing w:after="160" w:lineRule="exact" w:line="240"/>
    </w:pPr>
    <w:rPr>
      <w:rFonts w:ascii="Verdana" w:cs="Times New Roman" w:eastAsia="Times New Roman" w:hAnsi="Verdana"/>
      <w:sz w:val="20"/>
      <w:szCs w:val="20"/>
      <w:lang w:val="en-US"/>
    </w:rPr>
  </w:style>
  <w:style w:type="paragraph" w:customStyle="1" w:styleId="style4110">
    <w:name w:val="Paragraph Style"/>
    <w:next w:val="style4110"/>
    <w:pPr>
      <w:autoSpaceDE w:val="false"/>
      <w:autoSpaceDN w:val="false"/>
      <w:adjustRightInd w:val="false"/>
      <w:spacing w:after="0" w:lineRule="auto" w:line="240"/>
    </w:pPr>
    <w:rPr>
      <w:rFonts w:ascii="Arial" w:cs="Arial" w:eastAsia="Times New Roman" w:hAnsi="Arial"/>
      <w:sz w:val="24"/>
      <w:szCs w:val="24"/>
      <w:lang w:eastAsia="ru-RU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E8388-3F4D-4993-9786-60F96F56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443</Words>
  <Pages>1</Pages>
  <Characters>2842</Characters>
  <Application>WPS Office</Application>
  <DocSecurity>0</DocSecurity>
  <Paragraphs>152</Paragraphs>
  <ScaleCrop>false</ScaleCrop>
  <Company>Grizli777</Company>
  <LinksUpToDate>false</LinksUpToDate>
  <CharactersWithSpaces>3384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2022-11-15T19:14:19Z</dcterms:created>
  <dc:creator>Family</dc:creator>
  <lastModifiedBy>SM-M215F</lastModifiedBy>
  <lastPrinted>2014-10-14T00:30:00Z</lastPrinted>
  <dcterms:modified xsi:type="dcterms:W3CDTF">2022-11-15T19:14:19Z</dcterms:modified>
  <revision>261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