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1A" w:rsidRPr="002E39F5" w:rsidRDefault="0015381A" w:rsidP="0015381A">
      <w:pPr>
        <w:jc w:val="center"/>
        <w:rPr>
          <w:b/>
          <w:sz w:val="32"/>
        </w:rPr>
      </w:pPr>
      <w:r w:rsidRPr="002E39F5">
        <w:rPr>
          <w:b/>
          <w:sz w:val="32"/>
        </w:rPr>
        <w:t xml:space="preserve">Проект </w:t>
      </w:r>
      <w:r w:rsidR="00BB17FC">
        <w:rPr>
          <w:b/>
          <w:sz w:val="32"/>
        </w:rPr>
        <w:t>«Здоровяк»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4731"/>
        <w:gridCol w:w="10153"/>
      </w:tblGrid>
      <w:tr w:rsidR="0015381A" w:rsidRPr="002E39F5" w:rsidTr="00291E18">
        <w:trPr>
          <w:trHeight w:val="600"/>
        </w:trPr>
        <w:tc>
          <w:tcPr>
            <w:tcW w:w="4731" w:type="dxa"/>
          </w:tcPr>
          <w:p w:rsidR="0015381A" w:rsidRPr="00326A5A" w:rsidRDefault="0015381A" w:rsidP="00291E18">
            <w:pPr>
              <w:rPr>
                <w:sz w:val="28"/>
              </w:rPr>
            </w:pPr>
            <w:r w:rsidRPr="00326A5A">
              <w:rPr>
                <w:sz w:val="28"/>
              </w:rPr>
              <w:t>Наименование проекта</w:t>
            </w:r>
          </w:p>
        </w:tc>
        <w:tc>
          <w:tcPr>
            <w:tcW w:w="10153" w:type="dxa"/>
          </w:tcPr>
          <w:p w:rsidR="0015381A" w:rsidRPr="00326A5A" w:rsidRDefault="00BB17FC" w:rsidP="00291E18">
            <w:pPr>
              <w:rPr>
                <w:sz w:val="28"/>
              </w:rPr>
            </w:pPr>
            <w:r>
              <w:rPr>
                <w:sz w:val="28"/>
              </w:rPr>
              <w:t>«Здоровяк»</w:t>
            </w:r>
          </w:p>
        </w:tc>
      </w:tr>
      <w:tr w:rsidR="0015381A" w:rsidRPr="002E39F5" w:rsidTr="00291E18">
        <w:trPr>
          <w:trHeight w:val="566"/>
        </w:trPr>
        <w:tc>
          <w:tcPr>
            <w:tcW w:w="4731" w:type="dxa"/>
          </w:tcPr>
          <w:p w:rsidR="0015381A" w:rsidRPr="002E39F5" w:rsidRDefault="0015381A" w:rsidP="00291E18">
            <w:r w:rsidRPr="002E39F5">
              <w:rPr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10153" w:type="dxa"/>
          </w:tcPr>
          <w:p w:rsidR="0015381A" w:rsidRPr="001D6C61" w:rsidRDefault="0015381A" w:rsidP="00291E18">
            <w:pPr>
              <w:rPr>
                <w:sz w:val="28"/>
                <w:szCs w:val="28"/>
              </w:rPr>
            </w:pPr>
            <w:r w:rsidRPr="001D6C61">
              <w:rPr>
                <w:sz w:val="28"/>
                <w:szCs w:val="28"/>
              </w:rPr>
              <w:t>Получатели социальных услуг старшего поколения.</w:t>
            </w:r>
          </w:p>
          <w:p w:rsidR="0015381A" w:rsidRPr="002E39F5" w:rsidRDefault="0015381A" w:rsidP="00291E18"/>
        </w:tc>
      </w:tr>
      <w:tr w:rsidR="0015381A" w:rsidRPr="002E39F5" w:rsidTr="00291E18">
        <w:trPr>
          <w:trHeight w:val="600"/>
        </w:trPr>
        <w:tc>
          <w:tcPr>
            <w:tcW w:w="4731" w:type="dxa"/>
          </w:tcPr>
          <w:p w:rsidR="0015381A" w:rsidRPr="002E39F5" w:rsidRDefault="0015381A" w:rsidP="00291E18">
            <w:r w:rsidRPr="002E39F5">
              <w:rPr>
                <w:sz w:val="28"/>
                <w:szCs w:val="28"/>
              </w:rPr>
              <w:t xml:space="preserve">Территория реализации проекта.   </w:t>
            </w:r>
          </w:p>
        </w:tc>
        <w:tc>
          <w:tcPr>
            <w:tcW w:w="10153" w:type="dxa"/>
          </w:tcPr>
          <w:p w:rsidR="0015381A" w:rsidRPr="002E39F5" w:rsidRDefault="0015381A" w:rsidP="00291E18">
            <w:pPr>
              <w:rPr>
                <w:sz w:val="28"/>
                <w:szCs w:val="28"/>
              </w:rPr>
            </w:pPr>
            <w:r w:rsidRPr="002E39F5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2E39F5">
              <w:rPr>
                <w:sz w:val="28"/>
                <w:szCs w:val="28"/>
              </w:rPr>
              <w:t>Волховский</w:t>
            </w:r>
            <w:proofErr w:type="spellEnd"/>
            <w:r w:rsidRPr="002E39F5">
              <w:rPr>
                <w:sz w:val="28"/>
                <w:szCs w:val="28"/>
              </w:rPr>
              <w:t xml:space="preserve"> район, г. Сясьстрой, ул. Бумажников д.38. ЛОГБУ «</w:t>
            </w:r>
            <w:proofErr w:type="spellStart"/>
            <w:r w:rsidRPr="002E39F5">
              <w:rPr>
                <w:sz w:val="28"/>
                <w:szCs w:val="28"/>
              </w:rPr>
              <w:t>Сясьстройский</w:t>
            </w:r>
            <w:proofErr w:type="spellEnd"/>
            <w:r w:rsidRPr="002E39F5">
              <w:rPr>
                <w:sz w:val="28"/>
                <w:szCs w:val="28"/>
              </w:rPr>
              <w:t xml:space="preserve"> психоневрологический интернат»</w:t>
            </w:r>
          </w:p>
          <w:p w:rsidR="0015381A" w:rsidRPr="002E39F5" w:rsidRDefault="0015381A" w:rsidP="00291E18"/>
        </w:tc>
      </w:tr>
      <w:tr w:rsidR="0015381A" w:rsidRPr="002E39F5" w:rsidTr="00291E18">
        <w:trPr>
          <w:trHeight w:val="566"/>
        </w:trPr>
        <w:tc>
          <w:tcPr>
            <w:tcW w:w="4731" w:type="dxa"/>
          </w:tcPr>
          <w:p w:rsidR="0015381A" w:rsidRPr="00473696" w:rsidRDefault="0015381A" w:rsidP="00291E18">
            <w:pPr>
              <w:contextualSpacing/>
              <w:rPr>
                <w:sz w:val="28"/>
                <w:szCs w:val="28"/>
              </w:rPr>
            </w:pPr>
            <w:r w:rsidRPr="002E39F5">
              <w:rPr>
                <w:sz w:val="28"/>
                <w:szCs w:val="28"/>
              </w:rPr>
              <w:t>А</w:t>
            </w:r>
            <w:r w:rsidRPr="00473696">
              <w:rPr>
                <w:sz w:val="28"/>
                <w:szCs w:val="28"/>
              </w:rPr>
              <w:t>ктуальность реализации для целевой аудитории.</w:t>
            </w:r>
          </w:p>
          <w:p w:rsidR="0015381A" w:rsidRPr="002E39F5" w:rsidRDefault="0015381A" w:rsidP="00291E18"/>
        </w:tc>
        <w:tc>
          <w:tcPr>
            <w:tcW w:w="10153" w:type="dxa"/>
          </w:tcPr>
          <w:p w:rsidR="0015381A" w:rsidRPr="002E39F5" w:rsidRDefault="0015381A" w:rsidP="00291E18">
            <w:pPr>
              <w:rPr>
                <w:sz w:val="28"/>
                <w:szCs w:val="28"/>
              </w:rPr>
            </w:pPr>
          </w:p>
          <w:p w:rsidR="0015381A" w:rsidRPr="002E39F5" w:rsidRDefault="0015381A" w:rsidP="00291E18">
            <w:pPr>
              <w:rPr>
                <w:sz w:val="28"/>
                <w:szCs w:val="28"/>
              </w:rPr>
            </w:pPr>
            <w:r w:rsidRPr="002E39F5">
              <w:rPr>
                <w:sz w:val="28"/>
                <w:szCs w:val="28"/>
              </w:rPr>
              <w:t>Здоровье человека на 50-55% определяется образом жизни.</w:t>
            </w:r>
          </w:p>
          <w:p w:rsidR="0015381A" w:rsidRPr="002E39F5" w:rsidRDefault="0015381A" w:rsidP="00291E18">
            <w:pPr>
              <w:rPr>
                <w:sz w:val="28"/>
                <w:szCs w:val="28"/>
              </w:rPr>
            </w:pPr>
            <w:r w:rsidRPr="002E39F5">
              <w:rPr>
                <w:sz w:val="28"/>
                <w:szCs w:val="28"/>
              </w:rPr>
              <w:t xml:space="preserve">С возрастом происходят объективные изменения в организме. У многих </w:t>
            </w:r>
            <w:r>
              <w:rPr>
                <w:sz w:val="28"/>
                <w:szCs w:val="28"/>
              </w:rPr>
              <w:t xml:space="preserve">получателей услуг </w:t>
            </w:r>
            <w:r w:rsidRPr="002E39F5">
              <w:rPr>
                <w:sz w:val="28"/>
                <w:szCs w:val="28"/>
              </w:rPr>
              <w:t xml:space="preserve">старшего </w:t>
            </w:r>
            <w:r>
              <w:rPr>
                <w:sz w:val="28"/>
                <w:szCs w:val="28"/>
              </w:rPr>
              <w:t>возраста</w:t>
            </w:r>
            <w:r w:rsidRPr="002E39F5">
              <w:rPr>
                <w:sz w:val="28"/>
                <w:szCs w:val="28"/>
              </w:rPr>
              <w:t xml:space="preserve">, с деменцией, органическим поражением головного мозга плохая осанка и они неуклюже двигаются. </w:t>
            </w:r>
          </w:p>
          <w:p w:rsidR="0015381A" w:rsidRPr="002E39F5" w:rsidRDefault="0015381A" w:rsidP="00291E18">
            <w:pPr>
              <w:rPr>
                <w:sz w:val="28"/>
                <w:szCs w:val="28"/>
              </w:rPr>
            </w:pPr>
            <w:r w:rsidRPr="002E39F5">
              <w:rPr>
                <w:sz w:val="28"/>
                <w:szCs w:val="28"/>
              </w:rPr>
              <w:t>Многое зависит от социальных и психологических последствий</w:t>
            </w:r>
            <w:proofErr w:type="gramStart"/>
            <w:r w:rsidRPr="002E3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E39F5">
              <w:rPr>
                <w:sz w:val="28"/>
                <w:szCs w:val="28"/>
              </w:rPr>
              <w:t>умственных нарушений. Поэтому в повседневной жизни большое внимание уделяется физической нагрузке, и не только развитию мускулатуры, но и расширению представлений о собственном теле, балансе координации движений, обретению уверенности в себе, улучшение мышечной силы, развитию коммуникативных навыков, познавательных способностей</w:t>
            </w:r>
            <w:proofErr w:type="gramStart"/>
            <w:r w:rsidRPr="002E39F5">
              <w:rPr>
                <w:sz w:val="28"/>
                <w:szCs w:val="28"/>
              </w:rPr>
              <w:t xml:space="preserve"> ,</w:t>
            </w:r>
            <w:proofErr w:type="gramEnd"/>
            <w:r w:rsidRPr="002E39F5">
              <w:rPr>
                <w:sz w:val="28"/>
                <w:szCs w:val="28"/>
              </w:rPr>
              <w:t xml:space="preserve"> интересов. Проект нацелен на повышение ка</w:t>
            </w:r>
            <w:r>
              <w:rPr>
                <w:sz w:val="28"/>
                <w:szCs w:val="28"/>
              </w:rPr>
              <w:t>чества жизни, расширение возможностей старшего возраста.</w:t>
            </w:r>
          </w:p>
          <w:p w:rsidR="0015381A" w:rsidRPr="002E39F5" w:rsidRDefault="0015381A" w:rsidP="00291E18"/>
        </w:tc>
      </w:tr>
      <w:tr w:rsidR="0015381A" w:rsidRPr="00326A5A" w:rsidTr="00291E18">
        <w:trPr>
          <w:trHeight w:val="600"/>
        </w:trPr>
        <w:tc>
          <w:tcPr>
            <w:tcW w:w="4731" w:type="dxa"/>
          </w:tcPr>
          <w:p w:rsidR="0015381A" w:rsidRPr="00326A5A" w:rsidRDefault="0015381A" w:rsidP="00291E18">
            <w:r w:rsidRPr="00326A5A">
              <w:rPr>
                <w:sz w:val="32"/>
                <w:szCs w:val="28"/>
              </w:rPr>
              <w:t>Содержание проекта.</w:t>
            </w:r>
          </w:p>
        </w:tc>
        <w:tc>
          <w:tcPr>
            <w:tcW w:w="10153" w:type="dxa"/>
          </w:tcPr>
          <w:p w:rsidR="0015381A" w:rsidRPr="00326A5A" w:rsidRDefault="0015381A" w:rsidP="00291E18">
            <w:pPr>
              <w:ind w:firstLine="709"/>
              <w:jc w:val="both"/>
              <w:rPr>
                <w:color w:val="000000"/>
                <w:sz w:val="28"/>
              </w:rPr>
            </w:pPr>
            <w:r w:rsidRPr="00326A5A">
              <w:rPr>
                <w:color w:val="000000"/>
                <w:sz w:val="28"/>
              </w:rPr>
              <w:t>С 2019 одно из приоритетных направлений в ЛОГБУ «</w:t>
            </w:r>
            <w:proofErr w:type="spellStart"/>
            <w:r w:rsidRPr="00326A5A">
              <w:rPr>
                <w:color w:val="000000"/>
                <w:sz w:val="28"/>
              </w:rPr>
              <w:t>Сясьстройский</w:t>
            </w:r>
            <w:proofErr w:type="spellEnd"/>
            <w:r w:rsidRPr="00326A5A">
              <w:rPr>
                <w:color w:val="000000"/>
                <w:sz w:val="28"/>
              </w:rPr>
              <w:t xml:space="preserve"> психоневрологический интернат» является направление по здоровому образу жизни. </w:t>
            </w:r>
          </w:p>
          <w:p w:rsidR="0015381A" w:rsidRPr="00326A5A" w:rsidRDefault="0015381A" w:rsidP="00291E1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Н</w:t>
            </w:r>
            <w:r w:rsidRPr="00326A5A">
              <w:rPr>
                <w:color w:val="000000"/>
                <w:sz w:val="28"/>
              </w:rPr>
              <w:t>аряду с модернизацией  отделения милосердия</w:t>
            </w:r>
            <w:r>
              <w:rPr>
                <w:color w:val="000000"/>
                <w:sz w:val="28"/>
              </w:rPr>
              <w:t>,</w:t>
            </w:r>
            <w:r w:rsidRPr="00326A5A">
              <w:rPr>
                <w:color w:val="000000"/>
                <w:sz w:val="28"/>
              </w:rPr>
              <w:t xml:space="preserve"> существенный вклад в повышении продолжительности жизни внесли своевременное и качественное оказание социальных услуг, охват</w:t>
            </w:r>
            <w:r>
              <w:rPr>
                <w:color w:val="000000"/>
                <w:sz w:val="28"/>
              </w:rPr>
              <w:t xml:space="preserve"> спортивными</w:t>
            </w:r>
            <w:r w:rsidRPr="00326A5A">
              <w:rPr>
                <w:color w:val="000000"/>
                <w:sz w:val="28"/>
              </w:rPr>
              <w:t xml:space="preserve">, досуговыми мероприятиями, включение  людей старшего </w:t>
            </w:r>
            <w:r>
              <w:rPr>
                <w:color w:val="000000"/>
                <w:sz w:val="28"/>
              </w:rPr>
              <w:t>возраста</w:t>
            </w:r>
            <w:r w:rsidRPr="00326A5A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 общественную деятельность,</w:t>
            </w:r>
            <w:r w:rsidRPr="00326A5A">
              <w:rPr>
                <w:color w:val="000000"/>
                <w:sz w:val="28"/>
              </w:rPr>
              <w:t xml:space="preserve"> </w:t>
            </w:r>
            <w:proofErr w:type="gramStart"/>
            <w:r w:rsidRPr="00326A5A">
              <w:rPr>
                <w:color w:val="000000"/>
                <w:sz w:val="28"/>
              </w:rPr>
              <w:t>что</w:t>
            </w:r>
            <w:proofErr w:type="gramEnd"/>
            <w:r w:rsidRPr="00326A5A">
              <w:rPr>
                <w:color w:val="000000"/>
                <w:sz w:val="28"/>
              </w:rPr>
              <w:t xml:space="preserve"> несомненно положительно влияет на их самочувствие и качество жизни.</w:t>
            </w:r>
          </w:p>
          <w:p w:rsidR="0015381A" w:rsidRPr="00326A5A" w:rsidRDefault="0015381A" w:rsidP="00291E18">
            <w:pPr>
              <w:ind w:firstLine="709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color w:val="000000"/>
                <w:sz w:val="28"/>
              </w:rPr>
              <w:t xml:space="preserve">По итогам 2019 года мероприятиями различной направленности охвачено </w:t>
            </w:r>
            <w:r>
              <w:rPr>
                <w:color w:val="000000"/>
                <w:sz w:val="28"/>
              </w:rPr>
              <w:t>80% получателей услуг старшего возраста</w:t>
            </w:r>
            <w:r w:rsidRPr="00326A5A">
              <w:rPr>
                <w:color w:val="000000"/>
                <w:sz w:val="28"/>
              </w:rPr>
              <w:t>. Большинство проведенных мероприятий – спортивные, досуговые.</w:t>
            </w:r>
            <w:r w:rsidRPr="00326A5A">
              <w:rPr>
                <w:sz w:val="28"/>
                <w:shd w:val="clear" w:color="auto" w:fill="FFFFFF"/>
              </w:rPr>
              <w:t xml:space="preserve"> Однако, в рамках проведенного </w:t>
            </w:r>
            <w:r w:rsidRPr="00326A5A">
              <w:rPr>
                <w:sz w:val="28"/>
                <w:shd w:val="clear" w:color="auto" w:fill="FFFFFF"/>
              </w:rPr>
              <w:lastRenderedPageBreak/>
              <w:t>мониторинга отметили, что хотели бы заниматься не только творческими видами досуга, также испробовать свои силы в спорте, приобщит</w:t>
            </w:r>
            <w:r>
              <w:rPr>
                <w:sz w:val="28"/>
                <w:shd w:val="clear" w:color="auto" w:fill="FFFFFF"/>
              </w:rPr>
              <w:t>ь</w:t>
            </w:r>
            <w:r w:rsidRPr="00326A5A">
              <w:rPr>
                <w:sz w:val="28"/>
                <w:shd w:val="clear" w:color="auto" w:fill="FFFFFF"/>
              </w:rPr>
              <w:t>ся к здоровому образу жизни.</w:t>
            </w:r>
          </w:p>
          <w:p w:rsidR="0015381A" w:rsidRDefault="0015381A" w:rsidP="00291E18">
            <w:pPr>
              <w:ind w:firstLine="709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color w:val="000000"/>
                <w:sz w:val="28"/>
              </w:rPr>
              <w:t>Для того</w:t>
            </w:r>
            <w:proofErr w:type="gramStart"/>
            <w:r w:rsidRPr="00326A5A">
              <w:rPr>
                <w:color w:val="000000"/>
                <w:sz w:val="28"/>
              </w:rPr>
              <w:t>,</w:t>
            </w:r>
            <w:proofErr w:type="gramEnd"/>
            <w:r w:rsidRPr="00326A5A">
              <w:rPr>
                <w:color w:val="000000"/>
                <w:sz w:val="28"/>
              </w:rPr>
              <w:t xml:space="preserve"> чтобы занятия с </w:t>
            </w:r>
            <w:r>
              <w:rPr>
                <w:color w:val="000000"/>
                <w:sz w:val="28"/>
              </w:rPr>
              <w:t xml:space="preserve"> получателями социальных услуг  старшего возраста</w:t>
            </w:r>
            <w:r w:rsidRPr="00326A5A">
              <w:rPr>
                <w:color w:val="000000"/>
                <w:sz w:val="28"/>
              </w:rPr>
              <w:t xml:space="preserve"> были более активными, направленными на сохранение «активного долголетия</w:t>
            </w:r>
            <w:r>
              <w:rPr>
                <w:color w:val="000000"/>
                <w:sz w:val="28"/>
              </w:rPr>
              <w:t xml:space="preserve">», в </w:t>
            </w:r>
            <w:r w:rsidRPr="00326A5A">
              <w:rPr>
                <w:color w:val="000000"/>
                <w:sz w:val="28"/>
              </w:rPr>
              <w:t xml:space="preserve">настоящее время реализуется программа «Здоровяк». </w:t>
            </w:r>
            <w:r w:rsidRPr="00326A5A">
              <w:rPr>
                <w:sz w:val="28"/>
                <w:shd w:val="clear" w:color="auto" w:fill="FFFFFF"/>
              </w:rPr>
              <w:t>Идея проекта – реализация мероприятий</w:t>
            </w:r>
            <w:r>
              <w:rPr>
                <w:sz w:val="28"/>
                <w:shd w:val="clear" w:color="auto" w:fill="FFFFFF"/>
              </w:rPr>
              <w:t xml:space="preserve">, </w:t>
            </w:r>
            <w:r w:rsidRPr="00326A5A">
              <w:rPr>
                <w:sz w:val="28"/>
                <w:shd w:val="clear" w:color="auto" w:fill="FFFFFF"/>
              </w:rPr>
              <w:t>направленных на сохранение здоровья, посредством занятий спортом, активного отдыха, общения</w:t>
            </w:r>
            <w:r>
              <w:rPr>
                <w:sz w:val="28"/>
                <w:shd w:val="clear" w:color="auto" w:fill="FFFFFF"/>
              </w:rPr>
              <w:t>, досуга</w:t>
            </w:r>
            <w:r w:rsidRPr="00326A5A">
              <w:rPr>
                <w:sz w:val="28"/>
                <w:shd w:val="clear" w:color="auto" w:fill="FFFFFF"/>
              </w:rPr>
              <w:t>.</w:t>
            </w:r>
            <w:r>
              <w:rPr>
                <w:sz w:val="28"/>
                <w:shd w:val="clear" w:color="auto" w:fill="FFFFFF"/>
              </w:rPr>
              <w:t xml:space="preserve">  Для     </w:t>
            </w:r>
          </w:p>
          <w:p w:rsidR="0015381A" w:rsidRDefault="0015381A" w:rsidP="00291E18">
            <w:pPr>
              <w:ind w:firstLine="709"/>
              <w:jc w:val="both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 xml:space="preserve">проведения эффективных общеразвивающих мероприятий на открытом воздухе с получателями социальных услуг старшего возраста, необходимо приобрести уличные спортивные тренажеры и обустроить спортивную площадку. </w:t>
            </w:r>
          </w:p>
          <w:p w:rsidR="0015381A" w:rsidRPr="00DE4B7A" w:rsidRDefault="0015381A" w:rsidP="00291E18">
            <w:pPr>
              <w:ind w:firstLine="709"/>
              <w:jc w:val="both"/>
              <w:rPr>
                <w:sz w:val="28"/>
                <w:shd w:val="clear" w:color="auto" w:fill="FFFFFF"/>
              </w:rPr>
            </w:pPr>
            <w:r w:rsidRPr="00DE4B7A">
              <w:rPr>
                <w:sz w:val="28"/>
                <w:shd w:val="clear" w:color="auto" w:fill="FFFFFF"/>
              </w:rPr>
              <w:t>В рамках проекта разработаны различные обучающие занятия: спортивные мероприятия, спортивные игры, занятия физическими упражнениями,  уроки по скандинавской ходьбе.</w:t>
            </w:r>
          </w:p>
          <w:p w:rsidR="0015381A" w:rsidRPr="00DE4B7A" w:rsidRDefault="0015381A" w:rsidP="00291E18">
            <w:pPr>
              <w:jc w:val="both"/>
              <w:rPr>
                <w:sz w:val="28"/>
                <w:shd w:val="clear" w:color="auto" w:fill="FFFFFF"/>
              </w:rPr>
            </w:pPr>
            <w:r w:rsidRPr="00DE4B7A">
              <w:rPr>
                <w:sz w:val="28"/>
                <w:shd w:val="clear" w:color="auto" w:fill="FFFFFF"/>
              </w:rPr>
              <w:t xml:space="preserve">          Планируется проведение занятий еженедельно, которые будут  состоять  из практических упражнений, различных гимнастик, лекций, изучения нового материала, с разработкой упражнений для занятий на уличных тренажерах.</w:t>
            </w:r>
          </w:p>
          <w:p w:rsidR="0015381A" w:rsidRPr="00DE4B7A" w:rsidRDefault="0015381A" w:rsidP="00291E18">
            <w:pPr>
              <w:ind w:firstLine="709"/>
              <w:jc w:val="both"/>
              <w:rPr>
                <w:sz w:val="28"/>
                <w:shd w:val="clear" w:color="auto" w:fill="FFFFFF"/>
              </w:rPr>
            </w:pPr>
            <w:r w:rsidRPr="00DE4B7A">
              <w:rPr>
                <w:sz w:val="28"/>
                <w:shd w:val="clear" w:color="auto" w:fill="FFFFFF"/>
              </w:rPr>
              <w:t xml:space="preserve">Виды </w:t>
            </w:r>
            <w:proofErr w:type="spellStart"/>
            <w:r w:rsidRPr="00DE4B7A">
              <w:rPr>
                <w:sz w:val="28"/>
                <w:shd w:val="clear" w:color="auto" w:fill="FFFFFF"/>
              </w:rPr>
              <w:t>физкультурно</w:t>
            </w:r>
            <w:proofErr w:type="spellEnd"/>
            <w:r w:rsidRPr="00DE4B7A">
              <w:rPr>
                <w:sz w:val="28"/>
                <w:shd w:val="clear" w:color="auto" w:fill="FFFFFF"/>
              </w:rPr>
              <w:t xml:space="preserve"> -оздоровительной работы применяемые в группе.</w:t>
            </w:r>
          </w:p>
          <w:p w:rsidR="0015381A" w:rsidRPr="00326A5A" w:rsidRDefault="0015381A" w:rsidP="00291E18">
            <w:pPr>
              <w:ind w:firstLine="31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sz w:val="28"/>
                <w:shd w:val="clear" w:color="auto" w:fill="FFFFFF"/>
              </w:rPr>
              <w:t>1. Физические упражнения - утренняя гимнастика, физкультурно-оздоровительные занятия, подвижные и динамичные игры, профилактическая гимнастика (дыхательная,</w:t>
            </w:r>
          </w:p>
          <w:p w:rsidR="0015381A" w:rsidRPr="00326A5A" w:rsidRDefault="0015381A" w:rsidP="00291E18">
            <w:pPr>
              <w:ind w:firstLine="31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sz w:val="28"/>
                <w:shd w:val="clear" w:color="auto" w:fill="FFFFFF"/>
              </w:rPr>
              <w:t>звуковая, улучшение осанки, плоскостопие,</w:t>
            </w:r>
          </w:p>
          <w:p w:rsidR="0015381A" w:rsidRPr="00326A5A" w:rsidRDefault="0015381A" w:rsidP="00291E18">
            <w:pPr>
              <w:ind w:firstLine="31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sz w:val="28"/>
                <w:shd w:val="clear" w:color="auto" w:fill="FFFFFF"/>
              </w:rPr>
              <w:t>зрение), развитие мелкой моторики пальцев рук, спортивные игры, оздоровительный бег, пешие прогулки, занятия по скандинавской ходьбе.</w:t>
            </w:r>
          </w:p>
          <w:p w:rsidR="0015381A" w:rsidRPr="00326A5A" w:rsidRDefault="0015381A" w:rsidP="00291E18">
            <w:pPr>
              <w:ind w:firstLine="31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sz w:val="28"/>
                <w:shd w:val="clear" w:color="auto" w:fill="FFFFFF"/>
              </w:rPr>
              <w:t>2.Активный отдых: развлечения, праздники, игры-забавы, дни здоровья, походы, выезды.</w:t>
            </w:r>
          </w:p>
          <w:p w:rsidR="0015381A" w:rsidRPr="00326A5A" w:rsidRDefault="0015381A" w:rsidP="00291E18">
            <w:pPr>
              <w:ind w:firstLine="31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sz w:val="28"/>
                <w:shd w:val="clear" w:color="auto" w:fill="FFFFFF"/>
              </w:rPr>
              <w:t>3.Танцедвигательная деятельность, (ритмические и танцевальные движения под музыку).</w:t>
            </w:r>
          </w:p>
          <w:p w:rsidR="0015381A" w:rsidRPr="00326A5A" w:rsidRDefault="0015381A" w:rsidP="00291E18">
            <w:pPr>
              <w:ind w:firstLine="31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sz w:val="28"/>
                <w:shd w:val="clear" w:color="auto" w:fill="FFFFFF"/>
              </w:rPr>
              <w:t>4. Дыхательная гимнастика.</w:t>
            </w:r>
          </w:p>
          <w:p w:rsidR="0015381A" w:rsidRPr="00326A5A" w:rsidRDefault="0015381A" w:rsidP="00291E18">
            <w:pPr>
              <w:ind w:firstLine="31"/>
              <w:jc w:val="both"/>
              <w:rPr>
                <w:sz w:val="28"/>
                <w:shd w:val="clear" w:color="auto" w:fill="FFFFFF"/>
              </w:rPr>
            </w:pPr>
            <w:r w:rsidRPr="00326A5A">
              <w:rPr>
                <w:sz w:val="28"/>
                <w:shd w:val="clear" w:color="auto" w:fill="FFFFFF"/>
              </w:rPr>
              <w:t>5. Пропаганда ЗОЖ. Проводятся беседы, специальные занятия.</w:t>
            </w:r>
          </w:p>
          <w:p w:rsidR="0015381A" w:rsidRPr="00326A5A" w:rsidRDefault="0015381A" w:rsidP="00291E18">
            <w:pPr>
              <w:ind w:firstLine="745"/>
              <w:jc w:val="both"/>
              <w:rPr>
                <w:sz w:val="28"/>
              </w:rPr>
            </w:pPr>
            <w:r w:rsidRPr="00326A5A">
              <w:rPr>
                <w:sz w:val="28"/>
                <w:shd w:val="clear" w:color="auto" w:fill="FFFFFF"/>
              </w:rPr>
              <w:t xml:space="preserve">«Основной ключ к системе активного долголетия – это активный образ жизни, интерес к себе. Необходимо тратить энергию не на жалость к себе, а на </w:t>
            </w:r>
            <w:r w:rsidRPr="00326A5A">
              <w:rPr>
                <w:sz w:val="28"/>
                <w:shd w:val="clear" w:color="auto" w:fill="FFFFFF"/>
              </w:rPr>
              <w:lastRenderedPageBreak/>
              <w:t>позитив, любую жизненную возможность, стараться следить за собой, телом, умом и сердцем!» - отмечают участники программы «Здоровяк».</w:t>
            </w:r>
          </w:p>
        </w:tc>
      </w:tr>
      <w:tr w:rsidR="0015381A" w:rsidRPr="00326A5A" w:rsidTr="00291E18">
        <w:trPr>
          <w:trHeight w:val="566"/>
        </w:trPr>
        <w:tc>
          <w:tcPr>
            <w:tcW w:w="4731" w:type="dxa"/>
          </w:tcPr>
          <w:p w:rsidR="0015381A" w:rsidRPr="002B699F" w:rsidRDefault="0015381A" w:rsidP="00BB17FC">
            <w:pPr>
              <w:rPr>
                <w:sz w:val="28"/>
              </w:rPr>
            </w:pPr>
            <w:r w:rsidRPr="005E6A0C">
              <w:rPr>
                <w:sz w:val="28"/>
                <w:szCs w:val="28"/>
              </w:rPr>
              <w:lastRenderedPageBreak/>
              <w:t xml:space="preserve">Количественные и качественные показатели </w:t>
            </w:r>
          </w:p>
        </w:tc>
        <w:tc>
          <w:tcPr>
            <w:tcW w:w="10153" w:type="dxa"/>
          </w:tcPr>
          <w:p w:rsidR="0015381A" w:rsidRPr="002B699F" w:rsidRDefault="0015381A" w:rsidP="0015381A">
            <w:pPr>
              <w:numPr>
                <w:ilvl w:val="0"/>
                <w:numId w:val="1"/>
              </w:numPr>
              <w:suppressAutoHyphens/>
              <w:autoSpaceDN w:val="0"/>
              <w:ind w:left="0" w:firstLine="0"/>
              <w:jc w:val="both"/>
              <w:textAlignment w:val="baseline"/>
              <w:rPr>
                <w:sz w:val="28"/>
              </w:rPr>
            </w:pPr>
            <w:r w:rsidRPr="002B699F">
              <w:rPr>
                <w:color w:val="000000"/>
                <w:sz w:val="28"/>
              </w:rPr>
              <w:t xml:space="preserve">Увеличение </w:t>
            </w:r>
            <w:proofErr w:type="gramStart"/>
            <w:r w:rsidRPr="002B699F">
              <w:rPr>
                <w:color w:val="000000"/>
                <w:sz w:val="28"/>
              </w:rPr>
              <w:t xml:space="preserve">численности вовлечения </w:t>
            </w:r>
            <w:r>
              <w:rPr>
                <w:color w:val="000000"/>
                <w:sz w:val="28"/>
              </w:rPr>
              <w:t xml:space="preserve">получателей социальных услуг старшего </w:t>
            </w:r>
            <w:r w:rsidRPr="002B699F">
              <w:rPr>
                <w:color w:val="000000"/>
                <w:sz w:val="28"/>
              </w:rPr>
              <w:t xml:space="preserve"> возраста</w:t>
            </w:r>
            <w:proofErr w:type="gramEnd"/>
            <w:r w:rsidRPr="002B699F">
              <w:rPr>
                <w:color w:val="000000"/>
                <w:sz w:val="28"/>
              </w:rPr>
              <w:t xml:space="preserve"> </w:t>
            </w:r>
            <w:r w:rsidRPr="002B699F">
              <w:rPr>
                <w:sz w:val="28"/>
              </w:rPr>
              <w:t>к мероприятиям, направленным на поддержание здорового образа жизни и занятия спортом.</w:t>
            </w:r>
          </w:p>
          <w:p w:rsidR="0015381A" w:rsidRPr="002B699F" w:rsidRDefault="0015381A" w:rsidP="0015381A">
            <w:pPr>
              <w:numPr>
                <w:ilvl w:val="0"/>
                <w:numId w:val="1"/>
              </w:numPr>
              <w:suppressAutoHyphens/>
              <w:autoSpaceDN w:val="0"/>
              <w:ind w:left="0" w:firstLine="0"/>
              <w:jc w:val="both"/>
              <w:textAlignment w:val="baseline"/>
              <w:rPr>
                <w:sz w:val="28"/>
              </w:rPr>
            </w:pPr>
            <w:r w:rsidRPr="002B699F">
              <w:rPr>
                <w:color w:val="000000"/>
                <w:sz w:val="28"/>
              </w:rPr>
              <w:t>Повышение мотивации к двигательной активности, здоровому образу жизни.</w:t>
            </w:r>
          </w:p>
          <w:p w:rsidR="0015381A" w:rsidRPr="002B699F" w:rsidRDefault="0015381A" w:rsidP="001538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0" w:firstLine="0"/>
              <w:jc w:val="both"/>
              <w:rPr>
                <w:color w:val="000000"/>
                <w:sz w:val="28"/>
              </w:rPr>
            </w:pPr>
            <w:r w:rsidRPr="002B699F">
              <w:rPr>
                <w:color w:val="000000"/>
                <w:sz w:val="28"/>
              </w:rPr>
              <w:t>Улучшение физического и эмоционально-психологического состояния участников группы здоровья.</w:t>
            </w:r>
          </w:p>
          <w:p w:rsidR="0015381A" w:rsidRPr="002B699F" w:rsidRDefault="0015381A" w:rsidP="001538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0" w:firstLine="0"/>
              <w:jc w:val="both"/>
              <w:rPr>
                <w:color w:val="000000"/>
                <w:sz w:val="28"/>
              </w:rPr>
            </w:pPr>
            <w:r w:rsidRPr="002B699F">
              <w:rPr>
                <w:color w:val="000000"/>
                <w:sz w:val="28"/>
              </w:rPr>
              <w:t xml:space="preserve">Улучшение знаний </w:t>
            </w:r>
            <w:r>
              <w:rPr>
                <w:color w:val="000000"/>
                <w:sz w:val="28"/>
              </w:rPr>
              <w:t xml:space="preserve"> получателей социальных услуг старшего возраста</w:t>
            </w:r>
            <w:r w:rsidRPr="002B699F">
              <w:rPr>
                <w:color w:val="000000"/>
                <w:sz w:val="28"/>
              </w:rPr>
              <w:t xml:space="preserve"> о здоровом образе жизни</w:t>
            </w:r>
            <w:r>
              <w:rPr>
                <w:color w:val="000000"/>
                <w:sz w:val="28"/>
              </w:rPr>
              <w:t>.</w:t>
            </w:r>
          </w:p>
          <w:p w:rsidR="0015381A" w:rsidRPr="002B699F" w:rsidRDefault="0015381A" w:rsidP="001538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0" w:firstLine="0"/>
              <w:jc w:val="both"/>
              <w:rPr>
                <w:color w:val="000000"/>
                <w:sz w:val="28"/>
              </w:rPr>
            </w:pPr>
            <w:r w:rsidRPr="002B699F">
              <w:rPr>
                <w:color w:val="000000"/>
                <w:sz w:val="28"/>
              </w:rPr>
              <w:t xml:space="preserve">Самостоятельное применение на практике навыков преодоления негативных психологических установок; приемов, способствующих </w:t>
            </w:r>
            <w:proofErr w:type="spellStart"/>
            <w:r w:rsidRPr="002B699F">
              <w:rPr>
                <w:color w:val="000000"/>
                <w:sz w:val="28"/>
              </w:rPr>
              <w:t>саморегуляции</w:t>
            </w:r>
            <w:proofErr w:type="spellEnd"/>
            <w:r w:rsidRPr="002B699F">
              <w:rPr>
                <w:color w:val="000000"/>
                <w:sz w:val="28"/>
              </w:rPr>
              <w:t xml:space="preserve"> организма; организация своей жизнедеятельности на основе постановки и решения конкретных и реальных задач. </w:t>
            </w:r>
          </w:p>
          <w:p w:rsidR="0015381A" w:rsidRPr="002B699F" w:rsidRDefault="0015381A" w:rsidP="001538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0" w:firstLine="0"/>
              <w:jc w:val="both"/>
              <w:rPr>
                <w:sz w:val="28"/>
              </w:rPr>
            </w:pPr>
            <w:r w:rsidRPr="002B699F">
              <w:rPr>
                <w:color w:val="000000"/>
                <w:sz w:val="28"/>
              </w:rPr>
              <w:t>Активная поддержка здорового образа жизни.</w:t>
            </w:r>
          </w:p>
          <w:p w:rsidR="0015381A" w:rsidRPr="002B699F" w:rsidRDefault="0015381A" w:rsidP="00291E18">
            <w:pPr>
              <w:rPr>
                <w:sz w:val="28"/>
              </w:rPr>
            </w:pPr>
          </w:p>
        </w:tc>
      </w:tr>
      <w:tr w:rsidR="0015381A" w:rsidRPr="00326A5A" w:rsidTr="00291E18">
        <w:trPr>
          <w:trHeight w:val="600"/>
        </w:trPr>
        <w:tc>
          <w:tcPr>
            <w:tcW w:w="4731" w:type="dxa"/>
          </w:tcPr>
          <w:p w:rsidR="0015381A" w:rsidRPr="00403A4F" w:rsidRDefault="0015381A" w:rsidP="00291E18">
            <w:pPr>
              <w:rPr>
                <w:sz w:val="28"/>
                <w:szCs w:val="28"/>
              </w:rPr>
            </w:pPr>
            <w:r w:rsidRPr="00403A4F">
              <w:rPr>
                <w:sz w:val="28"/>
                <w:szCs w:val="28"/>
              </w:rPr>
              <w:t>Дальнейшее использование результатов реализации</w:t>
            </w:r>
          </w:p>
          <w:p w:rsidR="0015381A" w:rsidRPr="00403A4F" w:rsidRDefault="0015381A" w:rsidP="00291E18">
            <w:pPr>
              <w:rPr>
                <w:sz w:val="28"/>
                <w:szCs w:val="28"/>
              </w:rPr>
            </w:pPr>
          </w:p>
          <w:p w:rsidR="0015381A" w:rsidRPr="002B699F" w:rsidRDefault="0015381A" w:rsidP="00291E18">
            <w:pPr>
              <w:ind w:left="720"/>
              <w:contextualSpacing/>
              <w:rPr>
                <w:sz w:val="28"/>
              </w:rPr>
            </w:pPr>
          </w:p>
        </w:tc>
        <w:tc>
          <w:tcPr>
            <w:tcW w:w="10153" w:type="dxa"/>
          </w:tcPr>
          <w:p w:rsidR="0015381A" w:rsidRPr="00C97F6B" w:rsidRDefault="0015381A" w:rsidP="00291E18">
            <w:pPr>
              <w:ind w:left="360"/>
              <w:rPr>
                <w:sz w:val="28"/>
                <w:szCs w:val="28"/>
              </w:rPr>
            </w:pPr>
            <w:r w:rsidRPr="00C97F6B">
              <w:rPr>
                <w:sz w:val="28"/>
              </w:rPr>
              <w:t>По окончании основного этапа проекта в январе 2024 года, будет проведен анализ полученных результатов. Планируются привлекать, исходя из  опыта проекта</w:t>
            </w:r>
            <w:proofErr w:type="gramStart"/>
            <w:r w:rsidRPr="00C97F6B">
              <w:rPr>
                <w:sz w:val="28"/>
              </w:rPr>
              <w:t xml:space="preserve"> ,</w:t>
            </w:r>
            <w:proofErr w:type="gramEnd"/>
            <w:r w:rsidRPr="00C97F6B">
              <w:rPr>
                <w:sz w:val="28"/>
              </w:rPr>
              <w:t xml:space="preserve"> получателей социальных услуг  разного возраста.</w:t>
            </w:r>
            <w:r w:rsidRPr="00C97F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Дальнейшее материально-техническое оснащение площадки.</w:t>
            </w:r>
          </w:p>
          <w:p w:rsidR="0015381A" w:rsidRPr="002B699F" w:rsidRDefault="0015381A" w:rsidP="00BB17FC">
            <w:pPr>
              <w:rPr>
                <w:sz w:val="28"/>
              </w:rPr>
            </w:pPr>
            <w:r w:rsidRPr="002B699F">
              <w:rPr>
                <w:sz w:val="28"/>
              </w:rPr>
              <w:t xml:space="preserve"> Опыт работы проекта </w:t>
            </w:r>
            <w:r w:rsidR="00BB17FC">
              <w:rPr>
                <w:sz w:val="28"/>
              </w:rPr>
              <w:t>может быть</w:t>
            </w:r>
            <w:r w:rsidRPr="002B699F">
              <w:rPr>
                <w:sz w:val="28"/>
              </w:rPr>
              <w:t xml:space="preserve"> р</w:t>
            </w:r>
            <w:r>
              <w:rPr>
                <w:sz w:val="28"/>
              </w:rPr>
              <w:t>аспространен  в других  ПНИ Ленинградской области.</w:t>
            </w:r>
          </w:p>
        </w:tc>
      </w:tr>
      <w:tr w:rsidR="0015381A" w:rsidRPr="00326A5A" w:rsidTr="00291E18">
        <w:trPr>
          <w:trHeight w:val="566"/>
        </w:trPr>
        <w:tc>
          <w:tcPr>
            <w:tcW w:w="4731" w:type="dxa"/>
          </w:tcPr>
          <w:p w:rsidR="0015381A" w:rsidRPr="002B699F" w:rsidRDefault="0015381A" w:rsidP="00291E18">
            <w:pPr>
              <w:rPr>
                <w:sz w:val="28"/>
                <w:szCs w:val="28"/>
              </w:rPr>
            </w:pPr>
            <w:r w:rsidRPr="002B699F">
              <w:rPr>
                <w:sz w:val="28"/>
                <w:szCs w:val="28"/>
              </w:rPr>
              <w:t>Общая сумма расходов на реализацию проекта</w:t>
            </w:r>
          </w:p>
        </w:tc>
        <w:tc>
          <w:tcPr>
            <w:tcW w:w="10153" w:type="dxa"/>
          </w:tcPr>
          <w:p w:rsidR="0015381A" w:rsidRPr="00326A5A" w:rsidRDefault="0015381A" w:rsidP="00291E18"/>
        </w:tc>
      </w:tr>
    </w:tbl>
    <w:p w:rsidR="0015381A" w:rsidRDefault="0015381A" w:rsidP="0015381A"/>
    <w:p w:rsidR="0015381A" w:rsidRDefault="0015381A" w:rsidP="0015381A">
      <w:pPr>
        <w:tabs>
          <w:tab w:val="left" w:pos="11865"/>
        </w:tabs>
      </w:pPr>
      <w:r>
        <w:tab/>
        <w:t xml:space="preserve">     </w:t>
      </w:r>
    </w:p>
    <w:p w:rsidR="0015381A" w:rsidRPr="00C62313" w:rsidRDefault="0015381A" w:rsidP="0015381A">
      <w:pPr>
        <w:tabs>
          <w:tab w:val="left" w:pos="11865"/>
        </w:tabs>
        <w:rPr>
          <w:u w:val="single"/>
        </w:rPr>
      </w:pPr>
    </w:p>
    <w:p w:rsidR="00BB17FC" w:rsidRDefault="00BB17FC" w:rsidP="0015381A">
      <w:pPr>
        <w:ind w:right="-1"/>
        <w:jc w:val="center"/>
        <w:rPr>
          <w:b/>
          <w:sz w:val="28"/>
        </w:rPr>
      </w:pPr>
    </w:p>
    <w:p w:rsidR="00BB17FC" w:rsidRDefault="00BB17FC" w:rsidP="0015381A">
      <w:pPr>
        <w:ind w:right="-1"/>
        <w:jc w:val="center"/>
        <w:rPr>
          <w:b/>
          <w:sz w:val="28"/>
        </w:rPr>
      </w:pPr>
    </w:p>
    <w:p w:rsidR="00BB17FC" w:rsidRDefault="00BB17FC" w:rsidP="0015381A">
      <w:pPr>
        <w:ind w:right="-1"/>
        <w:jc w:val="center"/>
        <w:rPr>
          <w:b/>
          <w:sz w:val="28"/>
        </w:rPr>
      </w:pPr>
    </w:p>
    <w:p w:rsidR="00BB17FC" w:rsidRDefault="00BB17FC" w:rsidP="0015381A">
      <w:pPr>
        <w:ind w:right="-1"/>
        <w:jc w:val="center"/>
        <w:rPr>
          <w:b/>
          <w:sz w:val="28"/>
        </w:rPr>
      </w:pPr>
    </w:p>
    <w:p w:rsidR="00BB17FC" w:rsidRDefault="00BB17FC" w:rsidP="0015381A">
      <w:pPr>
        <w:ind w:right="-1"/>
        <w:jc w:val="center"/>
        <w:rPr>
          <w:b/>
          <w:sz w:val="28"/>
        </w:rPr>
      </w:pPr>
    </w:p>
    <w:p w:rsidR="0015381A" w:rsidRPr="00667E5D" w:rsidRDefault="0015381A" w:rsidP="0015381A">
      <w:pPr>
        <w:ind w:right="-1"/>
        <w:jc w:val="center"/>
        <w:rPr>
          <w:b/>
          <w:sz w:val="28"/>
        </w:rPr>
      </w:pPr>
      <w:r w:rsidRPr="00667E5D">
        <w:rPr>
          <w:b/>
          <w:sz w:val="28"/>
        </w:rPr>
        <w:lastRenderedPageBreak/>
        <w:t xml:space="preserve">План </w:t>
      </w:r>
      <w:proofErr w:type="gramStart"/>
      <w:r w:rsidRPr="00667E5D">
        <w:rPr>
          <w:b/>
          <w:sz w:val="28"/>
        </w:rPr>
        <w:t>–г</w:t>
      </w:r>
      <w:proofErr w:type="gramEnd"/>
      <w:r w:rsidRPr="00667E5D">
        <w:rPr>
          <w:b/>
          <w:sz w:val="28"/>
        </w:rPr>
        <w:t>рафик реализации проекта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  <w:gridCol w:w="539"/>
        <w:gridCol w:w="5557"/>
      </w:tblGrid>
      <w:tr w:rsidR="0015381A" w:rsidRPr="00667E5D" w:rsidTr="00BB17FC">
        <w:tc>
          <w:tcPr>
            <w:tcW w:w="3969" w:type="dxa"/>
          </w:tcPr>
          <w:p w:rsidR="0015381A" w:rsidRPr="00667E5D" w:rsidRDefault="0015381A" w:rsidP="00291E18">
            <w:pPr>
              <w:ind w:right="-1"/>
              <w:jc w:val="center"/>
              <w:rPr>
                <w:b/>
                <w:sz w:val="28"/>
              </w:rPr>
            </w:pPr>
            <w:r w:rsidRPr="00667E5D">
              <w:rPr>
                <w:b/>
                <w:sz w:val="28"/>
              </w:rPr>
              <w:t>Наименование действия, или мероприятия</w:t>
            </w:r>
          </w:p>
        </w:tc>
        <w:tc>
          <w:tcPr>
            <w:tcW w:w="5245" w:type="dxa"/>
          </w:tcPr>
          <w:p w:rsidR="0015381A" w:rsidRPr="00667E5D" w:rsidRDefault="0015381A" w:rsidP="00291E18">
            <w:pPr>
              <w:ind w:right="-1"/>
              <w:jc w:val="center"/>
              <w:rPr>
                <w:b/>
                <w:sz w:val="28"/>
              </w:rPr>
            </w:pPr>
            <w:r w:rsidRPr="00667E5D">
              <w:rPr>
                <w:b/>
                <w:sz w:val="28"/>
              </w:rPr>
              <w:t>Сроки реализации</w:t>
            </w:r>
          </w:p>
        </w:tc>
        <w:tc>
          <w:tcPr>
            <w:tcW w:w="539" w:type="dxa"/>
          </w:tcPr>
          <w:p w:rsidR="0015381A" w:rsidRPr="00667E5D" w:rsidRDefault="0015381A" w:rsidP="00291E18">
            <w:pPr>
              <w:ind w:right="-1"/>
              <w:jc w:val="center"/>
              <w:rPr>
                <w:b/>
                <w:sz w:val="28"/>
              </w:rPr>
            </w:pPr>
          </w:p>
        </w:tc>
        <w:tc>
          <w:tcPr>
            <w:tcW w:w="5557" w:type="dxa"/>
          </w:tcPr>
          <w:p w:rsidR="0015381A" w:rsidRPr="00667E5D" w:rsidRDefault="0015381A" w:rsidP="00291E18">
            <w:pPr>
              <w:ind w:right="-1"/>
              <w:jc w:val="center"/>
              <w:rPr>
                <w:b/>
                <w:sz w:val="28"/>
              </w:rPr>
            </w:pPr>
            <w:r w:rsidRPr="00667E5D">
              <w:rPr>
                <w:b/>
                <w:sz w:val="28"/>
              </w:rPr>
              <w:t>Примечание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Подготовка плана мероприятий.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Разработка, составление плана мероприятий.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План мероприятий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Подготовка сметы расходов для проведения мероприятий.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Составление сметы расходов. Поиск средств для реализации проекта.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Смета расходов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Набор в группу  получателей социальных услуг старшего возраста.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Распространение информации о проекте. Приглашение получателей социальных услуг старшего возраста  для участия в проекте.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формированные группы по</w:t>
            </w:r>
            <w:r w:rsidRPr="00F8606D">
              <w:rPr>
                <w:sz w:val="28"/>
                <w:szCs w:val="28"/>
              </w:rPr>
              <w:t xml:space="preserve"> 10-12 чел</w:t>
            </w:r>
            <w:r>
              <w:rPr>
                <w:sz w:val="28"/>
                <w:szCs w:val="28"/>
              </w:rPr>
              <w:t>овек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Открытие проекта. Спортивные соревнования среди участников «Зимние забавы».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Организация и проведение спортивного мероприятия</w:t>
            </w:r>
            <w:r>
              <w:rPr>
                <w:sz w:val="28"/>
                <w:szCs w:val="28"/>
              </w:rPr>
              <w:t xml:space="preserve">. </w:t>
            </w:r>
            <w:r w:rsidRPr="00F8606D">
              <w:rPr>
                <w:sz w:val="28"/>
                <w:szCs w:val="28"/>
              </w:rPr>
              <w:t>Место проведения – спортивная площадка</w:t>
            </w:r>
            <w:r>
              <w:rPr>
                <w:sz w:val="28"/>
                <w:szCs w:val="28"/>
              </w:rPr>
              <w:t>.</w:t>
            </w:r>
            <w:r w:rsidRPr="00F8606D">
              <w:rPr>
                <w:sz w:val="28"/>
                <w:szCs w:val="28"/>
              </w:rPr>
              <w:t>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Спортивные соревнования с привлечением </w:t>
            </w:r>
            <w:r>
              <w:rPr>
                <w:sz w:val="28"/>
                <w:szCs w:val="28"/>
              </w:rPr>
              <w:t>получателей социальных услуг старшего</w:t>
            </w:r>
            <w:r w:rsidRPr="00F8606D">
              <w:rPr>
                <w:sz w:val="28"/>
                <w:szCs w:val="28"/>
              </w:rPr>
              <w:t xml:space="preserve"> возраста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Занятие по скандинавской ходьбе.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Организация вводного занятия. История появления, правила скандинавской ходьбы, польза данного вида для</w:t>
            </w:r>
            <w:r>
              <w:rPr>
                <w:sz w:val="28"/>
                <w:szCs w:val="28"/>
              </w:rPr>
              <w:t xml:space="preserve"> получателей социальных услуг старшего</w:t>
            </w:r>
            <w:r w:rsidRPr="00F8606D">
              <w:rPr>
                <w:sz w:val="28"/>
                <w:szCs w:val="28"/>
              </w:rPr>
              <w:t xml:space="preserve"> возраста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Занятие группы по скандинавской ходьбе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«Снимаем стресс»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Знакомство с методами </w:t>
            </w:r>
            <w:proofErr w:type="spellStart"/>
            <w:r w:rsidRPr="00F8606D">
              <w:rPr>
                <w:sz w:val="28"/>
                <w:szCs w:val="28"/>
              </w:rPr>
              <w:t>саморегуляции</w:t>
            </w:r>
            <w:proofErr w:type="spellEnd"/>
            <w:r w:rsidRPr="00F8606D">
              <w:rPr>
                <w:sz w:val="28"/>
                <w:szCs w:val="28"/>
              </w:rPr>
              <w:t xml:space="preserve"> в стрессовых ситуациях. Профилактика тревожных и депрессивных состояний.  Дыхательная гимнастика. Релаксация.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Занятие группы, работа с психологом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«Здорово быть здоровым!»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Организация и проведение занятия. </w:t>
            </w:r>
            <w:r>
              <w:rPr>
                <w:sz w:val="28"/>
                <w:szCs w:val="28"/>
              </w:rPr>
              <w:t>Мотивация получателей социальных услуг старшего</w:t>
            </w:r>
            <w:r w:rsidRPr="00F8606D">
              <w:rPr>
                <w:sz w:val="28"/>
                <w:szCs w:val="28"/>
              </w:rPr>
              <w:t xml:space="preserve"> возраста</w:t>
            </w:r>
            <w:r>
              <w:rPr>
                <w:sz w:val="28"/>
                <w:szCs w:val="28"/>
              </w:rPr>
              <w:t xml:space="preserve"> </w:t>
            </w:r>
            <w:r w:rsidRPr="00F8606D">
              <w:rPr>
                <w:sz w:val="28"/>
                <w:szCs w:val="28"/>
              </w:rPr>
              <w:t xml:space="preserve">на активный образ жизни, на активную жизненную позицию. Расширение представления пожилых людей о возможностях поддержания здорового образа жизни коррекции познавательной сферы </w:t>
            </w:r>
            <w:r w:rsidRPr="00F8606D">
              <w:rPr>
                <w:sz w:val="28"/>
                <w:szCs w:val="28"/>
              </w:rPr>
              <w:lastRenderedPageBreak/>
              <w:t xml:space="preserve">(памяти, внимания, мышления, восприятия). </w:t>
            </w:r>
          </w:p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</w:t>
            </w:r>
            <w:r>
              <w:rPr>
                <w:sz w:val="28"/>
                <w:szCs w:val="28"/>
              </w:rPr>
              <w:t>ие группы, работа с психологом.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lastRenderedPageBreak/>
              <w:t>Дыхательная гимнастика. Польза для организма. Практические упражнения.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Организация обучающего занятия, изучение видов дыхательных гимнастик, проведение практических упражнений.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Занятие по обучению основам дыхательн</w:t>
            </w:r>
            <w:r>
              <w:rPr>
                <w:sz w:val="28"/>
                <w:szCs w:val="28"/>
              </w:rPr>
              <w:t>ой гимнастики.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Спортивный праздник  «День валенка».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Организация спортивного праздника «День валенка», проведение игр, состязаний с применением народной обуви. Организация мастер-класса по украшению валенка.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Спортивный праздник с привлечением </w:t>
            </w:r>
            <w:r>
              <w:rPr>
                <w:sz w:val="28"/>
                <w:szCs w:val="28"/>
              </w:rPr>
              <w:t>получателей социальных услуг старшего</w:t>
            </w:r>
            <w:r w:rsidRPr="00F8606D">
              <w:rPr>
                <w:sz w:val="28"/>
                <w:szCs w:val="28"/>
              </w:rPr>
              <w:t xml:space="preserve"> возраста</w:t>
            </w:r>
            <w:r>
              <w:rPr>
                <w:sz w:val="28"/>
                <w:szCs w:val="28"/>
              </w:rPr>
              <w:t>.</w:t>
            </w:r>
            <w:r w:rsidRPr="00F8606D">
              <w:rPr>
                <w:sz w:val="28"/>
                <w:szCs w:val="28"/>
              </w:rPr>
              <w:t xml:space="preserve"> 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Занятие на спортивных тренажерах.  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Организация занятия. Практические упражнения.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Еженедельная с</w:t>
            </w:r>
            <w:r w:rsidRPr="00F8606D">
              <w:rPr>
                <w:sz w:val="28"/>
                <w:szCs w:val="28"/>
              </w:rPr>
              <w:t>портивная трениров</w:t>
            </w:r>
            <w:r>
              <w:rPr>
                <w:sz w:val="28"/>
                <w:szCs w:val="28"/>
              </w:rPr>
              <w:t>ка. Индивидуальные консультации.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Праздник </w:t>
            </w:r>
            <w:r w:rsidRPr="00F8606D">
              <w:rPr>
                <w:sz w:val="28"/>
                <w:szCs w:val="28"/>
              </w:rPr>
              <w:t xml:space="preserve"> «Весенние забавы»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Проведение спортивной викторины, спортивных игр, соревнований на выносливость, силу, ловкость. 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Получатели социальных услуг старшего</w:t>
            </w:r>
            <w:r w:rsidRPr="00F8606D">
              <w:rPr>
                <w:sz w:val="28"/>
                <w:szCs w:val="28"/>
              </w:rPr>
              <w:t xml:space="preserve"> возраста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Групповое занятие «Эмоции».</w:t>
            </w:r>
          </w:p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Проведение тренинга. Создание психологически безопасной атмосферы в группе, развитие психологической культуры пожилых людей,</w:t>
            </w:r>
          </w:p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поддержание когнитивных процессов (памяти, внимания).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</w:rPr>
              <w:t>ический тренинг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 «Веселые старты» - спортивные состязания на спортивной площадке 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Организация спортивных соревнование по летним видам спорта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Спортивные сор</w:t>
            </w:r>
            <w:r>
              <w:rPr>
                <w:sz w:val="28"/>
                <w:szCs w:val="28"/>
              </w:rPr>
              <w:t>евнования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Тренинг «Как заставить себя делать утреннюю зарядку»- выполнение физических упр</w:t>
            </w:r>
            <w:r>
              <w:rPr>
                <w:sz w:val="28"/>
                <w:szCs w:val="28"/>
              </w:rPr>
              <w:t>ажнений, включая тренажеры.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 xml:space="preserve">Обсуждение вопроса, определение: Что же мешает человеку делать зарядку? Как приучить себя к физическим упражнениям? причины "неделания" зарядки. Изучение правил хорошего начала для утренней гимнастики. Практические упражнения, дыхательная </w:t>
            </w: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гимнастика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>ический тренинг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Обмен опыта занятий на тренажерах в ДЮСШ г</w:t>
            </w:r>
            <w:r w:rsidRPr="001A2CE5">
              <w:rPr>
                <w:b/>
                <w:sz w:val="28"/>
                <w:szCs w:val="28"/>
              </w:rPr>
              <w:t xml:space="preserve">. </w:t>
            </w:r>
            <w:r w:rsidRPr="005F1699">
              <w:rPr>
                <w:sz w:val="28"/>
                <w:szCs w:val="28"/>
              </w:rPr>
              <w:t>Сясьстрой.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Изучение накопленного  опыта, применение на практике в дальнейшем.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ДЮСШ г. </w:t>
            </w:r>
            <w:r w:rsidRPr="005F1699">
              <w:rPr>
                <w:sz w:val="28"/>
                <w:szCs w:val="28"/>
              </w:rPr>
              <w:t>Сясьстрой.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Поход на берег реки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Валгома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8606D">
              <w:rPr>
                <w:sz w:val="28"/>
                <w:szCs w:val="28"/>
              </w:rPr>
              <w:t xml:space="preserve"> с активными играми (окрестности </w:t>
            </w:r>
            <w:r>
              <w:rPr>
                <w:sz w:val="28"/>
                <w:szCs w:val="28"/>
              </w:rPr>
              <w:t>Новая деревня).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Проведение энергичной, позитивной, музыкально-танцевальной зарядки, подвижных, активных игр на берегу реки. 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ход на природу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Информационное занятие «Правила занятия скандинавской ходьбой» (техника скандинавской ходьбы)</w:t>
            </w:r>
          </w:p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Занятия скандинавской ходьбой 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Знакомство с видеоматериалами, информацией о правилах, пользе скандинавской ходьбы. Практическое занятие по скандинавской ходьбе.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ционное занятие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Спортивно-игровое многоборье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тренажерной площадке</w:t>
            </w: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45" w:type="dxa"/>
          </w:tcPr>
          <w:p w:rsidR="0015381A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Организация спортивно-иг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рового многоборья на площадках </w:t>
            </w: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- где участникам предлагаются конкурсы и игры «Попади в кольцо», «</w:t>
            </w:r>
            <w:proofErr w:type="spellStart"/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Дартс</w:t>
            </w:r>
            <w:proofErr w:type="spellEnd"/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Бо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чча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», отжимание, с использованием специального приспособления. Силовые занятия 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бодибаром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гантелями. </w:t>
            </w:r>
          </w:p>
          <w:p w:rsidR="0015381A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Занятия на тренажерах. </w:t>
            </w:r>
          </w:p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Спортивно-игровое м</w:t>
            </w:r>
            <w:r>
              <w:rPr>
                <w:sz w:val="28"/>
                <w:szCs w:val="28"/>
              </w:rPr>
              <w:t>ногоборье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Привлечение специалистов из спортивного комплекса г. Сясьстрой для обучения на тренажерах. 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Мастер-класс по  обучению </w:t>
            </w:r>
            <w:r w:rsidRPr="00F8606D">
              <w:rPr>
                <w:sz w:val="28"/>
                <w:szCs w:val="28"/>
              </w:rPr>
              <w:t>несложн</w:t>
            </w:r>
            <w:r>
              <w:rPr>
                <w:sz w:val="28"/>
                <w:szCs w:val="28"/>
              </w:rPr>
              <w:t>ого комплекса</w:t>
            </w:r>
            <w:r w:rsidRPr="00F860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 на тренажерной площадке.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занятия.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b/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Профилактическое мероприятие «В здоровом теле -здоровый дух». Викторина о ЗОЖ.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Просмотр </w:t>
            </w:r>
            <w:r w:rsidRPr="00F8606D">
              <w:rPr>
                <w:sz w:val="28"/>
                <w:szCs w:val="28"/>
              </w:rPr>
              <w:t>видеофильм</w:t>
            </w:r>
            <w:r>
              <w:rPr>
                <w:sz w:val="28"/>
                <w:szCs w:val="28"/>
              </w:rPr>
              <w:t>а о</w:t>
            </w:r>
            <w:r w:rsidRPr="00F8606D">
              <w:rPr>
                <w:sz w:val="28"/>
                <w:szCs w:val="28"/>
              </w:rPr>
              <w:t xml:space="preserve">  профилактической </w:t>
            </w:r>
            <w:r>
              <w:rPr>
                <w:sz w:val="28"/>
                <w:szCs w:val="28"/>
              </w:rPr>
              <w:t xml:space="preserve"> </w:t>
            </w:r>
            <w:r w:rsidRPr="00F8606D">
              <w:rPr>
                <w:sz w:val="28"/>
                <w:szCs w:val="28"/>
              </w:rPr>
              <w:t>гимнастике</w:t>
            </w:r>
            <w:r>
              <w:rPr>
                <w:sz w:val="28"/>
                <w:szCs w:val="28"/>
              </w:rPr>
              <w:t>. Беседа.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Проведение зарядки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lastRenderedPageBreak/>
              <w:t>Физкультурные занятия на воздухе.</w:t>
            </w:r>
            <w:r>
              <w:rPr>
                <w:sz w:val="28"/>
                <w:szCs w:val="28"/>
              </w:rPr>
              <w:t xml:space="preserve"> Тренажерная площадка, территория СПНИ.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Организация занятия: оздоровительный бег, выполнение физических упражнений, метание в даль,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 </w:t>
            </w: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бочче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занятие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Занятие-тренировка.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Организация занятия-тренировки на свежем воздухе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бег, скандинавская ходьба, гимнастика, занятия на тренажерах.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–</w:t>
            </w:r>
            <w:r w:rsidRPr="00F8606D">
              <w:rPr>
                <w:sz w:val="28"/>
                <w:szCs w:val="28"/>
              </w:rPr>
              <w:t xml:space="preserve"> тренировка</w:t>
            </w:r>
            <w:r>
              <w:rPr>
                <w:sz w:val="28"/>
                <w:szCs w:val="28"/>
              </w:rPr>
              <w:t>.</w:t>
            </w:r>
            <w:r w:rsidRPr="00F8606D">
              <w:rPr>
                <w:sz w:val="28"/>
                <w:szCs w:val="28"/>
              </w:rPr>
              <w:t xml:space="preserve"> 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Турнир по настольным играм.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Организация турнира по настольным играм: шашки, нарды, домино и др.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Турнир по настоль</w:t>
            </w:r>
            <w:r>
              <w:rPr>
                <w:sz w:val="28"/>
                <w:szCs w:val="28"/>
              </w:rPr>
              <w:t>ным играм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606D">
              <w:rPr>
                <w:sz w:val="28"/>
                <w:szCs w:val="28"/>
              </w:rPr>
              <w:t>портивные игры «Сильные, смелые, ловкие».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 спортивных игр. Проведение различных конкурсов, видов соревнований, мастер-классов. 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Спортивные</w:t>
            </w:r>
            <w:r>
              <w:rPr>
                <w:sz w:val="28"/>
                <w:szCs w:val="28"/>
              </w:rPr>
              <w:t xml:space="preserve"> игры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Занятие-тренировка.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Организация занятия-тренировки на свежем воздухе в парке отдыха: бег, скандинавская ходьба, гимнастика, занятия на тренажерах.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Занят</w:t>
            </w:r>
            <w:r>
              <w:rPr>
                <w:sz w:val="28"/>
                <w:szCs w:val="28"/>
              </w:rPr>
              <w:t>ие - тренировка</w:t>
            </w:r>
            <w:r w:rsidRPr="00F8606D">
              <w:rPr>
                <w:sz w:val="28"/>
                <w:szCs w:val="28"/>
              </w:rPr>
              <w:t>.</w:t>
            </w:r>
          </w:p>
        </w:tc>
      </w:tr>
      <w:tr w:rsidR="0015381A" w:rsidRPr="00F8606D" w:rsidTr="00BB17FC">
        <w:tc>
          <w:tcPr>
            <w:tcW w:w="396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Праздник «День зимнего отдыха».</w:t>
            </w:r>
          </w:p>
        </w:tc>
        <w:tc>
          <w:tcPr>
            <w:tcW w:w="5245" w:type="dxa"/>
          </w:tcPr>
          <w:p w:rsidR="0015381A" w:rsidRPr="00F8606D" w:rsidRDefault="0015381A" w:rsidP="00291E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6D">
              <w:rPr>
                <w:color w:val="000000"/>
                <w:sz w:val="28"/>
                <w:szCs w:val="28"/>
                <w:shd w:val="clear" w:color="auto" w:fill="FFFFFF"/>
              </w:rPr>
              <w:t>Организация праздника, конкурсы, игры, зимние забавы.</w:t>
            </w:r>
          </w:p>
        </w:tc>
        <w:tc>
          <w:tcPr>
            <w:tcW w:w="539" w:type="dxa"/>
          </w:tcPr>
          <w:p w:rsidR="0015381A" w:rsidRPr="00F8606D" w:rsidRDefault="0015381A" w:rsidP="00291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15381A" w:rsidRPr="00F8606D" w:rsidRDefault="0015381A" w:rsidP="00291E18">
            <w:pPr>
              <w:ind w:right="-1"/>
              <w:jc w:val="both"/>
              <w:rPr>
                <w:sz w:val="28"/>
                <w:szCs w:val="28"/>
              </w:rPr>
            </w:pPr>
            <w:r w:rsidRPr="00F8606D">
              <w:rPr>
                <w:sz w:val="28"/>
                <w:szCs w:val="28"/>
              </w:rPr>
              <w:t>Праздник «День зимне</w:t>
            </w:r>
            <w:r>
              <w:rPr>
                <w:sz w:val="28"/>
                <w:szCs w:val="28"/>
              </w:rPr>
              <w:t>го отдыха»</w:t>
            </w:r>
            <w:r w:rsidRPr="00F8606D">
              <w:rPr>
                <w:sz w:val="28"/>
                <w:szCs w:val="28"/>
              </w:rPr>
              <w:t>.</w:t>
            </w:r>
          </w:p>
        </w:tc>
      </w:tr>
    </w:tbl>
    <w:p w:rsidR="0015381A" w:rsidRDefault="0015381A" w:rsidP="00BB17FC">
      <w:pPr>
        <w:shd w:val="clear" w:color="auto" w:fill="FFFFFF"/>
        <w:tabs>
          <w:tab w:val="left" w:pos="2295"/>
        </w:tabs>
        <w:spacing w:after="225"/>
        <w:textAlignment w:val="baseline"/>
        <w:outlineLvl w:val="0"/>
        <w:rPr>
          <w:b/>
          <w:color w:val="444444"/>
          <w:kern w:val="36"/>
          <w:sz w:val="30"/>
          <w:szCs w:val="30"/>
        </w:rPr>
      </w:pPr>
      <w:bookmarkStart w:id="0" w:name="_GoBack"/>
      <w:bookmarkEnd w:id="0"/>
    </w:p>
    <w:p w:rsidR="0015381A" w:rsidRPr="006B0A6E" w:rsidRDefault="0015381A" w:rsidP="0015381A">
      <w:pPr>
        <w:tabs>
          <w:tab w:val="left" w:pos="11865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9"/>
        <w:gridCol w:w="7249"/>
      </w:tblGrid>
      <w:tr w:rsidR="0015381A" w:rsidRPr="000A5B53" w:rsidTr="00291E18">
        <w:trPr>
          <w:trHeight w:val="585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724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0A5B53">
              <w:rPr>
                <w:sz w:val="28"/>
                <w:szCs w:val="28"/>
              </w:rPr>
              <w:t>Волховский</w:t>
            </w:r>
            <w:proofErr w:type="spellEnd"/>
            <w:r w:rsidRPr="000A5B53">
              <w:rPr>
                <w:sz w:val="28"/>
                <w:szCs w:val="28"/>
              </w:rPr>
              <w:t xml:space="preserve"> район</w:t>
            </w:r>
          </w:p>
        </w:tc>
      </w:tr>
      <w:tr w:rsidR="0015381A" w:rsidRPr="000A5B53" w:rsidTr="00291E18">
        <w:trPr>
          <w:trHeight w:val="1203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 xml:space="preserve">Территория деятельности( наименование города, микрорайона и </w:t>
            </w:r>
            <w:proofErr w:type="spellStart"/>
            <w:r w:rsidRPr="000A5B53">
              <w:rPr>
                <w:sz w:val="28"/>
                <w:szCs w:val="28"/>
              </w:rPr>
              <w:t>т,п</w:t>
            </w:r>
            <w:proofErr w:type="spellEnd"/>
            <w:r w:rsidRPr="000A5B53">
              <w:rPr>
                <w:sz w:val="28"/>
                <w:szCs w:val="28"/>
              </w:rPr>
              <w:t>.)</w:t>
            </w:r>
          </w:p>
        </w:tc>
        <w:tc>
          <w:tcPr>
            <w:tcW w:w="724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>Г. Сясьстрой ул. Бумажников, д.38 Психоневрологический интернат</w:t>
            </w:r>
          </w:p>
        </w:tc>
      </w:tr>
      <w:tr w:rsidR="0015381A" w:rsidRPr="000A5B53" w:rsidTr="00291E18">
        <w:trPr>
          <w:trHeight w:val="585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>Наименование объединения ,НКО , клуба</w:t>
            </w:r>
          </w:p>
        </w:tc>
        <w:tc>
          <w:tcPr>
            <w:tcW w:w="724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 xml:space="preserve"> ЛОГБУ </w:t>
            </w:r>
            <w:proofErr w:type="spellStart"/>
            <w:r w:rsidRPr="000A5B53">
              <w:rPr>
                <w:sz w:val="28"/>
                <w:szCs w:val="28"/>
              </w:rPr>
              <w:t>Сясьстройский</w:t>
            </w:r>
            <w:proofErr w:type="spellEnd"/>
            <w:r w:rsidRPr="000A5B53">
              <w:rPr>
                <w:sz w:val="28"/>
                <w:szCs w:val="28"/>
              </w:rPr>
              <w:t xml:space="preserve"> Психоневрологический интернат</w:t>
            </w:r>
          </w:p>
        </w:tc>
      </w:tr>
      <w:tr w:rsidR="0015381A" w:rsidRPr="000A5B53" w:rsidTr="00291E18">
        <w:trPr>
          <w:trHeight w:val="585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>Период деятельности</w:t>
            </w:r>
          </w:p>
        </w:tc>
        <w:tc>
          <w:tcPr>
            <w:tcW w:w="724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>2020-2022</w:t>
            </w:r>
          </w:p>
        </w:tc>
      </w:tr>
      <w:tr w:rsidR="0015381A" w:rsidRPr="000A5B53" w:rsidTr="00291E18">
        <w:trPr>
          <w:trHeight w:val="585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0A5B53">
              <w:rPr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7249" w:type="dxa"/>
          </w:tcPr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7A56B2">
              <w:rPr>
                <w:rFonts w:eastAsiaTheme="minorHAnsi"/>
                <w:sz w:val="28"/>
                <w:szCs w:val="28"/>
                <w:lang w:eastAsia="en-US"/>
              </w:rPr>
              <w:t>оступная среда</w:t>
            </w:r>
          </w:p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56B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Организация медицинского обслуживания</w:t>
            </w:r>
          </w:p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56B2">
              <w:rPr>
                <w:rFonts w:eastAsiaTheme="minorHAnsi"/>
                <w:sz w:val="28"/>
                <w:szCs w:val="28"/>
                <w:lang w:eastAsia="en-US"/>
              </w:rPr>
              <w:t>Социокультурная деятельность</w:t>
            </w:r>
          </w:p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56B2">
              <w:rPr>
                <w:rFonts w:eastAsiaTheme="minorHAnsi"/>
                <w:sz w:val="28"/>
                <w:szCs w:val="28"/>
                <w:lang w:eastAsia="en-US"/>
              </w:rPr>
              <w:t>Социально - психологическая деятельность</w:t>
            </w:r>
          </w:p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56B2">
              <w:rPr>
                <w:rFonts w:eastAsiaTheme="minorHAnsi"/>
                <w:sz w:val="28"/>
                <w:szCs w:val="28"/>
                <w:lang w:eastAsia="en-US"/>
              </w:rPr>
              <w:t>Осуществление образовательной деятельности</w:t>
            </w:r>
          </w:p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56B2">
              <w:rPr>
                <w:rFonts w:eastAsiaTheme="minorHAnsi"/>
                <w:sz w:val="28"/>
                <w:szCs w:val="28"/>
                <w:lang w:eastAsia="en-US"/>
              </w:rPr>
              <w:t>Реабилитационная деятельность</w:t>
            </w:r>
          </w:p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56B2">
              <w:rPr>
                <w:rFonts w:eastAsiaTheme="minorHAnsi"/>
                <w:sz w:val="28"/>
                <w:szCs w:val="28"/>
                <w:lang w:eastAsia="en-US"/>
              </w:rPr>
              <w:t>Профессионально - трудовая деятельность</w:t>
            </w:r>
          </w:p>
          <w:p w:rsidR="0015381A" w:rsidRPr="007A56B2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A56B2">
              <w:rPr>
                <w:rFonts w:eastAsiaTheme="minorHAnsi"/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7A56B2">
              <w:rPr>
                <w:rFonts w:eastAsiaTheme="minorHAnsi"/>
                <w:sz w:val="28"/>
                <w:szCs w:val="28"/>
                <w:lang w:eastAsia="en-US"/>
              </w:rPr>
              <w:t xml:space="preserve"> - оздоровительные мероприятия</w:t>
            </w:r>
          </w:p>
          <w:p w:rsidR="0015381A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56B2">
              <w:rPr>
                <w:rFonts w:eastAsiaTheme="minorHAnsi"/>
                <w:sz w:val="28"/>
                <w:szCs w:val="28"/>
                <w:lang w:eastAsia="en-US"/>
              </w:rPr>
              <w:t>Закупки</w:t>
            </w:r>
          </w:p>
          <w:p w:rsidR="0015381A" w:rsidRPr="000A5B53" w:rsidRDefault="0015381A" w:rsidP="00291E1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381A" w:rsidRPr="000A5B53" w:rsidTr="00291E18">
        <w:trPr>
          <w:trHeight w:val="585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724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человек</w:t>
            </w:r>
          </w:p>
        </w:tc>
      </w:tr>
      <w:tr w:rsidR="0015381A" w:rsidRPr="000A5B53" w:rsidTr="00291E18">
        <w:trPr>
          <w:trHeight w:val="585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проведенной работы за последние 2 года( описание проведенных мероприятий, охват мероприятий и т.п.)</w:t>
            </w:r>
          </w:p>
        </w:tc>
        <w:tc>
          <w:tcPr>
            <w:tcW w:w="7249" w:type="dxa"/>
          </w:tcPr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Название мероприятия: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Путешествие в страну Знаний!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Мастер-класс из природного материала «Кружева природы!»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Квест</w:t>
            </w:r>
            <w:proofErr w:type="spell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по станциям.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к празднику День пожилого человека.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День пожилого человека – тематическая концертная программа 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«С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Любовью к Вам»!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Мастер классы по изготовлению поделок из природного материала «Кружева природы»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Танцевальный вечер «Листья жёлтые»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Ярмарка мастеров. Выставка работ из природного материала 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«Овощное Дефиле»,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-игровая программа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Всемирный день Улыбки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Мастер – класс по изготовление шляп.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День народного Единства, литературно музыкальная композиция «В дружбе народов – единство страны!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Танцевальный «MIX»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Творческий вечер </w:t>
            </w:r>
            <w:proofErr w:type="spell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А.Пахмутовой</w:t>
            </w:r>
            <w:proofErr w:type="spellEnd"/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Участие в акции «Синичкин день России»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Экскурсии в музей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Игровая программа «Это вы можете»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Мастер класс по изготовлению куклы –оберега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Участие в областном конкурсе художественной самодеятельности «Мир без границ»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Участие в проекте «Национальные приоритеты» Представление практики активного долголетия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«Мастерская Деда Мороза» организация и проведения мастер-классов по изготовлению елочных украшений «Подарок для елочки»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новогодней ярмарки. Театрализованное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новогоднее представление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Новогоднее представление- спектакль «По следам бременских музыкантов»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Новогодний интерактивно «Морозный хоровод» 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Участие в конкурсе благотворительного фонда «Старость в радость» «Впускаем праздник в каждый дом»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Танцевальный новогодний вечер «Зимний фристайл!»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Игровая программа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«Снежные забавы»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Мастер – класс по изготовлению открыток, поделок.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Игровая программа 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«Новогодняя кругосветка»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Тематические беседы, посвящённые Блокаде Ленинграда «Мы помним город осаждённый»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Спортивно-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игровая программа посвящённая Дню зимних видов спорта «Звёздный след»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День святого Валентина. Работа фотозоны, викторина, праздничная почта, Танцевальный МIХ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Конкурс рисунков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«День защитника Отечества!»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Спортивные </w:t>
            </w:r>
            <w:proofErr w:type="gram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  <w:proofErr w:type="gram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посвящённые 23 февраля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турнир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по теннису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 спортивная эстафета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Мастер – </w:t>
            </w:r>
            <w:proofErr w:type="gram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  <w:proofErr w:type="gram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посвящённый 23 февраля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Масленичная неделя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«Масленичный переполох»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(разработка сценария, репетиции, подбор муз. сопровождения, беседы)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Мастер – класс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Театрализованное представление «Масленица – </w:t>
            </w:r>
            <w:proofErr w:type="spell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блинница</w:t>
            </w:r>
            <w:proofErr w:type="spell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весны </w:t>
            </w:r>
            <w:proofErr w:type="spell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именница</w:t>
            </w:r>
            <w:proofErr w:type="spell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!»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Конкурс рисунков 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«День весенний, день цветочный»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Праздничный концерт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«Для милых дам»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Спортивно развлекательная эстафета «Юмор с нами!»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Тематические беседы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«В гости к пернатым друзьям». Мастер – класс (</w:t>
            </w:r>
            <w:proofErr w:type="spell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поделки</w:t>
            </w:r>
            <w:proofErr w:type="gram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,р</w:t>
            </w:r>
            <w:proofErr w:type="gram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исунки,апликации</w:t>
            </w:r>
            <w:proofErr w:type="spell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, викторины, интерактивная игра)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Конкурс чтецов «Нам дороги эти позабыть нельзя», посвященный 77- й годовщине Великой Победы.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Конкурс рисунков «Нам нужна одна Победа», посвященный 77-й годовщине Великой Победы.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Подготовка к великому празднику Пасха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 Пасхальная ярмарка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Театрализованная программа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Мастер-классы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Работа в фото-зоне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Флеш</w:t>
            </w:r>
            <w:proofErr w:type="spell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- моб «Танцуют все» посвящённый всемирному Дню Танца»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Дни, посвящённые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77 –й годовщине Великой победы. Проведение экскурсий, выставки, Разучивание стихов, просмотр фильмов. Беседы, викторины.</w:t>
            </w:r>
          </w:p>
          <w:p w:rsidR="0015381A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Тематический час «Из истории 1 мая!»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Участие в праздничном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городском шествии.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Поздравление Ветеранов, тружеников тыла ВОВ (на отделениях)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Акция «Чистый обелиск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Участие в городской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акции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gram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Бессмертный</w:t>
            </w:r>
            <w:proofErr w:type="spell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полк!»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Информационный </w:t>
            </w:r>
            <w:proofErr w:type="gramStart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>час</w:t>
            </w:r>
            <w:proofErr w:type="gramEnd"/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 посвя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щённый Великой Победе      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«Живи и помни»!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Игровая программа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«Весёлая компания!»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Неделя Искусств 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-Выставка книг в школьной библиотеке;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-Демонстрация презентаций Недели Искусств;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-Выставка рисунков;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 xml:space="preserve">-Творческие уроки: Музыка, История, Ритмика, Искусство танца, Изобразительное искусство, Русский </w:t>
            </w:r>
            <w:r w:rsidRPr="00265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язык, Литература. -Видео-уроки;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-Выходы, поездки отделений в музеи;</w:t>
            </w:r>
          </w:p>
          <w:p w:rsidR="0015381A" w:rsidRPr="00265823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-Мастер-классы в фойе интерната, по изготовлению цветов, по изготовлению расписных тарелочек;</w:t>
            </w:r>
          </w:p>
          <w:p w:rsidR="0015381A" w:rsidRDefault="0015381A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5823">
              <w:rPr>
                <w:rFonts w:eastAsiaTheme="minorHAnsi"/>
                <w:sz w:val="28"/>
                <w:szCs w:val="28"/>
                <w:lang w:eastAsia="en-US"/>
              </w:rPr>
              <w:t>-Музыкально-литературные мастерские;</w:t>
            </w:r>
          </w:p>
          <w:p w:rsidR="002A4E10" w:rsidRDefault="002A4E10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B17FC">
              <w:rPr>
                <w:rFonts w:eastAsiaTheme="minorHAnsi"/>
                <w:sz w:val="28"/>
                <w:szCs w:val="28"/>
                <w:lang w:eastAsia="en-US"/>
              </w:rPr>
              <w:t>Участие в Областном фестивале «Корюшка идет» г. Новая Ладога</w:t>
            </w:r>
          </w:p>
          <w:p w:rsidR="002A4E10" w:rsidRPr="00265823" w:rsidRDefault="002A4E10" w:rsidP="00291E18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Сосновый Бор</w:t>
            </w:r>
          </w:p>
          <w:p w:rsidR="0015381A" w:rsidRPr="0026582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</w:p>
        </w:tc>
      </w:tr>
      <w:tr w:rsidR="0015381A" w:rsidRPr="000A5B53" w:rsidTr="00291E18">
        <w:trPr>
          <w:trHeight w:val="585"/>
        </w:trPr>
        <w:tc>
          <w:tcPr>
            <w:tcW w:w="4569" w:type="dxa"/>
          </w:tcPr>
          <w:p w:rsidR="0015381A" w:rsidRPr="000A5B53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Перспективы развития организации( планы по проведению мероприятий на ближайший год)</w:t>
            </w:r>
          </w:p>
        </w:tc>
        <w:tc>
          <w:tcPr>
            <w:tcW w:w="7249" w:type="dxa"/>
          </w:tcPr>
          <w:p w:rsidR="0015381A" w:rsidRPr="0010063B" w:rsidRDefault="0015381A" w:rsidP="00291E18">
            <w:pPr>
              <w:tabs>
                <w:tab w:val="left" w:pos="11865"/>
              </w:tabs>
              <w:rPr>
                <w:b/>
                <w:sz w:val="28"/>
                <w:szCs w:val="28"/>
              </w:rPr>
            </w:pPr>
            <w:r w:rsidRPr="0010063B">
              <w:rPr>
                <w:b/>
                <w:sz w:val="28"/>
                <w:szCs w:val="28"/>
              </w:rPr>
              <w:t>Организационные вопросы (с указанием цели проведения)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1.Планируемая работа по обучению и трудоустройству инвалидов: 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проживающих учреждения в </w:t>
            </w:r>
            <w:proofErr w:type="spellStart"/>
            <w:r>
              <w:rPr>
                <w:sz w:val="28"/>
                <w:szCs w:val="28"/>
              </w:rPr>
              <w:t>Мультицентре</w:t>
            </w:r>
            <w:proofErr w:type="spellEnd"/>
            <w:r>
              <w:rPr>
                <w:sz w:val="28"/>
                <w:szCs w:val="28"/>
              </w:rPr>
              <w:t xml:space="preserve"> по различным профессиям.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E2F47">
              <w:rPr>
                <w:sz w:val="28"/>
                <w:szCs w:val="28"/>
              </w:rPr>
              <w:t>Планируем</w:t>
            </w:r>
            <w:r>
              <w:rPr>
                <w:sz w:val="28"/>
                <w:szCs w:val="28"/>
              </w:rPr>
              <w:t>ая работа по получению получателями соц. услуг среднего образования.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3.Развитие новых видов хозяйственной деятельности по трудоустройству инвалидов: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-Установка второй теплицы;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-Открытие буфета;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-Благоустройство территории;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Возможность работы по программам аутсорсинга: Передача на аутсорсинг: пищеблок, прачечную.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Развитие внебюджетной деятельности (указать услуги):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койко-место (круглосуточно)</w:t>
            </w:r>
          </w:p>
          <w:p w:rsidR="0015381A" w:rsidRPr="0010063B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0063B">
              <w:rPr>
                <w:sz w:val="28"/>
                <w:szCs w:val="28"/>
              </w:rPr>
              <w:t xml:space="preserve">Определение планируемой структуры учреждения в соответствии с приказом Минтруда от 24.11.2014 г. № </w:t>
            </w:r>
            <w:r w:rsidRPr="0010063B">
              <w:rPr>
                <w:sz w:val="28"/>
                <w:szCs w:val="28"/>
              </w:rPr>
              <w:lastRenderedPageBreak/>
              <w:t>940н:</w:t>
            </w:r>
          </w:p>
          <w:p w:rsidR="0015381A" w:rsidRDefault="0015381A" w:rsidP="00291E18">
            <w:pPr>
              <w:pStyle w:val="a4"/>
              <w:tabs>
                <w:tab w:val="left" w:pos="1186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социальной реабилитации</w:t>
            </w:r>
          </w:p>
          <w:p w:rsidR="0015381A" w:rsidRDefault="0015381A" w:rsidP="00291E18">
            <w:pPr>
              <w:pStyle w:val="a4"/>
              <w:tabs>
                <w:tab w:val="left" w:pos="1186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долговременного ухода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7.Организация досуга и культурно-спортивных и оздоровительных мероприятий для получателей социальных услуг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b/>
                <w:sz w:val="28"/>
                <w:szCs w:val="28"/>
              </w:rPr>
            </w:pPr>
            <w:r w:rsidRPr="0010063B">
              <w:rPr>
                <w:b/>
                <w:sz w:val="28"/>
                <w:szCs w:val="28"/>
              </w:rPr>
              <w:t>Укрепление материально-технической базы (с указанием источников финансирования)</w:t>
            </w:r>
          </w:p>
          <w:p w:rsidR="0015381A" w:rsidRPr="0010063B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10063B">
              <w:rPr>
                <w:sz w:val="28"/>
                <w:szCs w:val="28"/>
              </w:rPr>
              <w:t>1.Разработка проектно-сметной документации для проведения капитального ремонта объектов недвижимости пищеблока со столовой и складами, спального корпуса №2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10063B">
              <w:rPr>
                <w:sz w:val="28"/>
                <w:szCs w:val="28"/>
              </w:rPr>
              <w:t>2.Заявка на предоставление</w:t>
            </w:r>
            <w:r>
              <w:rPr>
                <w:sz w:val="28"/>
                <w:szCs w:val="28"/>
              </w:rPr>
              <w:t xml:space="preserve"> из областного бюджета Ленинградской области субсидии на иные цели: проведение работ по капитальному ремонту.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3.Оснащение учреждения основными средствами (мебелью, оборудованием) после капитального ремонта с столовой и складами, спального корпуса №2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4.Проведение текущих ремонтных работ помещений учреждения.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5.Усовершенствование качества доступности предоставления социальных услуг.</w:t>
            </w:r>
          </w:p>
          <w:p w:rsidR="0015381A" w:rsidRPr="0010063B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Разработка проектно-сметной документации для проведения капитального ремонта объектов надвижимости главного корпуса, материального склада                                                                                                                                                                             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Заявка на предоставление из областного бюджета Ленинградской области субсидии на иные цели: модернизация локально-вычислительной сети и увеличение пользовательских мест.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Заявка на предоставление из областного бюджета Ленинградской области субсидии на иные цели: </w:t>
            </w:r>
            <w:proofErr w:type="spellStart"/>
            <w:r>
              <w:rPr>
                <w:sz w:val="28"/>
                <w:szCs w:val="28"/>
              </w:rPr>
              <w:t>апргейт</w:t>
            </w:r>
            <w:proofErr w:type="spellEnd"/>
            <w:r>
              <w:rPr>
                <w:sz w:val="28"/>
                <w:szCs w:val="28"/>
              </w:rPr>
              <w:t xml:space="preserve"> компьютерной техники морально устаревшей и </w:t>
            </w:r>
            <w:r>
              <w:rPr>
                <w:sz w:val="28"/>
                <w:szCs w:val="28"/>
              </w:rPr>
              <w:lastRenderedPageBreak/>
              <w:t>приобретение нового компьютерного и серверного оборудования.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b/>
                <w:sz w:val="28"/>
                <w:szCs w:val="28"/>
              </w:rPr>
            </w:pPr>
            <w:r w:rsidRPr="008A5455">
              <w:rPr>
                <w:b/>
                <w:sz w:val="28"/>
                <w:szCs w:val="28"/>
              </w:rPr>
              <w:t>Развитие кадрового потенциала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 w:rsidRPr="00385F91">
              <w:rPr>
                <w:sz w:val="28"/>
                <w:szCs w:val="28"/>
              </w:rPr>
              <w:t>1.Повышение квалификации, переподготовка среднего мед. Персонала, педагогических работников, специалистов кадровой, контрактной служб, бухгалтерии и других специалистов.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2.Взаимодействие с центром занятости населения и учебными образовательными учреждениями по привлечению специалистов.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3.Совершенствование содержания должностных инструкций</w:t>
            </w:r>
          </w:p>
          <w:p w:rsidR="0015381A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Включение в должностные обязанности руководителей работу с персоналом</w:t>
            </w:r>
          </w:p>
          <w:p w:rsidR="0015381A" w:rsidRPr="00385F91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5.Работа с учебными заведениями:  заключение договоров на прохождение производственной практики.</w:t>
            </w:r>
          </w:p>
          <w:p w:rsidR="0015381A" w:rsidRPr="00385F91" w:rsidRDefault="0015381A" w:rsidP="00291E18">
            <w:pPr>
              <w:pStyle w:val="a4"/>
              <w:tabs>
                <w:tab w:val="left" w:pos="11865"/>
              </w:tabs>
              <w:ind w:left="360"/>
              <w:rPr>
                <w:sz w:val="28"/>
                <w:szCs w:val="28"/>
              </w:rPr>
            </w:pPr>
          </w:p>
          <w:p w:rsidR="0015381A" w:rsidRPr="006E2F47" w:rsidRDefault="0015381A" w:rsidP="00291E18">
            <w:pPr>
              <w:tabs>
                <w:tab w:val="left" w:pos="11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5381A" w:rsidRPr="000A5B53" w:rsidRDefault="0015381A" w:rsidP="0015381A">
      <w:pPr>
        <w:tabs>
          <w:tab w:val="left" w:pos="11865"/>
        </w:tabs>
        <w:rPr>
          <w:sz w:val="28"/>
          <w:szCs w:val="28"/>
        </w:rPr>
      </w:pPr>
    </w:p>
    <w:p w:rsidR="0087753C" w:rsidRDefault="0087753C"/>
    <w:sectPr w:rsidR="0087753C" w:rsidSect="002E39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6F3C"/>
    <w:multiLevelType w:val="multilevel"/>
    <w:tmpl w:val="4956B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1A"/>
    <w:rsid w:val="0015381A"/>
    <w:rsid w:val="002A4E10"/>
    <w:rsid w:val="0087753C"/>
    <w:rsid w:val="00B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</dc:creator>
  <cp:keywords/>
  <dc:description/>
  <cp:lastModifiedBy>User</cp:lastModifiedBy>
  <cp:revision>4</cp:revision>
  <dcterms:created xsi:type="dcterms:W3CDTF">2022-07-20T11:22:00Z</dcterms:created>
  <dcterms:modified xsi:type="dcterms:W3CDTF">2022-11-17T11:05:00Z</dcterms:modified>
</cp:coreProperties>
</file>