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96" w:rsidRPr="002D6F1B" w:rsidRDefault="00172396" w:rsidP="00172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Социально-трудовая реабилитация (ссылки на видео)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2396" w:rsidRPr="002D6F1B" w:rsidRDefault="00172396" w:rsidP="00172396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6F1B">
        <w:rPr>
          <w:rFonts w:ascii="Times New Roman" w:hAnsi="Times New Roman" w:cs="Times New Roman"/>
          <w:sz w:val="28"/>
          <w:szCs w:val="28"/>
        </w:rPr>
        <w:t xml:space="preserve">Тряпичная кукла Северная </w:t>
      </w:r>
      <w:proofErr w:type="spellStart"/>
      <w:r w:rsidRPr="002D6F1B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2D6F1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D6F1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https://www.youtube.com/watch?v=fe9uKx85ZqQ</w:t>
        </w:r>
      </w:hyperlink>
      <w:r w:rsidRPr="002D6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396" w:rsidRPr="002D6F1B" w:rsidRDefault="00172396" w:rsidP="00172396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6F1B">
        <w:rPr>
          <w:rFonts w:ascii="Times New Roman" w:hAnsi="Times New Roman" w:cs="Times New Roman"/>
          <w:sz w:val="28"/>
          <w:szCs w:val="28"/>
        </w:rPr>
        <w:t xml:space="preserve">Текстильная брошь в стиле </w:t>
      </w:r>
      <w:proofErr w:type="spellStart"/>
      <w:r w:rsidRPr="002D6F1B">
        <w:rPr>
          <w:rFonts w:ascii="Times New Roman" w:hAnsi="Times New Roman" w:cs="Times New Roman"/>
          <w:sz w:val="28"/>
          <w:szCs w:val="28"/>
        </w:rPr>
        <w:t>бохо</w:t>
      </w:r>
      <w:proofErr w:type="spellEnd"/>
      <w:r w:rsidRPr="002D6F1B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2D6F1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https://www.youtube.com/watch?v=mJ0O33B6KUA&amp;t=371s</w:t>
        </w:r>
      </w:hyperlink>
      <w:bookmarkStart w:id="0" w:name="_GoBack"/>
      <w:bookmarkEnd w:id="0"/>
    </w:p>
    <w:p w:rsidR="00172396" w:rsidRPr="002D6F1B" w:rsidRDefault="00172396" w:rsidP="00172396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6F1B">
        <w:rPr>
          <w:rFonts w:ascii="Times New Roman" w:hAnsi="Times New Roman" w:cs="Times New Roman"/>
          <w:sz w:val="28"/>
          <w:szCs w:val="28"/>
        </w:rPr>
        <w:t xml:space="preserve">Декоративный ящик их картона </w:t>
      </w:r>
      <w:hyperlink r:id="rId8" w:history="1">
        <w:r w:rsidRPr="002D6F1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https://www.youtube.com/watch?v=hgCjfQCxz04&amp;t=71s</w:t>
        </w:r>
      </w:hyperlink>
    </w:p>
    <w:p w:rsidR="00172396" w:rsidRPr="002D6F1B" w:rsidRDefault="00172396" w:rsidP="00172396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6F1B">
        <w:rPr>
          <w:rFonts w:ascii="Times New Roman" w:hAnsi="Times New Roman" w:cs="Times New Roman"/>
          <w:sz w:val="28"/>
          <w:szCs w:val="28"/>
        </w:rPr>
        <w:t xml:space="preserve">Брошь из георгиевской ленты с гвоздикой из </w:t>
      </w:r>
      <w:proofErr w:type="spellStart"/>
      <w:r w:rsidRPr="002D6F1B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2D6F1B">
        <w:rPr>
          <w:rFonts w:ascii="Times New Roman" w:hAnsi="Times New Roman" w:cs="Times New Roman"/>
          <w:sz w:val="28"/>
          <w:szCs w:val="28"/>
        </w:rPr>
        <w:t>. (Подарок ветерану)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D6F1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https://www.youtube.com/watch?v=XpGH3_l5CA4</w:t>
        </w:r>
      </w:hyperlink>
    </w:p>
    <w:p w:rsidR="00172396" w:rsidRPr="002D6F1B" w:rsidRDefault="00172396" w:rsidP="00172396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6F1B">
        <w:rPr>
          <w:rFonts w:ascii="Times New Roman" w:hAnsi="Times New Roman" w:cs="Times New Roman"/>
          <w:sz w:val="28"/>
          <w:szCs w:val="28"/>
        </w:rPr>
        <w:t>Кофейный котик. (Текстильная игрушка)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D6F1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https://www.youtube.com/watch?v=0_PtgFVNik4</w:t>
        </w:r>
      </w:hyperlink>
    </w:p>
    <w:p w:rsidR="00CE3872" w:rsidRDefault="00CE3872"/>
    <w:sectPr w:rsidR="00CE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0E1"/>
    <w:multiLevelType w:val="hybridMultilevel"/>
    <w:tmpl w:val="946456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FF"/>
    <w:rsid w:val="00172396"/>
    <w:rsid w:val="00CE3872"/>
    <w:rsid w:val="00D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gCjfQCxz04&amp;t=71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J0O33B6KUA&amp;t=371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e9uKx85Zq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0_PtgFVNik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pGH3_l5C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Krokoz™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2022-11-08T06:17:00Z</dcterms:created>
  <dcterms:modified xsi:type="dcterms:W3CDTF">2022-11-08T06:17:00Z</dcterms:modified>
</cp:coreProperties>
</file>