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4F" w:rsidRPr="00A82CA3" w:rsidRDefault="00A2304F" w:rsidP="00EC72B8">
      <w:pPr>
        <w:spacing w:after="0" w:line="360" w:lineRule="auto"/>
        <w:ind w:left="680"/>
        <w:rPr>
          <w:rFonts w:ascii="Times New Roman" w:hAnsi="Times New Roman" w:cs="Times New Roman"/>
          <w:b/>
          <w:sz w:val="28"/>
          <w:szCs w:val="28"/>
        </w:rPr>
      </w:pPr>
      <w:r w:rsidRPr="00A82CA3">
        <w:rPr>
          <w:rFonts w:ascii="Times New Roman" w:hAnsi="Times New Roman" w:cs="Times New Roman"/>
          <w:b/>
          <w:sz w:val="28"/>
          <w:szCs w:val="28"/>
        </w:rPr>
        <w:t>УДК 616</w:t>
      </w:r>
      <w:bookmarkStart w:id="0" w:name="_GoBack"/>
      <w:bookmarkEnd w:id="0"/>
      <w:r w:rsidRPr="00A82CA3">
        <w:rPr>
          <w:rFonts w:ascii="Times New Roman" w:hAnsi="Times New Roman" w:cs="Times New Roman"/>
          <w:b/>
          <w:sz w:val="28"/>
          <w:szCs w:val="28"/>
        </w:rPr>
        <w:t>.8</w:t>
      </w:r>
      <w:r w:rsidR="00EC72B8">
        <w:rPr>
          <w:rFonts w:ascii="Times New Roman" w:hAnsi="Times New Roman" w:cs="Times New Roman"/>
          <w:b/>
          <w:sz w:val="28"/>
          <w:szCs w:val="28"/>
        </w:rPr>
        <w:t xml:space="preserve">     </w:t>
      </w:r>
      <w:r w:rsidRPr="00A82CA3">
        <w:rPr>
          <w:rFonts w:ascii="Times New Roman" w:hAnsi="Times New Roman" w:cs="Times New Roman"/>
          <w:b/>
          <w:sz w:val="24"/>
          <w:szCs w:val="24"/>
        </w:rPr>
        <w:t xml:space="preserve">МЕХАНИЗМЫ НЕЙРОПЛАСТИЧНОСТИ И ПЕРСПЕКТИВЫ </w:t>
      </w:r>
    </w:p>
    <w:p w:rsidR="00A2304F" w:rsidRPr="00A82CA3" w:rsidRDefault="00EC72B8" w:rsidP="00EC72B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A2304F" w:rsidRPr="00A82CA3">
        <w:rPr>
          <w:rFonts w:ascii="Times New Roman" w:hAnsi="Times New Roman" w:cs="Times New Roman"/>
          <w:b/>
          <w:sz w:val="24"/>
          <w:szCs w:val="24"/>
        </w:rPr>
        <w:t xml:space="preserve">ПЕРСОНАЛИЗИРОВАННЫХ СТРАТЕГИЙ РЕАБИЛИТАЦИИ БОЛЬНЫХ </w:t>
      </w:r>
    </w:p>
    <w:p w:rsidR="00A2304F" w:rsidRPr="00A82CA3" w:rsidRDefault="00A2304F" w:rsidP="00EC72B8">
      <w:pPr>
        <w:spacing w:after="0" w:line="360" w:lineRule="auto"/>
        <w:ind w:left="680"/>
        <w:rPr>
          <w:rFonts w:ascii="Times New Roman" w:hAnsi="Times New Roman" w:cs="Times New Roman"/>
          <w:b/>
          <w:sz w:val="24"/>
          <w:szCs w:val="24"/>
        </w:rPr>
      </w:pPr>
      <w:r w:rsidRPr="00A82CA3">
        <w:rPr>
          <w:rFonts w:ascii="Times New Roman" w:hAnsi="Times New Roman" w:cs="Times New Roman"/>
          <w:b/>
          <w:sz w:val="24"/>
          <w:szCs w:val="24"/>
        </w:rPr>
        <w:t>С ДВИГАТЕЛЬНЫМИ И КОГНИТИВНЫМИ НАРУШЕНИЯМИ</w:t>
      </w:r>
    </w:p>
    <w:p w:rsidR="009572F8" w:rsidRPr="009572F8" w:rsidRDefault="009572F8" w:rsidP="00A82CA3">
      <w:pPr>
        <w:spacing w:after="0"/>
        <w:ind w:left="-850"/>
        <w:rPr>
          <w:rFonts w:ascii="Times New Roman" w:hAnsi="Times New Roman" w:cs="Times New Roman"/>
          <w:b/>
          <w:sz w:val="24"/>
          <w:szCs w:val="24"/>
          <w:vertAlign w:val="superscript"/>
        </w:rPr>
      </w:pPr>
      <w:r w:rsidRPr="009572F8">
        <w:rPr>
          <w:rFonts w:ascii="Times New Roman" w:hAnsi="Times New Roman" w:cs="Times New Roman"/>
          <w:b/>
          <w:sz w:val="24"/>
          <w:szCs w:val="24"/>
        </w:rPr>
        <w:t>Шагаева.К.А.</w:t>
      </w:r>
      <w:r w:rsidRPr="009572F8">
        <w:rPr>
          <w:rFonts w:ascii="Times New Roman" w:hAnsi="Times New Roman" w:cs="Times New Roman"/>
          <w:b/>
          <w:sz w:val="24"/>
          <w:szCs w:val="24"/>
          <w:vertAlign w:val="superscript"/>
        </w:rPr>
        <w:t xml:space="preserve"> 1</w:t>
      </w:r>
      <w:r w:rsidRPr="009572F8">
        <w:rPr>
          <w:rFonts w:ascii="Times New Roman" w:hAnsi="Times New Roman" w:cs="Times New Roman"/>
          <w:b/>
          <w:sz w:val="24"/>
          <w:szCs w:val="24"/>
        </w:rPr>
        <w:t>,</w:t>
      </w:r>
      <w:r w:rsidRPr="009572F8">
        <w:rPr>
          <w:rFonts w:ascii="Times New Roman" w:hAnsi="Times New Roman" w:cs="Times New Roman"/>
          <w:b/>
          <w:sz w:val="24"/>
          <w:szCs w:val="24"/>
          <w:vertAlign w:val="superscript"/>
        </w:rPr>
        <w:t xml:space="preserve">  </w:t>
      </w:r>
      <w:r w:rsidRPr="009572F8">
        <w:rPr>
          <w:rFonts w:ascii="Times New Roman" w:hAnsi="Times New Roman" w:cs="Times New Roman"/>
          <w:b/>
          <w:sz w:val="24"/>
          <w:szCs w:val="24"/>
        </w:rPr>
        <w:t>Шагаев. А.С.</w:t>
      </w:r>
      <w:r w:rsidRPr="009572F8">
        <w:rPr>
          <w:rFonts w:ascii="Times New Roman" w:hAnsi="Times New Roman" w:cs="Times New Roman"/>
          <w:b/>
          <w:sz w:val="24"/>
          <w:szCs w:val="24"/>
          <w:vertAlign w:val="superscript"/>
        </w:rPr>
        <w:t xml:space="preserve"> 2,3</w:t>
      </w:r>
    </w:p>
    <w:p w:rsidR="009572F8" w:rsidRPr="009572F8" w:rsidRDefault="009572F8" w:rsidP="00A82CA3">
      <w:pPr>
        <w:spacing w:after="0"/>
        <w:ind w:left="-850"/>
        <w:rPr>
          <w:rFonts w:ascii="Times New Roman" w:hAnsi="Times New Roman" w:cs="Times New Roman"/>
          <w:iCs/>
          <w:sz w:val="24"/>
          <w:szCs w:val="24"/>
        </w:rPr>
      </w:pPr>
      <w:r w:rsidRPr="009572F8">
        <w:rPr>
          <w:rFonts w:ascii="Times New Roman" w:hAnsi="Times New Roman" w:cs="Times New Roman"/>
          <w:sz w:val="24"/>
          <w:szCs w:val="24"/>
          <w:vertAlign w:val="superscript"/>
        </w:rPr>
        <w:t xml:space="preserve">1 </w:t>
      </w:r>
      <w:r w:rsidRPr="009572F8">
        <w:rPr>
          <w:rFonts w:ascii="Times New Roman" w:hAnsi="Times New Roman" w:cs="Times New Roman"/>
          <w:iCs/>
          <w:sz w:val="24"/>
          <w:szCs w:val="24"/>
        </w:rPr>
        <w:t>Клинический медицинский центр Московского государственного медико-стоматологического      университета имени А.И. Евдокимова.</w:t>
      </w:r>
    </w:p>
    <w:p w:rsidR="009572F8" w:rsidRPr="009572F8" w:rsidRDefault="009572F8" w:rsidP="00A82CA3">
      <w:pPr>
        <w:spacing w:after="0"/>
        <w:ind w:left="-850"/>
        <w:rPr>
          <w:rFonts w:ascii="Times New Roman" w:hAnsi="Times New Roman" w:cs="Times New Roman"/>
          <w:iCs/>
          <w:sz w:val="24"/>
          <w:szCs w:val="24"/>
        </w:rPr>
      </w:pPr>
      <w:r w:rsidRPr="009572F8">
        <w:rPr>
          <w:rFonts w:ascii="Times New Roman" w:hAnsi="Times New Roman" w:cs="Times New Roman"/>
          <w:sz w:val="24"/>
          <w:szCs w:val="24"/>
          <w:vertAlign w:val="superscript"/>
        </w:rPr>
        <w:t>2</w:t>
      </w:r>
      <w:r w:rsidRPr="009572F8">
        <w:rPr>
          <w:rFonts w:ascii="Times New Roman" w:hAnsi="Times New Roman" w:cs="Times New Roman"/>
          <w:iCs/>
          <w:sz w:val="24"/>
          <w:szCs w:val="24"/>
        </w:rPr>
        <w:t xml:space="preserve"> Кафедра неврологии и нейрохирургии Российского национального исследовательского </w:t>
      </w:r>
    </w:p>
    <w:p w:rsidR="009572F8" w:rsidRPr="009572F8" w:rsidRDefault="009572F8" w:rsidP="00A82CA3">
      <w:pPr>
        <w:spacing w:after="0"/>
        <w:ind w:left="-850"/>
        <w:rPr>
          <w:rFonts w:ascii="Times New Roman" w:hAnsi="Times New Roman" w:cs="Times New Roman"/>
          <w:iCs/>
          <w:sz w:val="24"/>
          <w:szCs w:val="24"/>
        </w:rPr>
      </w:pPr>
      <w:r w:rsidRPr="009572F8">
        <w:rPr>
          <w:rFonts w:ascii="Times New Roman" w:hAnsi="Times New Roman" w:cs="Times New Roman"/>
          <w:iCs/>
          <w:sz w:val="24"/>
          <w:szCs w:val="24"/>
        </w:rPr>
        <w:t xml:space="preserve">   медицинского университета имени Н.И Пирогова., Москва.</w:t>
      </w:r>
    </w:p>
    <w:p w:rsidR="009572F8" w:rsidRPr="009572F8" w:rsidRDefault="009572F8" w:rsidP="00A82CA3">
      <w:pPr>
        <w:spacing w:after="0"/>
        <w:ind w:left="-850"/>
        <w:rPr>
          <w:rFonts w:ascii="Times New Roman" w:hAnsi="Times New Roman" w:cs="Times New Roman"/>
          <w:iCs/>
          <w:sz w:val="24"/>
          <w:szCs w:val="24"/>
        </w:rPr>
      </w:pPr>
      <w:r w:rsidRPr="009572F8">
        <w:rPr>
          <w:rFonts w:ascii="Times New Roman" w:hAnsi="Times New Roman" w:cs="Times New Roman"/>
          <w:sz w:val="24"/>
          <w:szCs w:val="24"/>
          <w:vertAlign w:val="superscript"/>
        </w:rPr>
        <w:t xml:space="preserve">3 </w:t>
      </w:r>
      <w:r w:rsidRPr="009572F8">
        <w:rPr>
          <w:rFonts w:ascii="Times New Roman" w:hAnsi="Times New Roman" w:cs="Times New Roman"/>
          <w:iCs/>
          <w:sz w:val="24"/>
          <w:szCs w:val="24"/>
        </w:rPr>
        <w:t xml:space="preserve">Медицинский центр «ДОКТОРЪ» г.Пущино. Московская. обл., Россия.  </w:t>
      </w:r>
    </w:p>
    <w:p w:rsidR="00482D43" w:rsidRPr="00EC72B8" w:rsidRDefault="009572F8" w:rsidP="00EC72B8">
      <w:pPr>
        <w:autoSpaceDE w:val="0"/>
        <w:autoSpaceDN w:val="0"/>
        <w:adjustRightInd w:val="0"/>
        <w:spacing w:after="0"/>
        <w:rPr>
          <w:rFonts w:ascii="Times New Roman" w:eastAsia="Newton-Regular" w:hAnsi="Times New Roman" w:cs="Times New Roman"/>
          <w:b/>
          <w:sz w:val="24"/>
          <w:szCs w:val="24"/>
        </w:rPr>
      </w:pPr>
      <w:r w:rsidRPr="009572F8">
        <w:rPr>
          <w:rFonts w:ascii="Times New Roman" w:eastAsia="Newton-Regular" w:hAnsi="Times New Roman" w:cs="Times New Roman"/>
          <w:b/>
          <w:sz w:val="24"/>
          <w:szCs w:val="24"/>
        </w:rPr>
        <w:t xml:space="preserve">                                                              </w:t>
      </w:r>
      <w:r w:rsidRPr="00A82CA3">
        <w:rPr>
          <w:rFonts w:ascii="Times New Roman" w:hAnsi="Times New Roman" w:cs="Times New Roman"/>
          <w:b/>
          <w:bCs/>
          <w:sz w:val="24"/>
          <w:szCs w:val="24"/>
        </w:rPr>
        <w:t>Резюме</w:t>
      </w:r>
    </w:p>
    <w:p w:rsidR="00EC72B8" w:rsidRDefault="00EC72B8" w:rsidP="00EC72B8">
      <w:pPr>
        <w:autoSpaceDE w:val="0"/>
        <w:autoSpaceDN w:val="0"/>
        <w:adjustRightInd w:val="0"/>
        <w:spacing w:after="0"/>
        <w:ind w:left="-850"/>
        <w:jc w:val="both"/>
        <w:rPr>
          <w:rFonts w:ascii="Times New Roman" w:hAnsi="Times New Roman" w:cs="Times New Roman"/>
          <w:bCs/>
          <w:sz w:val="24"/>
          <w:szCs w:val="24"/>
        </w:rPr>
      </w:pPr>
      <w:r w:rsidRPr="00A82CA3">
        <w:rPr>
          <w:rFonts w:ascii="Times New Roman" w:hAnsi="Times New Roman" w:cs="Times New Roman"/>
          <w:b/>
          <w:bCs/>
          <w:sz w:val="24"/>
          <w:szCs w:val="24"/>
        </w:rPr>
        <w:t>Цель обзора</w:t>
      </w:r>
      <w:r w:rsidRPr="00A82CA3">
        <w:rPr>
          <w:rFonts w:ascii="Times New Roman" w:hAnsi="Times New Roman" w:cs="Times New Roman"/>
          <w:bCs/>
          <w:sz w:val="24"/>
          <w:szCs w:val="24"/>
        </w:rPr>
        <w:t xml:space="preserve"> выделить важнейшие направления исследований проблем реабилитации после инсульта и перспективы развития новых реабилитационных стратегий с учетом индивидуальных особенностей. </w:t>
      </w:r>
    </w:p>
    <w:p w:rsidR="00EC72B8" w:rsidRPr="00BD63BA" w:rsidRDefault="00EC72B8" w:rsidP="00EC72B8">
      <w:pPr>
        <w:autoSpaceDE w:val="0"/>
        <w:autoSpaceDN w:val="0"/>
        <w:adjustRightInd w:val="0"/>
        <w:spacing w:after="0"/>
        <w:ind w:left="-850"/>
        <w:jc w:val="both"/>
        <w:rPr>
          <w:rFonts w:ascii="Times New Roman" w:hAnsi="Times New Roman" w:cs="Times New Roman"/>
          <w:sz w:val="24"/>
          <w:szCs w:val="24"/>
        </w:rPr>
      </w:pPr>
      <w:r>
        <w:rPr>
          <w:rFonts w:ascii="Times New Roman" w:hAnsi="Times New Roman" w:cs="Times New Roman"/>
          <w:bCs/>
          <w:sz w:val="24"/>
          <w:szCs w:val="24"/>
        </w:rPr>
        <w:t>Н</w:t>
      </w:r>
      <w:r w:rsidRPr="00A82CA3">
        <w:rPr>
          <w:rFonts w:ascii="Times New Roman" w:hAnsi="Times New Roman" w:cs="Times New Roman"/>
          <w:bCs/>
          <w:sz w:val="24"/>
          <w:szCs w:val="24"/>
        </w:rPr>
        <w:t>ейропластиче</w:t>
      </w:r>
      <w:r>
        <w:rPr>
          <w:rFonts w:ascii="Times New Roman" w:hAnsi="Times New Roman" w:cs="Times New Roman"/>
          <w:bCs/>
          <w:sz w:val="24"/>
          <w:szCs w:val="24"/>
        </w:rPr>
        <w:t>ские исходы</w:t>
      </w:r>
      <w:r w:rsidRPr="00A82CA3">
        <w:rPr>
          <w:rFonts w:ascii="Times New Roman" w:hAnsi="Times New Roman" w:cs="Times New Roman"/>
          <w:bCs/>
          <w:sz w:val="24"/>
          <w:szCs w:val="24"/>
        </w:rPr>
        <w:t xml:space="preserve"> ишемических инфарктов презентированы мультипаттерными позитивным процессами синаптогенеза, спраутинга, синтеза</w:t>
      </w:r>
      <w:r>
        <w:rPr>
          <w:rFonts w:ascii="Times New Roman" w:hAnsi="Times New Roman" w:cs="Times New Roman"/>
          <w:bCs/>
          <w:sz w:val="24"/>
          <w:szCs w:val="24"/>
        </w:rPr>
        <w:t xml:space="preserve"> нейропротективных белков</w:t>
      </w:r>
      <w:r w:rsidRPr="00A82CA3">
        <w:rPr>
          <w:rFonts w:ascii="Times New Roman" w:hAnsi="Times New Roman" w:cs="Times New Roman"/>
          <w:bCs/>
          <w:sz w:val="24"/>
          <w:szCs w:val="24"/>
        </w:rPr>
        <w:t>, так и деструктивных эффектов стресс-пластич</w:t>
      </w:r>
      <w:r>
        <w:rPr>
          <w:rFonts w:ascii="Times New Roman" w:hAnsi="Times New Roman" w:cs="Times New Roman"/>
          <w:bCs/>
          <w:sz w:val="24"/>
          <w:szCs w:val="24"/>
        </w:rPr>
        <w:t xml:space="preserve">ности, индуцирующих </w:t>
      </w:r>
      <w:r w:rsidRPr="00A82CA3">
        <w:rPr>
          <w:rFonts w:ascii="Times New Roman" w:hAnsi="Times New Roman" w:cs="Times New Roman"/>
          <w:bCs/>
          <w:sz w:val="24"/>
          <w:szCs w:val="24"/>
        </w:rPr>
        <w:t xml:space="preserve"> дистонические нарушения, ухудшение стабилометрических параметров и локомоторных ме</w:t>
      </w:r>
      <w:r>
        <w:rPr>
          <w:rFonts w:ascii="Times New Roman" w:hAnsi="Times New Roman" w:cs="Times New Roman"/>
          <w:bCs/>
          <w:sz w:val="24"/>
          <w:szCs w:val="24"/>
        </w:rPr>
        <w:t xml:space="preserve">ханизмов походки с </w:t>
      </w:r>
      <w:r w:rsidRPr="00A82CA3">
        <w:rPr>
          <w:rFonts w:ascii="Times New Roman" w:hAnsi="Times New Roman" w:cs="Times New Roman"/>
          <w:bCs/>
          <w:sz w:val="24"/>
          <w:szCs w:val="24"/>
        </w:rPr>
        <w:t>деградаци</w:t>
      </w:r>
      <w:r>
        <w:rPr>
          <w:rFonts w:ascii="Times New Roman" w:hAnsi="Times New Roman" w:cs="Times New Roman"/>
          <w:bCs/>
          <w:sz w:val="24"/>
          <w:szCs w:val="24"/>
        </w:rPr>
        <w:t>ей опоры</w:t>
      </w:r>
      <w:r w:rsidR="004C0FBE">
        <w:rPr>
          <w:rFonts w:ascii="Times New Roman" w:hAnsi="Times New Roman" w:cs="Times New Roman"/>
          <w:bCs/>
          <w:sz w:val="24"/>
          <w:szCs w:val="24"/>
        </w:rPr>
        <w:t xml:space="preserve"> [1</w:t>
      </w:r>
      <w:r w:rsidRPr="00A82CA3">
        <w:rPr>
          <w:rFonts w:ascii="Times New Roman" w:hAnsi="Times New Roman" w:cs="Times New Roman"/>
          <w:bCs/>
          <w:sz w:val="24"/>
          <w:szCs w:val="24"/>
        </w:rPr>
        <w:t>]</w:t>
      </w:r>
      <w:r w:rsidR="004C0FBE">
        <w:rPr>
          <w:rFonts w:ascii="Times New Roman" w:hAnsi="Times New Roman" w:cs="Times New Roman"/>
          <w:bCs/>
          <w:sz w:val="24"/>
          <w:szCs w:val="24"/>
        </w:rPr>
        <w:t>.</w:t>
      </w:r>
      <w:r w:rsidRPr="00760B58">
        <w:rPr>
          <w:rFonts w:ascii="Times New Roman" w:hAnsi="Times New Roman" w:cs="Times New Roman"/>
          <w:bCs/>
          <w:color w:val="FF0000"/>
          <w:sz w:val="24"/>
          <w:szCs w:val="24"/>
        </w:rPr>
        <w:t xml:space="preserve"> </w:t>
      </w:r>
      <w:r w:rsidRPr="00A82CA3">
        <w:rPr>
          <w:rFonts w:ascii="Times New Roman" w:hAnsi="Times New Roman" w:cs="Times New Roman"/>
          <w:bCs/>
          <w:sz w:val="24"/>
          <w:szCs w:val="24"/>
        </w:rPr>
        <w:t>Таким образом нейрореабилитологи должны знать основы  фундаментальных нейрофизиологических</w:t>
      </w:r>
      <w:r>
        <w:rPr>
          <w:rFonts w:ascii="Times New Roman" w:hAnsi="Times New Roman" w:cs="Times New Roman"/>
          <w:bCs/>
          <w:sz w:val="24"/>
          <w:szCs w:val="24"/>
        </w:rPr>
        <w:t xml:space="preserve"> </w:t>
      </w:r>
      <w:r w:rsidRPr="00A82CA3">
        <w:rPr>
          <w:rFonts w:ascii="Times New Roman" w:hAnsi="Times New Roman" w:cs="Times New Roman"/>
          <w:bCs/>
          <w:sz w:val="24"/>
          <w:szCs w:val="24"/>
        </w:rPr>
        <w:t>процессов в ЦНС,  м</w:t>
      </w:r>
      <w:r>
        <w:rPr>
          <w:rFonts w:ascii="Times New Roman" w:hAnsi="Times New Roman" w:cs="Times New Roman"/>
          <w:bCs/>
          <w:sz w:val="24"/>
          <w:szCs w:val="24"/>
        </w:rPr>
        <w:t>ежполушарных  сетей мозга</w:t>
      </w:r>
      <w:r w:rsidRPr="00A82CA3">
        <w:rPr>
          <w:rFonts w:ascii="Times New Roman" w:hAnsi="Times New Roman" w:cs="Times New Roman"/>
          <w:bCs/>
          <w:sz w:val="24"/>
          <w:szCs w:val="24"/>
        </w:rPr>
        <w:t>, оптимизировать реабилитационные программы с учетом индивидуализиров</w:t>
      </w:r>
      <w:r w:rsidR="004C0FBE">
        <w:rPr>
          <w:rFonts w:ascii="Times New Roman" w:hAnsi="Times New Roman" w:cs="Times New Roman"/>
          <w:bCs/>
          <w:sz w:val="24"/>
          <w:szCs w:val="24"/>
        </w:rPr>
        <w:t>анных профилей восстановления [2</w:t>
      </w:r>
      <w:r w:rsidRPr="00A82CA3">
        <w:rPr>
          <w:rFonts w:ascii="Times New Roman" w:hAnsi="Times New Roman" w:cs="Times New Roman"/>
          <w:bCs/>
          <w:sz w:val="24"/>
          <w:szCs w:val="24"/>
        </w:rPr>
        <w:t>]</w:t>
      </w:r>
      <w:r w:rsidR="004C0FBE">
        <w:rPr>
          <w:rFonts w:ascii="Times New Roman" w:hAnsi="Times New Roman" w:cs="Times New Roman"/>
          <w:bCs/>
          <w:sz w:val="24"/>
          <w:szCs w:val="24"/>
        </w:rPr>
        <w:t>.</w:t>
      </w:r>
      <w:r w:rsidRPr="00A82CA3">
        <w:rPr>
          <w:rFonts w:ascii="Times New Roman" w:hAnsi="Times New Roman" w:cs="Times New Roman"/>
          <w:bCs/>
          <w:sz w:val="24"/>
          <w:szCs w:val="24"/>
        </w:rPr>
        <w:t xml:space="preserve"> Одним </w:t>
      </w:r>
      <w:r>
        <w:rPr>
          <w:rFonts w:ascii="Times New Roman" w:hAnsi="Times New Roman" w:cs="Times New Roman"/>
          <w:bCs/>
          <w:sz w:val="24"/>
          <w:szCs w:val="24"/>
        </w:rPr>
        <w:t>из факторов влияющих на восстановление</w:t>
      </w:r>
      <w:r w:rsidRPr="00A82CA3">
        <w:rPr>
          <w:rFonts w:ascii="Times New Roman" w:hAnsi="Times New Roman" w:cs="Times New Roman"/>
          <w:bCs/>
          <w:sz w:val="24"/>
          <w:szCs w:val="24"/>
        </w:rPr>
        <w:t xml:space="preserve"> после инсульта, является, нервная реорганиз</w:t>
      </w:r>
      <w:r>
        <w:rPr>
          <w:rFonts w:ascii="Times New Roman" w:hAnsi="Times New Roman" w:cs="Times New Roman"/>
          <w:bCs/>
          <w:sz w:val="24"/>
          <w:szCs w:val="24"/>
        </w:rPr>
        <w:t xml:space="preserve">ация, </w:t>
      </w:r>
      <w:r w:rsidRPr="00A82CA3">
        <w:rPr>
          <w:rFonts w:ascii="Times New Roman" w:hAnsi="Times New Roman" w:cs="Times New Roman"/>
          <w:bCs/>
          <w:sz w:val="24"/>
          <w:szCs w:val="24"/>
        </w:rPr>
        <w:t>пропорциональна</w:t>
      </w:r>
      <w:r>
        <w:rPr>
          <w:rFonts w:ascii="Times New Roman" w:hAnsi="Times New Roman" w:cs="Times New Roman"/>
          <w:bCs/>
          <w:sz w:val="24"/>
          <w:szCs w:val="24"/>
        </w:rPr>
        <w:t>я</w:t>
      </w:r>
      <w:r w:rsidRPr="00A82CA3">
        <w:rPr>
          <w:rFonts w:ascii="Times New Roman" w:hAnsi="Times New Roman" w:cs="Times New Roman"/>
          <w:bCs/>
          <w:sz w:val="24"/>
          <w:szCs w:val="24"/>
        </w:rPr>
        <w:t xml:space="preserve"> объем</w:t>
      </w:r>
      <w:r>
        <w:rPr>
          <w:rFonts w:ascii="Times New Roman" w:hAnsi="Times New Roman" w:cs="Times New Roman"/>
          <w:bCs/>
          <w:sz w:val="24"/>
          <w:szCs w:val="24"/>
        </w:rPr>
        <w:t xml:space="preserve">у </w:t>
      </w:r>
      <w:r w:rsidRPr="00A82CA3">
        <w:rPr>
          <w:rFonts w:ascii="Times New Roman" w:hAnsi="Times New Roman" w:cs="Times New Roman"/>
          <w:bCs/>
          <w:sz w:val="24"/>
          <w:szCs w:val="24"/>
        </w:rPr>
        <w:t>повреждения</w:t>
      </w:r>
      <w:r>
        <w:rPr>
          <w:rFonts w:ascii="Times New Roman" w:hAnsi="Times New Roman" w:cs="Times New Roman"/>
          <w:bCs/>
          <w:sz w:val="24"/>
          <w:szCs w:val="24"/>
        </w:rPr>
        <w:t xml:space="preserve"> </w:t>
      </w:r>
      <w:r w:rsidR="004C0FBE">
        <w:rPr>
          <w:rFonts w:ascii="Times New Roman" w:hAnsi="Times New Roman" w:cs="Times New Roman"/>
          <w:bCs/>
          <w:sz w:val="24"/>
          <w:szCs w:val="24"/>
        </w:rPr>
        <w:t>[3</w:t>
      </w:r>
      <w:r w:rsidRPr="00A82CA3">
        <w:rPr>
          <w:rFonts w:ascii="Times New Roman" w:hAnsi="Times New Roman" w:cs="Times New Roman"/>
          <w:bCs/>
          <w:sz w:val="24"/>
          <w:szCs w:val="24"/>
        </w:rPr>
        <w:t>]</w:t>
      </w:r>
      <w:r w:rsidR="004C0FBE">
        <w:rPr>
          <w:rFonts w:ascii="Times New Roman" w:hAnsi="Times New Roman" w:cs="Times New Roman"/>
          <w:bCs/>
          <w:sz w:val="24"/>
          <w:szCs w:val="24"/>
        </w:rPr>
        <w:t>.</w:t>
      </w:r>
      <w:r w:rsidRPr="00A82CA3">
        <w:rPr>
          <w:rFonts w:ascii="Times New Roman" w:hAnsi="Times New Roman" w:cs="Times New Roman"/>
          <w:bCs/>
          <w:sz w:val="24"/>
          <w:szCs w:val="24"/>
        </w:rPr>
        <w:t xml:space="preserve"> </w:t>
      </w:r>
      <w:r w:rsidRPr="00A82CA3">
        <w:rPr>
          <w:rFonts w:ascii="Times New Roman" w:hAnsi="Times New Roman" w:cs="Times New Roman"/>
          <w:sz w:val="24"/>
          <w:szCs w:val="24"/>
        </w:rPr>
        <w:t xml:space="preserve">Процессы </w:t>
      </w:r>
      <w:r>
        <w:rPr>
          <w:rFonts w:ascii="Times New Roman" w:hAnsi="Times New Roman" w:cs="Times New Roman"/>
          <w:sz w:val="24"/>
          <w:szCs w:val="24"/>
        </w:rPr>
        <w:t xml:space="preserve">нейропластичности изучаются </w:t>
      </w:r>
      <w:r w:rsidRPr="00A82CA3">
        <w:rPr>
          <w:rFonts w:ascii="Times New Roman" w:hAnsi="Times New Roman" w:cs="Times New Roman"/>
          <w:sz w:val="24"/>
          <w:szCs w:val="24"/>
        </w:rPr>
        <w:t>с позиции возврат</w:t>
      </w:r>
      <w:r>
        <w:rPr>
          <w:rFonts w:ascii="Times New Roman" w:hAnsi="Times New Roman" w:cs="Times New Roman"/>
          <w:sz w:val="24"/>
          <w:szCs w:val="24"/>
        </w:rPr>
        <w:t>а к доинсультной  модели восстановления (при небольших повреждениях</w:t>
      </w:r>
      <w:r w:rsidRPr="00A82CA3">
        <w:rPr>
          <w:rFonts w:ascii="Times New Roman" w:hAnsi="Times New Roman" w:cs="Times New Roman"/>
          <w:sz w:val="24"/>
          <w:szCs w:val="24"/>
        </w:rPr>
        <w:t>)-формируя «оптимальную» пластичность, та</w:t>
      </w:r>
      <w:r>
        <w:rPr>
          <w:rFonts w:ascii="Times New Roman" w:hAnsi="Times New Roman" w:cs="Times New Roman"/>
          <w:sz w:val="24"/>
          <w:szCs w:val="24"/>
        </w:rPr>
        <w:t>к и компенсаторных</w:t>
      </w:r>
      <w:r w:rsidRPr="00A82CA3">
        <w:rPr>
          <w:rFonts w:ascii="Times New Roman" w:hAnsi="Times New Roman" w:cs="Times New Roman"/>
          <w:sz w:val="24"/>
          <w:szCs w:val="24"/>
        </w:rPr>
        <w:t xml:space="preserve"> стратегий «деструктивной» пластичности (при обширных полушарных повр</w:t>
      </w:r>
      <w:r>
        <w:rPr>
          <w:rFonts w:ascii="Times New Roman" w:hAnsi="Times New Roman" w:cs="Times New Roman"/>
          <w:sz w:val="24"/>
          <w:szCs w:val="24"/>
        </w:rPr>
        <w:t>еждениях)</w:t>
      </w:r>
      <w:r w:rsidRPr="00A82CA3">
        <w:rPr>
          <w:rFonts w:ascii="Times New Roman" w:hAnsi="Times New Roman" w:cs="Times New Roman"/>
          <w:sz w:val="24"/>
          <w:szCs w:val="24"/>
        </w:rPr>
        <w:t xml:space="preserve">. </w:t>
      </w:r>
      <w:r>
        <w:rPr>
          <w:rFonts w:ascii="Times New Roman" w:hAnsi="Times New Roman" w:cs="Times New Roman"/>
          <w:sz w:val="24"/>
          <w:szCs w:val="24"/>
        </w:rPr>
        <w:t>Малоизученными</w:t>
      </w:r>
      <w:r w:rsidRPr="00A82CA3">
        <w:rPr>
          <w:rFonts w:ascii="Times New Roman" w:hAnsi="Times New Roman" w:cs="Times New Roman"/>
          <w:sz w:val="24"/>
          <w:szCs w:val="24"/>
        </w:rPr>
        <w:t>,</w:t>
      </w:r>
      <w:r>
        <w:rPr>
          <w:rFonts w:ascii="Times New Roman" w:hAnsi="Times New Roman" w:cs="Times New Roman"/>
          <w:sz w:val="24"/>
          <w:szCs w:val="24"/>
        </w:rPr>
        <w:t xml:space="preserve"> в нейропротективной </w:t>
      </w:r>
      <w:r w:rsidRPr="00A82CA3">
        <w:rPr>
          <w:rFonts w:ascii="Times New Roman" w:hAnsi="Times New Roman" w:cs="Times New Roman"/>
          <w:sz w:val="24"/>
          <w:szCs w:val="24"/>
        </w:rPr>
        <w:t>реакции на церебральную ишемию</w:t>
      </w:r>
      <w:r>
        <w:rPr>
          <w:rFonts w:ascii="Times New Roman" w:hAnsi="Times New Roman" w:cs="Times New Roman"/>
          <w:sz w:val="24"/>
          <w:szCs w:val="24"/>
        </w:rPr>
        <w:t xml:space="preserve"> является микро-РНК</w:t>
      </w:r>
      <w:r w:rsidR="008E17AD">
        <w:rPr>
          <w:rFonts w:ascii="Times New Roman" w:hAnsi="Times New Roman" w:cs="Times New Roman"/>
          <w:sz w:val="24"/>
          <w:szCs w:val="24"/>
        </w:rPr>
        <w:t xml:space="preserve"> (миРНК)</w:t>
      </w:r>
      <w:r>
        <w:rPr>
          <w:rFonts w:ascii="Times New Roman" w:hAnsi="Times New Roman" w:cs="Times New Roman"/>
          <w:sz w:val="24"/>
          <w:szCs w:val="24"/>
        </w:rPr>
        <w:t xml:space="preserve">. Другим важнейшим </w:t>
      </w:r>
      <w:r w:rsidRPr="00A82CA3">
        <w:rPr>
          <w:rFonts w:ascii="Times New Roman" w:hAnsi="Times New Roman" w:cs="Times New Roman"/>
          <w:sz w:val="24"/>
          <w:szCs w:val="24"/>
        </w:rPr>
        <w:t>модулятором исходов инсульта является мозговой нейротрофический ф</w:t>
      </w:r>
      <w:r>
        <w:rPr>
          <w:rFonts w:ascii="Times New Roman" w:hAnsi="Times New Roman" w:cs="Times New Roman"/>
          <w:sz w:val="24"/>
          <w:szCs w:val="24"/>
        </w:rPr>
        <w:t xml:space="preserve">актор </w:t>
      </w:r>
      <w:r w:rsidR="008E17AD">
        <w:rPr>
          <w:rFonts w:ascii="Times New Roman" w:hAnsi="Times New Roman" w:cs="Times New Roman"/>
          <w:sz w:val="24"/>
          <w:szCs w:val="24"/>
        </w:rPr>
        <w:t>(</w:t>
      </w:r>
      <w:r>
        <w:rPr>
          <w:rFonts w:ascii="Times New Roman" w:hAnsi="Times New Roman" w:cs="Times New Roman"/>
          <w:sz w:val="24"/>
          <w:szCs w:val="24"/>
        </w:rPr>
        <w:t>BDNF</w:t>
      </w:r>
      <w:r w:rsidR="008E17AD">
        <w:rPr>
          <w:rFonts w:ascii="Times New Roman" w:hAnsi="Times New Roman" w:cs="Times New Roman"/>
          <w:sz w:val="24"/>
          <w:szCs w:val="24"/>
        </w:rPr>
        <w:t>)</w:t>
      </w:r>
      <w:r w:rsidRPr="00A82CA3">
        <w:rPr>
          <w:rFonts w:ascii="Times New Roman" w:hAnsi="Times New Roman" w:cs="Times New Roman"/>
          <w:sz w:val="24"/>
          <w:szCs w:val="24"/>
        </w:rPr>
        <w:t>. Наибольший интерес представляет процессинг синтеза неполноценного BNDF пр</w:t>
      </w:r>
      <w:r>
        <w:rPr>
          <w:rFonts w:ascii="Times New Roman" w:hAnsi="Times New Roman" w:cs="Times New Roman"/>
          <w:sz w:val="24"/>
          <w:szCs w:val="24"/>
        </w:rPr>
        <w:t>и  замене</w:t>
      </w:r>
      <w:r w:rsidRPr="00A82CA3">
        <w:rPr>
          <w:rFonts w:ascii="Times New Roman" w:hAnsi="Times New Roman" w:cs="Times New Roman"/>
          <w:sz w:val="24"/>
          <w:szCs w:val="24"/>
        </w:rPr>
        <w:t xml:space="preserve"> а</w:t>
      </w:r>
      <w:r>
        <w:rPr>
          <w:rFonts w:ascii="Times New Roman" w:hAnsi="Times New Roman" w:cs="Times New Roman"/>
          <w:sz w:val="24"/>
          <w:szCs w:val="24"/>
        </w:rPr>
        <w:t>минокислоты валин на метионин</w:t>
      </w:r>
      <w:r w:rsidR="000D2757">
        <w:rPr>
          <w:rFonts w:ascii="Times New Roman" w:hAnsi="Times New Roman" w:cs="Times New Roman"/>
          <w:sz w:val="24"/>
          <w:szCs w:val="24"/>
        </w:rPr>
        <w:t xml:space="preserve"> (вал-мет)</w:t>
      </w:r>
      <w:r w:rsidRPr="00A82CA3">
        <w:rPr>
          <w:rFonts w:ascii="Times New Roman" w:hAnsi="Times New Roman" w:cs="Times New Roman"/>
          <w:sz w:val="24"/>
          <w:szCs w:val="24"/>
        </w:rPr>
        <w:t>, возникающий при алл</w:t>
      </w:r>
      <w:r>
        <w:rPr>
          <w:rFonts w:ascii="Times New Roman" w:hAnsi="Times New Roman" w:cs="Times New Roman"/>
          <w:sz w:val="24"/>
          <w:szCs w:val="24"/>
        </w:rPr>
        <w:t>ельных нарушениях</w:t>
      </w:r>
      <w:r w:rsidRPr="00A82CA3">
        <w:rPr>
          <w:rFonts w:ascii="Times New Roman" w:hAnsi="Times New Roman" w:cs="Times New Roman"/>
          <w:sz w:val="24"/>
          <w:szCs w:val="24"/>
        </w:rPr>
        <w:t>.</w:t>
      </w:r>
    </w:p>
    <w:p w:rsidR="00EC72B8" w:rsidRDefault="00EC72B8" w:rsidP="00EC72B8">
      <w:pPr>
        <w:autoSpaceDE w:val="0"/>
        <w:autoSpaceDN w:val="0"/>
        <w:adjustRightInd w:val="0"/>
        <w:spacing w:after="0"/>
        <w:ind w:left="-850"/>
        <w:jc w:val="both"/>
      </w:pPr>
      <w:r w:rsidRPr="00A82CA3">
        <w:rPr>
          <w:rFonts w:ascii="Times New Roman" w:hAnsi="Times New Roman" w:cs="Times New Roman"/>
          <w:b/>
          <w:sz w:val="24"/>
          <w:szCs w:val="24"/>
        </w:rPr>
        <w:t>Заключение.</w:t>
      </w:r>
      <w:r>
        <w:rPr>
          <w:rFonts w:ascii="Times New Roman" w:hAnsi="Times New Roman" w:cs="Times New Roman"/>
          <w:sz w:val="24"/>
          <w:szCs w:val="24"/>
        </w:rPr>
        <w:t xml:space="preserve"> П</w:t>
      </w:r>
      <w:r w:rsidRPr="00A82CA3">
        <w:rPr>
          <w:rFonts w:ascii="Times New Roman" w:hAnsi="Times New Roman" w:cs="Times New Roman"/>
          <w:sz w:val="24"/>
          <w:szCs w:val="24"/>
        </w:rPr>
        <w:t>ерспективными направлениями исследований для стратегических подходов к реабилитации после</w:t>
      </w:r>
      <w:r>
        <w:rPr>
          <w:rFonts w:ascii="Times New Roman" w:hAnsi="Times New Roman" w:cs="Times New Roman"/>
          <w:sz w:val="24"/>
          <w:szCs w:val="24"/>
        </w:rPr>
        <w:t xml:space="preserve"> инсульта, являются, изучение: </w:t>
      </w:r>
      <w:r>
        <w:rPr>
          <w:rFonts w:ascii="Times New Roman" w:hAnsi="Times New Roman" w:cs="Times New Roman"/>
          <w:bCs/>
          <w:sz w:val="24"/>
          <w:szCs w:val="24"/>
        </w:rPr>
        <w:t xml:space="preserve">полушарной </w:t>
      </w:r>
      <w:r w:rsidRPr="00A82CA3">
        <w:rPr>
          <w:rFonts w:ascii="Times New Roman" w:hAnsi="Times New Roman" w:cs="Times New Roman"/>
          <w:bCs/>
          <w:sz w:val="24"/>
          <w:szCs w:val="24"/>
        </w:rPr>
        <w:t>интродукции</w:t>
      </w:r>
      <w:r w:rsidRPr="00A82CA3">
        <w:rPr>
          <w:rFonts w:ascii="Times New Roman" w:hAnsi="Times New Roman" w:cs="Times New Roman"/>
          <w:sz w:val="24"/>
          <w:szCs w:val="24"/>
        </w:rPr>
        <w:t>; миРНК и</w:t>
      </w:r>
      <w:r>
        <w:rPr>
          <w:rFonts w:ascii="Times New Roman" w:hAnsi="Times New Roman" w:cs="Times New Roman"/>
          <w:sz w:val="24"/>
          <w:szCs w:val="24"/>
        </w:rPr>
        <w:t xml:space="preserve"> каскадов нейропротекции</w:t>
      </w:r>
      <w:r w:rsidRPr="00A82CA3">
        <w:rPr>
          <w:rFonts w:ascii="Times New Roman" w:hAnsi="Times New Roman" w:cs="Times New Roman"/>
          <w:sz w:val="24"/>
          <w:szCs w:val="24"/>
        </w:rPr>
        <w:t>; BNDF как индуктора нейрональной ди</w:t>
      </w:r>
      <w:r>
        <w:rPr>
          <w:rFonts w:ascii="Times New Roman" w:hAnsi="Times New Roman" w:cs="Times New Roman"/>
          <w:sz w:val="24"/>
          <w:szCs w:val="24"/>
        </w:rPr>
        <w:t>фференцировки</w:t>
      </w:r>
      <w:r w:rsidRPr="00A82CA3">
        <w:rPr>
          <w:rFonts w:ascii="Times New Roman" w:hAnsi="Times New Roman" w:cs="Times New Roman"/>
          <w:sz w:val="24"/>
          <w:szCs w:val="24"/>
        </w:rPr>
        <w:t>. Аллельные полиморфизмы BNDF индуцируют более низкий восстановительный потенциал после инсульта. При определенных условиях  среды</w:t>
      </w:r>
      <w:r>
        <w:rPr>
          <w:rFonts w:ascii="Times New Roman" w:hAnsi="Times New Roman" w:cs="Times New Roman"/>
          <w:sz w:val="24"/>
          <w:szCs w:val="24"/>
        </w:rPr>
        <w:t>,</w:t>
      </w:r>
      <w:r w:rsidRPr="00A82CA3">
        <w:rPr>
          <w:rFonts w:ascii="Times New Roman" w:hAnsi="Times New Roman" w:cs="Times New Roman"/>
          <w:sz w:val="24"/>
          <w:szCs w:val="24"/>
        </w:rPr>
        <w:t xml:space="preserve"> двигательное обучение может преодолевать дефицит нейропластичности при полиморфизме гена B</w:t>
      </w:r>
      <w:r>
        <w:rPr>
          <w:rFonts w:ascii="Times New Roman" w:hAnsi="Times New Roman" w:cs="Times New Roman"/>
          <w:sz w:val="24"/>
          <w:szCs w:val="24"/>
        </w:rPr>
        <w:t>NDF. В и</w:t>
      </w:r>
      <w:r w:rsidRPr="00A82CA3">
        <w:rPr>
          <w:rFonts w:ascii="Times New Roman" w:hAnsi="Times New Roman" w:cs="Times New Roman"/>
          <w:sz w:val="24"/>
          <w:szCs w:val="24"/>
        </w:rPr>
        <w:t>сследованиях показаны общие закономерно</w:t>
      </w:r>
      <w:r>
        <w:rPr>
          <w:rFonts w:ascii="Times New Roman" w:hAnsi="Times New Roman" w:cs="Times New Roman"/>
          <w:sz w:val="24"/>
          <w:szCs w:val="24"/>
        </w:rPr>
        <w:t>сти положительных эффектов</w:t>
      </w:r>
      <w:r w:rsidRPr="00A82CA3">
        <w:rPr>
          <w:rFonts w:ascii="Times New Roman" w:hAnsi="Times New Roman" w:cs="Times New Roman"/>
          <w:sz w:val="24"/>
          <w:szCs w:val="24"/>
        </w:rPr>
        <w:t xml:space="preserve"> аэробных  стимулов с усиленной секрецией BNDF при восстановлении больных с когнитивными и двигательными нарушениями, тем не менее при церебральном инсульте период начала, интенсивность, длительность, цикличность занятий не установлены. Вероятнее всего исследования в будущем оптимизируют реабилитационные профили с учетом генетических особенностей.</w:t>
      </w:r>
      <w:r>
        <w:rPr>
          <w:rFonts w:ascii="Times New Roman" w:hAnsi="Times New Roman" w:cs="Times New Roman"/>
          <w:sz w:val="24"/>
          <w:szCs w:val="24"/>
        </w:rPr>
        <w:t xml:space="preserve"> </w:t>
      </w:r>
    </w:p>
    <w:p w:rsidR="009572F8" w:rsidRPr="00A82CA3" w:rsidRDefault="009572F8" w:rsidP="00A82CA3">
      <w:pPr>
        <w:autoSpaceDE w:val="0"/>
        <w:autoSpaceDN w:val="0"/>
        <w:adjustRightInd w:val="0"/>
        <w:spacing w:after="0"/>
        <w:ind w:left="-850"/>
        <w:jc w:val="both"/>
        <w:rPr>
          <w:rFonts w:ascii="Times New Roman" w:hAnsi="Times New Roman" w:cs="Times New Roman"/>
          <w:sz w:val="24"/>
          <w:szCs w:val="24"/>
        </w:rPr>
      </w:pPr>
      <w:r w:rsidRPr="009572F8">
        <w:rPr>
          <w:rFonts w:ascii="Times New Roman" w:eastAsia="Times New Roman" w:hAnsi="Times New Roman" w:cs="Times New Roman"/>
          <w:b/>
          <w:sz w:val="24"/>
          <w:szCs w:val="24"/>
          <w:lang w:eastAsia="ru-RU"/>
        </w:rPr>
        <w:t>Ключевые слова</w:t>
      </w:r>
      <w:r w:rsidR="008C081A" w:rsidRPr="00A82CA3">
        <w:rPr>
          <w:rFonts w:ascii="Times New Roman" w:eastAsia="Times New Roman" w:hAnsi="Times New Roman" w:cs="Times New Roman"/>
          <w:sz w:val="24"/>
          <w:szCs w:val="24"/>
          <w:lang w:eastAsia="ru-RU"/>
        </w:rPr>
        <w:t>:</w:t>
      </w:r>
      <w:r w:rsidRPr="009572F8">
        <w:rPr>
          <w:rFonts w:ascii="Times New Roman" w:eastAsia="Times New Roman" w:hAnsi="Times New Roman" w:cs="Times New Roman"/>
          <w:sz w:val="24"/>
          <w:szCs w:val="24"/>
          <w:lang w:eastAsia="ru-RU"/>
        </w:rPr>
        <w:t xml:space="preserve"> </w:t>
      </w:r>
      <w:r w:rsidR="008C081A" w:rsidRPr="00A82CA3">
        <w:rPr>
          <w:rFonts w:ascii="Times New Roman" w:eastAsia="Times New Roman" w:hAnsi="Times New Roman" w:cs="Times New Roman"/>
          <w:sz w:val="24"/>
          <w:szCs w:val="24"/>
          <w:lang w:eastAsia="ru-RU"/>
        </w:rPr>
        <w:t xml:space="preserve">физическая нагрузка, </w:t>
      </w:r>
      <w:r w:rsidRPr="009572F8">
        <w:rPr>
          <w:rFonts w:ascii="Times New Roman" w:eastAsia="Times New Roman" w:hAnsi="Times New Roman" w:cs="Times New Roman"/>
          <w:sz w:val="24"/>
          <w:szCs w:val="24"/>
          <w:lang w:eastAsia="ru-RU"/>
        </w:rPr>
        <w:t>аэробные тренинги, восстановление,</w:t>
      </w:r>
      <w:r w:rsidRPr="00A82CA3">
        <w:rPr>
          <w:rFonts w:ascii="Times New Roman" w:eastAsia="Times New Roman" w:hAnsi="Times New Roman" w:cs="Times New Roman"/>
          <w:sz w:val="24"/>
          <w:szCs w:val="24"/>
          <w:lang w:eastAsia="ru-RU"/>
        </w:rPr>
        <w:t xml:space="preserve"> реабилитация</w:t>
      </w:r>
      <w:r w:rsidRPr="009572F8">
        <w:rPr>
          <w:rFonts w:ascii="Times New Roman" w:eastAsia="Times New Roman" w:hAnsi="Times New Roman" w:cs="Times New Roman"/>
          <w:sz w:val="24"/>
          <w:szCs w:val="24"/>
          <w:lang w:eastAsia="ru-RU"/>
        </w:rPr>
        <w:t>, инсульт,  нейропластичность, нейропротекция, полиморфизм</w:t>
      </w:r>
      <w:r w:rsidRPr="00A82CA3">
        <w:rPr>
          <w:rFonts w:ascii="Times New Roman" w:eastAsia="Times New Roman" w:hAnsi="Times New Roman" w:cs="Times New Roman"/>
          <w:sz w:val="24"/>
          <w:szCs w:val="24"/>
          <w:lang w:eastAsia="ru-RU"/>
        </w:rPr>
        <w:t xml:space="preserve"> генов</w:t>
      </w:r>
      <w:r w:rsidRPr="009572F8">
        <w:rPr>
          <w:rFonts w:ascii="Times New Roman" w:eastAsia="Times New Roman" w:hAnsi="Times New Roman" w:cs="Times New Roman"/>
          <w:sz w:val="24"/>
          <w:szCs w:val="24"/>
          <w:lang w:eastAsia="ru-RU"/>
        </w:rPr>
        <w:t>,</w:t>
      </w:r>
      <w:r w:rsidRPr="00A82CA3">
        <w:rPr>
          <w:rFonts w:ascii="Times New Roman" w:eastAsia="Times New Roman" w:hAnsi="Times New Roman" w:cs="Times New Roman"/>
          <w:sz w:val="24"/>
          <w:szCs w:val="24"/>
          <w:lang w:eastAsia="ru-RU"/>
        </w:rPr>
        <w:t xml:space="preserve"> </w:t>
      </w:r>
      <w:r w:rsidRPr="009572F8">
        <w:rPr>
          <w:rFonts w:ascii="Times New Roman" w:eastAsia="Times New Roman" w:hAnsi="Times New Roman" w:cs="Times New Roman"/>
          <w:sz w:val="24"/>
          <w:szCs w:val="24"/>
          <w:lang w:val="en-US" w:eastAsia="ru-RU"/>
        </w:rPr>
        <w:t>BNDF</w:t>
      </w:r>
      <w:r w:rsidRPr="009572F8">
        <w:rPr>
          <w:rFonts w:ascii="Times New Roman" w:eastAsia="Times New Roman" w:hAnsi="Times New Roman" w:cs="Times New Roman"/>
          <w:sz w:val="24"/>
          <w:szCs w:val="24"/>
          <w:lang w:eastAsia="ru-RU"/>
        </w:rPr>
        <w:t xml:space="preserve">, </w:t>
      </w:r>
      <w:r w:rsidRPr="00A82CA3">
        <w:rPr>
          <w:rFonts w:ascii="Times New Roman" w:eastAsia="Times New Roman" w:hAnsi="Times New Roman" w:cs="Times New Roman"/>
          <w:sz w:val="24"/>
          <w:szCs w:val="24"/>
          <w:lang w:eastAsia="ru-RU"/>
        </w:rPr>
        <w:t>Ми-</w:t>
      </w:r>
      <w:r w:rsidRPr="00A82CA3">
        <w:rPr>
          <w:rFonts w:ascii="Times New Roman" w:hAnsi="Times New Roman" w:cs="Times New Roman"/>
          <w:sz w:val="24"/>
          <w:szCs w:val="24"/>
        </w:rPr>
        <w:t>РНК.</w:t>
      </w:r>
    </w:p>
    <w:p w:rsidR="00DE37F7" w:rsidRPr="00A82CA3" w:rsidRDefault="00DE37F7" w:rsidP="00A82CA3">
      <w:pPr>
        <w:autoSpaceDE w:val="0"/>
        <w:autoSpaceDN w:val="0"/>
        <w:adjustRightInd w:val="0"/>
        <w:spacing w:after="0"/>
        <w:ind w:left="-850"/>
        <w:jc w:val="both"/>
        <w:rPr>
          <w:rFonts w:ascii="Times New Roman" w:hAnsi="Times New Roman" w:cs="Times New Roman"/>
          <w:sz w:val="24"/>
          <w:szCs w:val="24"/>
        </w:rPr>
      </w:pPr>
    </w:p>
    <w:p w:rsidR="00DE37F7" w:rsidRPr="009572F8" w:rsidRDefault="00DE37F7" w:rsidP="00A82CA3">
      <w:pPr>
        <w:autoSpaceDE w:val="0"/>
        <w:autoSpaceDN w:val="0"/>
        <w:adjustRightInd w:val="0"/>
        <w:spacing w:after="0"/>
        <w:ind w:left="-680"/>
        <w:jc w:val="both"/>
        <w:rPr>
          <w:rFonts w:ascii="Times New Roman" w:eastAsia="Times New Roman" w:hAnsi="Times New Roman" w:cs="Times New Roman"/>
          <w:sz w:val="24"/>
          <w:szCs w:val="24"/>
          <w:lang w:eastAsia="ru-RU"/>
        </w:rPr>
      </w:pPr>
      <w:r w:rsidRPr="009572F8">
        <w:rPr>
          <w:rFonts w:ascii="Times New Roman" w:eastAsia="Times New Roman" w:hAnsi="Times New Roman" w:cs="Times New Roman"/>
          <w:b/>
          <w:sz w:val="24"/>
          <w:szCs w:val="24"/>
          <w:lang w:eastAsia="ru-RU"/>
        </w:rPr>
        <w:lastRenderedPageBreak/>
        <w:t>Источник финансирования:</w:t>
      </w:r>
      <w:r w:rsidRPr="009572F8">
        <w:rPr>
          <w:rFonts w:ascii="Times New Roman" w:eastAsia="Times New Roman" w:hAnsi="Times New Roman" w:cs="Times New Roman"/>
          <w:sz w:val="24"/>
          <w:szCs w:val="24"/>
          <w:lang w:eastAsia="ru-RU"/>
        </w:rPr>
        <w:t xml:space="preserve"> Авторы заявляют об отсутствии финансирования при проведении исследования. </w:t>
      </w:r>
    </w:p>
    <w:p w:rsidR="00DE37F7" w:rsidRPr="009572F8" w:rsidRDefault="00DE37F7" w:rsidP="00A82CA3">
      <w:pPr>
        <w:autoSpaceDE w:val="0"/>
        <w:autoSpaceDN w:val="0"/>
        <w:adjustRightInd w:val="0"/>
        <w:spacing w:after="0"/>
        <w:ind w:left="-680"/>
        <w:jc w:val="both"/>
        <w:rPr>
          <w:rFonts w:ascii="Times New Roman" w:eastAsia="Times New Roman" w:hAnsi="Times New Roman" w:cs="Times New Roman"/>
          <w:sz w:val="24"/>
          <w:szCs w:val="24"/>
          <w:lang w:eastAsia="ru-RU"/>
        </w:rPr>
      </w:pPr>
      <w:r w:rsidRPr="009572F8">
        <w:rPr>
          <w:rFonts w:ascii="Times New Roman" w:eastAsia="Times New Roman" w:hAnsi="Times New Roman" w:cs="Times New Roman"/>
          <w:b/>
          <w:sz w:val="24"/>
          <w:szCs w:val="24"/>
          <w:lang w:eastAsia="ru-RU"/>
        </w:rPr>
        <w:t>Конфликт интересов:</w:t>
      </w:r>
      <w:r w:rsidRPr="009572F8">
        <w:rPr>
          <w:rFonts w:ascii="Times New Roman" w:eastAsia="Times New Roman" w:hAnsi="Times New Roman" w:cs="Times New Roman"/>
          <w:sz w:val="24"/>
          <w:szCs w:val="24"/>
          <w:lang w:eastAsia="ru-RU"/>
        </w:rPr>
        <w:t xml:space="preserve"> Авторы декларируют отсутствие явных и потенциальных конфликтов интересов, связанных с публикацией настоящей статьи. </w:t>
      </w:r>
    </w:p>
    <w:p w:rsidR="00DE37F7" w:rsidRPr="009572F8" w:rsidRDefault="00DE37F7" w:rsidP="00A82CA3">
      <w:pPr>
        <w:autoSpaceDE w:val="0"/>
        <w:autoSpaceDN w:val="0"/>
        <w:adjustRightInd w:val="0"/>
        <w:spacing w:after="0"/>
        <w:ind w:left="-680"/>
        <w:jc w:val="both"/>
        <w:rPr>
          <w:rFonts w:ascii="Times New Roman" w:eastAsia="Times New Roman" w:hAnsi="Times New Roman" w:cs="Times New Roman"/>
          <w:sz w:val="24"/>
          <w:szCs w:val="24"/>
          <w:lang w:eastAsia="ru-RU"/>
        </w:rPr>
      </w:pPr>
      <w:r w:rsidRPr="009572F8">
        <w:rPr>
          <w:rFonts w:ascii="Times New Roman" w:eastAsia="Times New Roman" w:hAnsi="Times New Roman" w:cs="Times New Roman"/>
          <w:b/>
          <w:sz w:val="24"/>
          <w:szCs w:val="24"/>
          <w:lang w:eastAsia="ru-RU"/>
        </w:rPr>
        <w:t>Для цитирования:</w:t>
      </w:r>
      <w:r w:rsidRPr="009572F8">
        <w:rPr>
          <w:rFonts w:ascii="Times New Roman" w:eastAsia="Times New Roman" w:hAnsi="Times New Roman" w:cs="Times New Roman"/>
          <w:sz w:val="24"/>
          <w:szCs w:val="24"/>
          <w:lang w:eastAsia="ru-RU"/>
        </w:rPr>
        <w:t xml:space="preserve">  Шагаева.К.А.,</w:t>
      </w:r>
      <w:r w:rsidRPr="009572F8">
        <w:rPr>
          <w:rFonts w:ascii="Times New Roman" w:eastAsia="Times New Roman" w:hAnsi="Times New Roman" w:cs="Times New Roman"/>
          <w:sz w:val="24"/>
          <w:szCs w:val="24"/>
          <w:vertAlign w:val="superscript"/>
          <w:lang w:eastAsia="ru-RU"/>
        </w:rPr>
        <w:t xml:space="preserve"> </w:t>
      </w:r>
      <w:r w:rsidRPr="009572F8">
        <w:rPr>
          <w:rFonts w:ascii="Times New Roman" w:eastAsia="Times New Roman" w:hAnsi="Times New Roman" w:cs="Times New Roman"/>
          <w:sz w:val="24"/>
          <w:szCs w:val="24"/>
          <w:lang w:eastAsia="ru-RU"/>
        </w:rPr>
        <w:t xml:space="preserve">Шагаев.А.С. Механизмы нейропластичности и перспективы персонализированных стратегий реабилитации больных с двигательными и когнитивными нарушений. Вестник восстановительной медицины. 2021. </w:t>
      </w:r>
    </w:p>
    <w:p w:rsidR="00DE37F7" w:rsidRPr="009572F8" w:rsidRDefault="00DE37F7" w:rsidP="00A82CA3">
      <w:pPr>
        <w:autoSpaceDE w:val="0"/>
        <w:autoSpaceDN w:val="0"/>
        <w:adjustRightInd w:val="0"/>
        <w:spacing w:after="0"/>
        <w:ind w:left="-680"/>
        <w:jc w:val="both"/>
        <w:rPr>
          <w:rFonts w:ascii="Times New Roman" w:eastAsia="Times New Roman" w:hAnsi="Times New Roman" w:cs="Times New Roman"/>
          <w:sz w:val="24"/>
          <w:szCs w:val="24"/>
          <w:lang w:eastAsia="ru-RU"/>
        </w:rPr>
      </w:pPr>
      <w:r w:rsidRPr="009572F8">
        <w:rPr>
          <w:rFonts w:ascii="Times New Roman" w:eastAsia="Times New Roman" w:hAnsi="Times New Roman" w:cs="Times New Roman"/>
          <w:b/>
          <w:sz w:val="24"/>
          <w:szCs w:val="24"/>
          <w:lang w:eastAsia="ru-RU"/>
        </w:rPr>
        <w:t xml:space="preserve">Для корреспонденции: </w:t>
      </w:r>
      <w:r w:rsidRPr="009572F8">
        <w:rPr>
          <w:rFonts w:ascii="Times New Roman" w:eastAsia="Times New Roman" w:hAnsi="Times New Roman" w:cs="Times New Roman"/>
          <w:sz w:val="24"/>
          <w:szCs w:val="24"/>
          <w:lang w:eastAsia="ru-RU"/>
        </w:rPr>
        <w:t xml:space="preserve">Шагаев Артур Султанович, e-mail: </w:t>
      </w:r>
      <w:hyperlink r:id="rId5" w:history="1">
        <w:r w:rsidRPr="00A82CA3">
          <w:rPr>
            <w:rFonts w:ascii="Times New Roman" w:eastAsia="Times New Roman" w:hAnsi="Times New Roman" w:cs="Times New Roman"/>
            <w:sz w:val="24"/>
            <w:szCs w:val="24"/>
            <w:u w:val="single"/>
            <w:lang w:val="en-US" w:eastAsia="ru-RU"/>
          </w:rPr>
          <w:t>Shagart</w:t>
        </w:r>
        <w:r w:rsidRPr="00A82CA3">
          <w:rPr>
            <w:rFonts w:ascii="Times New Roman" w:eastAsia="Times New Roman" w:hAnsi="Times New Roman" w:cs="Times New Roman"/>
            <w:sz w:val="24"/>
            <w:szCs w:val="24"/>
            <w:u w:val="single"/>
            <w:lang w:eastAsia="ru-RU"/>
          </w:rPr>
          <w:t>@</w:t>
        </w:r>
        <w:r w:rsidRPr="00A82CA3">
          <w:rPr>
            <w:rFonts w:ascii="Times New Roman" w:eastAsia="Times New Roman" w:hAnsi="Times New Roman" w:cs="Times New Roman"/>
            <w:sz w:val="24"/>
            <w:szCs w:val="24"/>
            <w:u w:val="single"/>
            <w:lang w:val="en-US" w:eastAsia="ru-RU"/>
          </w:rPr>
          <w:t>bk</w:t>
        </w:r>
        <w:r w:rsidRPr="00A82CA3">
          <w:rPr>
            <w:rFonts w:ascii="Times New Roman" w:eastAsia="Times New Roman" w:hAnsi="Times New Roman" w:cs="Times New Roman"/>
            <w:sz w:val="24"/>
            <w:szCs w:val="24"/>
            <w:u w:val="single"/>
            <w:lang w:eastAsia="ru-RU"/>
          </w:rPr>
          <w:t>.ru</w:t>
        </w:r>
      </w:hyperlink>
    </w:p>
    <w:p w:rsidR="00DE37F7" w:rsidRPr="009572F8" w:rsidRDefault="00DE37F7" w:rsidP="00A82CA3">
      <w:pPr>
        <w:autoSpaceDE w:val="0"/>
        <w:autoSpaceDN w:val="0"/>
        <w:adjustRightInd w:val="0"/>
        <w:spacing w:after="0"/>
        <w:ind w:left="-680"/>
        <w:jc w:val="both"/>
        <w:rPr>
          <w:rFonts w:ascii="Times New Roman" w:eastAsia="Times New Roman" w:hAnsi="Times New Roman" w:cs="Times New Roman"/>
          <w:sz w:val="24"/>
          <w:szCs w:val="24"/>
          <w:lang w:eastAsia="ru-RU"/>
        </w:rPr>
      </w:pPr>
    </w:p>
    <w:p w:rsidR="00DE37F7" w:rsidRPr="009572F8" w:rsidRDefault="00DE37F7" w:rsidP="00A82CA3">
      <w:pPr>
        <w:autoSpaceDE w:val="0"/>
        <w:autoSpaceDN w:val="0"/>
        <w:adjustRightInd w:val="0"/>
        <w:spacing w:after="0"/>
        <w:ind w:left="-680"/>
        <w:jc w:val="both"/>
        <w:rPr>
          <w:rFonts w:ascii="Times New Roman" w:eastAsia="Times New Roman" w:hAnsi="Times New Roman" w:cs="Times New Roman"/>
          <w:sz w:val="24"/>
          <w:szCs w:val="24"/>
          <w:lang w:val="en-US" w:eastAsia="ru-RU"/>
        </w:rPr>
      </w:pPr>
      <w:r w:rsidRPr="009572F8">
        <w:rPr>
          <w:rFonts w:ascii="Times New Roman" w:eastAsia="Times New Roman" w:hAnsi="Times New Roman" w:cs="Times New Roman"/>
          <w:sz w:val="24"/>
          <w:szCs w:val="24"/>
          <w:lang w:eastAsia="ru-RU"/>
        </w:rPr>
        <w:t xml:space="preserve">                                                                                                                   </w:t>
      </w:r>
      <w:r w:rsidRPr="009572F8">
        <w:rPr>
          <w:rFonts w:ascii="Times New Roman" w:eastAsia="Times New Roman" w:hAnsi="Times New Roman" w:cs="Times New Roman"/>
          <w:b/>
          <w:sz w:val="24"/>
          <w:szCs w:val="24"/>
          <w:lang w:eastAsia="ru-RU"/>
        </w:rPr>
        <w:t>Статья</w:t>
      </w:r>
      <w:r w:rsidRPr="009572F8">
        <w:rPr>
          <w:rFonts w:ascii="Times New Roman" w:eastAsia="Times New Roman" w:hAnsi="Times New Roman" w:cs="Times New Roman"/>
          <w:b/>
          <w:sz w:val="24"/>
          <w:szCs w:val="24"/>
          <w:lang w:val="en-US" w:eastAsia="ru-RU"/>
        </w:rPr>
        <w:t xml:space="preserve"> </w:t>
      </w:r>
      <w:r w:rsidRPr="009572F8">
        <w:rPr>
          <w:rFonts w:ascii="Times New Roman" w:eastAsia="Times New Roman" w:hAnsi="Times New Roman" w:cs="Times New Roman"/>
          <w:b/>
          <w:sz w:val="24"/>
          <w:szCs w:val="24"/>
          <w:lang w:eastAsia="ru-RU"/>
        </w:rPr>
        <w:t>получена</w:t>
      </w:r>
      <w:r w:rsidRPr="009572F8">
        <w:rPr>
          <w:rFonts w:ascii="Times New Roman" w:eastAsia="Times New Roman" w:hAnsi="Times New Roman" w:cs="Times New Roman"/>
          <w:b/>
          <w:sz w:val="24"/>
          <w:szCs w:val="24"/>
          <w:lang w:val="en-US" w:eastAsia="ru-RU"/>
        </w:rPr>
        <w:t>:</w:t>
      </w:r>
      <w:r w:rsidRPr="009572F8">
        <w:rPr>
          <w:rFonts w:ascii="Times New Roman" w:eastAsia="Times New Roman" w:hAnsi="Times New Roman" w:cs="Times New Roman"/>
          <w:sz w:val="24"/>
          <w:szCs w:val="24"/>
          <w:lang w:val="en-US" w:eastAsia="ru-RU"/>
        </w:rPr>
        <w:t xml:space="preserve"> 00.00.2021 </w:t>
      </w:r>
    </w:p>
    <w:p w:rsidR="00DE37F7" w:rsidRPr="00A82CA3" w:rsidRDefault="00DE37F7" w:rsidP="00A82CA3">
      <w:pPr>
        <w:autoSpaceDE w:val="0"/>
        <w:autoSpaceDN w:val="0"/>
        <w:adjustRightInd w:val="0"/>
        <w:spacing w:after="0"/>
        <w:ind w:left="-680"/>
        <w:jc w:val="both"/>
        <w:rPr>
          <w:rFonts w:ascii="Times New Roman" w:eastAsia="Times New Roman" w:hAnsi="Times New Roman" w:cs="Times New Roman"/>
          <w:sz w:val="24"/>
          <w:szCs w:val="24"/>
          <w:lang w:val="en-US" w:eastAsia="ru-RU"/>
        </w:rPr>
      </w:pPr>
      <w:r w:rsidRPr="009572F8">
        <w:rPr>
          <w:rFonts w:ascii="Times New Roman" w:eastAsia="Times New Roman" w:hAnsi="Times New Roman" w:cs="Times New Roman"/>
          <w:b/>
          <w:sz w:val="24"/>
          <w:szCs w:val="24"/>
          <w:lang w:val="en-US" w:eastAsia="ru-RU"/>
        </w:rPr>
        <w:t xml:space="preserve">                                                                                                     </w:t>
      </w:r>
      <w:r w:rsidRPr="009572F8">
        <w:rPr>
          <w:rFonts w:ascii="Times New Roman" w:eastAsia="Times New Roman" w:hAnsi="Times New Roman" w:cs="Times New Roman"/>
          <w:b/>
          <w:sz w:val="24"/>
          <w:szCs w:val="24"/>
          <w:lang w:eastAsia="ru-RU"/>
        </w:rPr>
        <w:t>Статья</w:t>
      </w:r>
      <w:r w:rsidRPr="009572F8">
        <w:rPr>
          <w:rFonts w:ascii="Times New Roman" w:eastAsia="Times New Roman" w:hAnsi="Times New Roman" w:cs="Times New Roman"/>
          <w:b/>
          <w:sz w:val="24"/>
          <w:szCs w:val="24"/>
          <w:lang w:val="en-US" w:eastAsia="ru-RU"/>
        </w:rPr>
        <w:t xml:space="preserve"> </w:t>
      </w:r>
      <w:r w:rsidRPr="009572F8">
        <w:rPr>
          <w:rFonts w:ascii="Times New Roman" w:eastAsia="Times New Roman" w:hAnsi="Times New Roman" w:cs="Times New Roman"/>
          <w:b/>
          <w:sz w:val="24"/>
          <w:szCs w:val="24"/>
          <w:lang w:eastAsia="ru-RU"/>
        </w:rPr>
        <w:t>принята</w:t>
      </w:r>
      <w:r w:rsidRPr="009572F8">
        <w:rPr>
          <w:rFonts w:ascii="Times New Roman" w:eastAsia="Times New Roman" w:hAnsi="Times New Roman" w:cs="Times New Roman"/>
          <w:b/>
          <w:sz w:val="24"/>
          <w:szCs w:val="24"/>
          <w:lang w:val="en-US" w:eastAsia="ru-RU"/>
        </w:rPr>
        <w:t xml:space="preserve"> </w:t>
      </w:r>
      <w:r w:rsidRPr="009572F8">
        <w:rPr>
          <w:rFonts w:ascii="Times New Roman" w:eastAsia="Times New Roman" w:hAnsi="Times New Roman" w:cs="Times New Roman"/>
          <w:b/>
          <w:sz w:val="24"/>
          <w:szCs w:val="24"/>
          <w:lang w:eastAsia="ru-RU"/>
        </w:rPr>
        <w:t>к</w:t>
      </w:r>
      <w:r w:rsidRPr="009572F8">
        <w:rPr>
          <w:rFonts w:ascii="Times New Roman" w:eastAsia="Times New Roman" w:hAnsi="Times New Roman" w:cs="Times New Roman"/>
          <w:b/>
          <w:sz w:val="24"/>
          <w:szCs w:val="24"/>
          <w:lang w:val="en-US" w:eastAsia="ru-RU"/>
        </w:rPr>
        <w:t xml:space="preserve"> </w:t>
      </w:r>
      <w:r w:rsidRPr="009572F8">
        <w:rPr>
          <w:rFonts w:ascii="Times New Roman" w:eastAsia="Times New Roman" w:hAnsi="Times New Roman" w:cs="Times New Roman"/>
          <w:b/>
          <w:sz w:val="24"/>
          <w:szCs w:val="24"/>
          <w:lang w:eastAsia="ru-RU"/>
        </w:rPr>
        <w:t>печати</w:t>
      </w:r>
      <w:r w:rsidRPr="009572F8">
        <w:rPr>
          <w:rFonts w:ascii="Times New Roman" w:eastAsia="Times New Roman" w:hAnsi="Times New Roman" w:cs="Times New Roman"/>
          <w:b/>
          <w:sz w:val="24"/>
          <w:szCs w:val="24"/>
          <w:lang w:val="en-US" w:eastAsia="ru-RU"/>
        </w:rPr>
        <w:t>:</w:t>
      </w:r>
      <w:r w:rsidRPr="009572F8">
        <w:rPr>
          <w:rFonts w:ascii="Times New Roman" w:eastAsia="Times New Roman" w:hAnsi="Times New Roman" w:cs="Times New Roman"/>
          <w:sz w:val="24"/>
          <w:szCs w:val="24"/>
          <w:lang w:val="en-US" w:eastAsia="ru-RU"/>
        </w:rPr>
        <w:t xml:space="preserve"> 00.00.2021</w:t>
      </w:r>
    </w:p>
    <w:p w:rsidR="00DE37F7" w:rsidRPr="00A82CA3" w:rsidRDefault="00DE37F7" w:rsidP="00A82CA3">
      <w:pPr>
        <w:autoSpaceDE w:val="0"/>
        <w:autoSpaceDN w:val="0"/>
        <w:adjustRightInd w:val="0"/>
        <w:spacing w:after="0"/>
        <w:ind w:left="-680"/>
        <w:jc w:val="both"/>
        <w:rPr>
          <w:rFonts w:ascii="Times New Roman" w:eastAsia="Times New Roman" w:hAnsi="Times New Roman" w:cs="Times New Roman"/>
          <w:sz w:val="24"/>
          <w:szCs w:val="24"/>
          <w:lang w:val="en-US" w:eastAsia="ru-RU"/>
        </w:rPr>
      </w:pPr>
    </w:p>
    <w:p w:rsidR="00DE37F7" w:rsidRPr="008C081A" w:rsidRDefault="00493217" w:rsidP="00493217">
      <w:pPr>
        <w:spacing w:after="0" w:line="360" w:lineRule="auto"/>
        <w:ind w:left="680"/>
        <w:rPr>
          <w:rFonts w:ascii="Times New Roman" w:hAnsi="Times New Roman" w:cs="Times New Roman"/>
          <w:b/>
          <w:sz w:val="24"/>
          <w:szCs w:val="24"/>
          <w:lang w:val="en-US"/>
        </w:rPr>
      </w:pPr>
      <w:r w:rsidRPr="00493217">
        <w:rPr>
          <w:rFonts w:ascii="Times New Roman" w:hAnsi="Times New Roman" w:cs="Times New Roman"/>
          <w:b/>
          <w:sz w:val="24"/>
          <w:szCs w:val="24"/>
          <w:lang w:val="en-US"/>
        </w:rPr>
        <w:t xml:space="preserve">  </w:t>
      </w:r>
      <w:r w:rsidR="00DE37F7" w:rsidRPr="008C081A">
        <w:rPr>
          <w:rFonts w:ascii="Times New Roman" w:hAnsi="Times New Roman" w:cs="Times New Roman"/>
          <w:b/>
          <w:sz w:val="24"/>
          <w:szCs w:val="24"/>
          <w:lang w:val="en-US"/>
        </w:rPr>
        <w:t>MECHANISMS OF NEUROPLASTICITY AND PROSPECTS FOR</w:t>
      </w:r>
    </w:p>
    <w:p w:rsidR="00493217" w:rsidRDefault="00500251" w:rsidP="00493217">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DE37F7" w:rsidRPr="008C081A">
        <w:rPr>
          <w:rFonts w:ascii="Times New Roman" w:hAnsi="Times New Roman" w:cs="Times New Roman"/>
          <w:b/>
          <w:sz w:val="24"/>
          <w:szCs w:val="24"/>
          <w:lang w:val="en-US"/>
        </w:rPr>
        <w:t>PERSONALIZED RECHABILITATION STRATEGIES IN PATIENTS</w:t>
      </w:r>
    </w:p>
    <w:p w:rsidR="00DE37F7" w:rsidRPr="00493217" w:rsidRDefault="00493217" w:rsidP="00493217">
      <w:pPr>
        <w:spacing w:after="0" w:line="360" w:lineRule="auto"/>
        <w:rPr>
          <w:rFonts w:ascii="Times New Roman" w:hAnsi="Times New Roman" w:cs="Times New Roman"/>
          <w:b/>
          <w:sz w:val="24"/>
          <w:szCs w:val="24"/>
          <w:lang w:val="en-US"/>
        </w:rPr>
      </w:pPr>
      <w:r w:rsidRPr="00493217">
        <w:rPr>
          <w:rFonts w:ascii="Times New Roman" w:hAnsi="Times New Roman" w:cs="Times New Roman"/>
          <w:b/>
          <w:sz w:val="24"/>
          <w:szCs w:val="24"/>
          <w:lang w:val="en-US"/>
        </w:rPr>
        <w:t xml:space="preserve">                          </w:t>
      </w:r>
      <w:r w:rsidR="00DE37F7" w:rsidRPr="008C081A">
        <w:rPr>
          <w:rFonts w:ascii="Times New Roman" w:hAnsi="Times New Roman" w:cs="Times New Roman"/>
          <w:b/>
          <w:sz w:val="24"/>
          <w:szCs w:val="24"/>
          <w:lang w:val="en-US"/>
        </w:rPr>
        <w:t>WITH MOTOR AND COGNITIVE IMPAIRMENTS</w:t>
      </w:r>
    </w:p>
    <w:p w:rsidR="00DE37F7" w:rsidRPr="00A82CA3" w:rsidRDefault="00DE37F7" w:rsidP="00A82CA3">
      <w:pPr>
        <w:autoSpaceDE w:val="0"/>
        <w:autoSpaceDN w:val="0"/>
        <w:adjustRightInd w:val="0"/>
        <w:spacing w:after="0"/>
        <w:ind w:left="-850"/>
        <w:jc w:val="both"/>
        <w:rPr>
          <w:rFonts w:ascii="Times New Roman" w:eastAsia="Times New Roman" w:hAnsi="Times New Roman" w:cs="Times New Roman"/>
          <w:b/>
          <w:sz w:val="24"/>
          <w:szCs w:val="24"/>
          <w:lang w:val="en-US" w:eastAsia="ru-RU"/>
        </w:rPr>
      </w:pPr>
      <w:r w:rsidRPr="008C081A">
        <w:rPr>
          <w:rFonts w:ascii="Times New Roman" w:eastAsia="Times New Roman" w:hAnsi="Times New Roman" w:cs="Times New Roman"/>
          <w:b/>
          <w:sz w:val="24"/>
          <w:szCs w:val="24"/>
          <w:lang w:val="en-US" w:eastAsia="ru-RU"/>
        </w:rPr>
        <w:t xml:space="preserve">                                                                </w:t>
      </w:r>
      <w:r w:rsidR="00493217" w:rsidRPr="00493217">
        <w:rPr>
          <w:rFonts w:ascii="Times New Roman" w:eastAsia="Times New Roman" w:hAnsi="Times New Roman" w:cs="Times New Roman"/>
          <w:b/>
          <w:sz w:val="24"/>
          <w:szCs w:val="24"/>
          <w:lang w:val="en-US" w:eastAsia="ru-RU"/>
        </w:rPr>
        <w:t xml:space="preserve">       </w:t>
      </w:r>
      <w:r w:rsidRPr="008C081A">
        <w:rPr>
          <w:rFonts w:ascii="Times New Roman" w:eastAsia="Times New Roman" w:hAnsi="Times New Roman" w:cs="Times New Roman"/>
          <w:b/>
          <w:sz w:val="24"/>
          <w:szCs w:val="24"/>
          <w:lang w:val="en-US" w:eastAsia="ru-RU"/>
        </w:rPr>
        <w:t>Abstract</w:t>
      </w:r>
    </w:p>
    <w:p w:rsidR="00EC72B8" w:rsidRPr="00EC72B8" w:rsidRDefault="00EC72B8" w:rsidP="00EC72B8">
      <w:pPr>
        <w:autoSpaceDE w:val="0"/>
        <w:autoSpaceDN w:val="0"/>
        <w:adjustRightInd w:val="0"/>
        <w:spacing w:after="0"/>
        <w:ind w:left="-850"/>
        <w:jc w:val="both"/>
        <w:rPr>
          <w:rFonts w:ascii="Times New Roman" w:hAnsi="Times New Roman" w:cs="Times New Roman"/>
          <w:sz w:val="24"/>
          <w:szCs w:val="24"/>
          <w:lang w:val="en-US"/>
        </w:rPr>
      </w:pPr>
      <w:r w:rsidRPr="00EC72B8">
        <w:rPr>
          <w:rFonts w:ascii="Times New Roman" w:hAnsi="Times New Roman" w:cs="Times New Roman"/>
          <w:b/>
          <w:sz w:val="24"/>
          <w:szCs w:val="24"/>
          <w:lang w:val="en-US"/>
        </w:rPr>
        <w:t>The purpose of the review</w:t>
      </w:r>
      <w:r w:rsidRPr="00EC72B8">
        <w:rPr>
          <w:rFonts w:ascii="Times New Roman" w:hAnsi="Times New Roman" w:cs="Times New Roman"/>
          <w:sz w:val="24"/>
          <w:szCs w:val="24"/>
          <w:lang w:val="en-US"/>
        </w:rPr>
        <w:t xml:space="preserve"> is to highlight the most important areas of research on the problems of rehabilitation after stroke and the prospects for the development of new rehabilitation strategies, taking into account individual characteristics.</w:t>
      </w:r>
    </w:p>
    <w:p w:rsidR="00EC72B8" w:rsidRPr="00EC72B8" w:rsidRDefault="00EC72B8" w:rsidP="00EC72B8">
      <w:pPr>
        <w:autoSpaceDE w:val="0"/>
        <w:autoSpaceDN w:val="0"/>
        <w:adjustRightInd w:val="0"/>
        <w:spacing w:after="0"/>
        <w:ind w:left="-850"/>
        <w:jc w:val="both"/>
        <w:rPr>
          <w:rFonts w:ascii="Times New Roman" w:hAnsi="Times New Roman" w:cs="Times New Roman"/>
          <w:sz w:val="24"/>
          <w:szCs w:val="24"/>
          <w:lang w:val="en-US"/>
        </w:rPr>
      </w:pPr>
      <w:r w:rsidRPr="00EC72B8">
        <w:rPr>
          <w:rFonts w:ascii="Times New Roman" w:hAnsi="Times New Roman" w:cs="Times New Roman"/>
          <w:sz w:val="24"/>
          <w:szCs w:val="24"/>
          <w:lang w:val="en-US"/>
        </w:rPr>
        <w:t xml:space="preserve">Neuroplastic outcomes of ischemic infarctions are presented by multipattern positive processes of synaptogenesis, sprouting, synthesis of neuroprotective proteins, and destructive effects of stress plasticity inducing dystonic disturbances, deterioration of stabilometric parameters and locomotor gait mechanisms with degradation of </w:t>
      </w:r>
      <w:r w:rsidR="004C0FBE">
        <w:rPr>
          <w:rFonts w:ascii="Times New Roman" w:hAnsi="Times New Roman" w:cs="Times New Roman"/>
          <w:sz w:val="24"/>
          <w:szCs w:val="24"/>
          <w:lang w:val="en-US"/>
        </w:rPr>
        <w:t>support [1</w:t>
      </w:r>
      <w:r w:rsidRPr="00EC72B8">
        <w:rPr>
          <w:rFonts w:ascii="Times New Roman" w:hAnsi="Times New Roman" w:cs="Times New Roman"/>
          <w:sz w:val="24"/>
          <w:szCs w:val="24"/>
          <w:lang w:val="en-US"/>
        </w:rPr>
        <w:t>]. Thus, neurorehabilitologists should know the basics of fundamental neurophysiological processes in the central nervous system, interhemispheric networks of the brain, and optimize rehabilitation programs taking into account individualized reco</w:t>
      </w:r>
      <w:r w:rsidR="004C0FBE">
        <w:rPr>
          <w:rFonts w:ascii="Times New Roman" w:hAnsi="Times New Roman" w:cs="Times New Roman"/>
          <w:sz w:val="24"/>
          <w:szCs w:val="24"/>
          <w:lang w:val="en-US"/>
        </w:rPr>
        <w:t>very profiles [2</w:t>
      </w:r>
      <w:r w:rsidRPr="00EC72B8">
        <w:rPr>
          <w:rFonts w:ascii="Times New Roman" w:hAnsi="Times New Roman" w:cs="Times New Roman"/>
          <w:sz w:val="24"/>
          <w:szCs w:val="24"/>
          <w:lang w:val="en-US"/>
        </w:rPr>
        <w:t>]. One of the factors influencing recovery after a stroke is nervous reorganization, which is proport</w:t>
      </w:r>
      <w:r w:rsidR="004C0FBE">
        <w:rPr>
          <w:rFonts w:ascii="Times New Roman" w:hAnsi="Times New Roman" w:cs="Times New Roman"/>
          <w:sz w:val="24"/>
          <w:szCs w:val="24"/>
          <w:lang w:val="en-US"/>
        </w:rPr>
        <w:t>ional to the amount of damage [3</w:t>
      </w:r>
      <w:r w:rsidRPr="00EC72B8">
        <w:rPr>
          <w:rFonts w:ascii="Times New Roman" w:hAnsi="Times New Roman" w:cs="Times New Roman"/>
          <w:sz w:val="24"/>
          <w:szCs w:val="24"/>
          <w:lang w:val="en-US"/>
        </w:rPr>
        <w:t>]. The processes of neuroplasticity are studied from the standpoint of returning to the pre-stroke recovery model (with minor injuries) - forming “optimal” plasticity, and compensatory strategies of “destructive” plasticity (with extensive hemispheric injuries). Little-studied, in the neuroprotective reaction to cerebral ischemia is micro-RNA</w:t>
      </w:r>
      <w:r w:rsidR="00BC73A0" w:rsidRPr="00BC73A0">
        <w:rPr>
          <w:rFonts w:ascii="Times New Roman" w:hAnsi="Times New Roman" w:cs="Times New Roman"/>
          <w:sz w:val="24"/>
          <w:szCs w:val="24"/>
          <w:lang w:val="en-US"/>
        </w:rPr>
        <w:t xml:space="preserve"> (</w:t>
      </w:r>
      <w:r w:rsidR="00BC73A0">
        <w:rPr>
          <w:rFonts w:ascii="Times New Roman" w:hAnsi="Times New Roman" w:cs="Times New Roman"/>
          <w:sz w:val="24"/>
          <w:szCs w:val="24"/>
          <w:lang w:val="en-US"/>
        </w:rPr>
        <w:t>mi</w:t>
      </w:r>
      <w:r w:rsidR="00BC73A0" w:rsidRPr="00EC72B8">
        <w:rPr>
          <w:rFonts w:ascii="Times New Roman" w:hAnsi="Times New Roman" w:cs="Times New Roman"/>
          <w:sz w:val="24"/>
          <w:szCs w:val="24"/>
          <w:lang w:val="en-US"/>
        </w:rPr>
        <w:t>RNA</w:t>
      </w:r>
      <w:r w:rsidR="00BC73A0" w:rsidRPr="00BC73A0">
        <w:rPr>
          <w:rFonts w:ascii="Times New Roman" w:hAnsi="Times New Roman" w:cs="Times New Roman"/>
          <w:sz w:val="24"/>
          <w:szCs w:val="24"/>
          <w:lang w:val="en-US"/>
        </w:rPr>
        <w:t>)</w:t>
      </w:r>
      <w:r w:rsidRPr="00EC72B8">
        <w:rPr>
          <w:rFonts w:ascii="Times New Roman" w:hAnsi="Times New Roman" w:cs="Times New Roman"/>
          <w:sz w:val="24"/>
          <w:szCs w:val="24"/>
          <w:lang w:val="en-US"/>
        </w:rPr>
        <w:t xml:space="preserve">. Another important modulator of stroke outcomes is the brain-derived neurotrophic factor </w:t>
      </w:r>
      <w:r w:rsidR="00BC73A0" w:rsidRPr="00BC73A0">
        <w:rPr>
          <w:rFonts w:ascii="Times New Roman" w:hAnsi="Times New Roman" w:cs="Times New Roman"/>
          <w:sz w:val="24"/>
          <w:szCs w:val="24"/>
          <w:lang w:val="en-US"/>
        </w:rPr>
        <w:t>(</w:t>
      </w:r>
      <w:r w:rsidRPr="00EC72B8">
        <w:rPr>
          <w:rFonts w:ascii="Times New Roman" w:hAnsi="Times New Roman" w:cs="Times New Roman"/>
          <w:sz w:val="24"/>
          <w:szCs w:val="24"/>
          <w:lang w:val="en-US"/>
        </w:rPr>
        <w:t>BDNF</w:t>
      </w:r>
      <w:r w:rsidR="00BC73A0" w:rsidRPr="00BC73A0">
        <w:rPr>
          <w:rFonts w:ascii="Times New Roman" w:hAnsi="Times New Roman" w:cs="Times New Roman"/>
          <w:sz w:val="24"/>
          <w:szCs w:val="24"/>
          <w:lang w:val="en-US"/>
        </w:rPr>
        <w:t>)</w:t>
      </w:r>
      <w:r w:rsidRPr="00EC72B8">
        <w:rPr>
          <w:rFonts w:ascii="Times New Roman" w:hAnsi="Times New Roman" w:cs="Times New Roman"/>
          <w:sz w:val="24"/>
          <w:szCs w:val="24"/>
          <w:lang w:val="en-US"/>
        </w:rPr>
        <w:t>. Of greatest interest is the processing of the synthesis of defective BNDF when the amino acid valine is replaced by methionine</w:t>
      </w:r>
      <w:r w:rsidR="00BC73A0" w:rsidRPr="00BC73A0">
        <w:rPr>
          <w:rFonts w:ascii="Times New Roman" w:hAnsi="Times New Roman" w:cs="Times New Roman"/>
          <w:sz w:val="24"/>
          <w:szCs w:val="24"/>
          <w:lang w:val="en-US"/>
        </w:rPr>
        <w:t xml:space="preserve"> (</w:t>
      </w:r>
      <w:r w:rsidR="00BC73A0" w:rsidRPr="00EC72B8">
        <w:rPr>
          <w:rFonts w:ascii="Times New Roman" w:hAnsi="Times New Roman" w:cs="Times New Roman"/>
          <w:sz w:val="24"/>
          <w:szCs w:val="24"/>
          <w:lang w:val="en-US"/>
        </w:rPr>
        <w:t>val</w:t>
      </w:r>
      <w:r w:rsidR="00BC73A0" w:rsidRPr="00BC73A0">
        <w:rPr>
          <w:rFonts w:ascii="Times New Roman" w:hAnsi="Times New Roman" w:cs="Times New Roman"/>
          <w:sz w:val="24"/>
          <w:szCs w:val="24"/>
          <w:lang w:val="en-US"/>
        </w:rPr>
        <w:t>-</w:t>
      </w:r>
      <w:r w:rsidR="00BC73A0" w:rsidRPr="00EC72B8">
        <w:rPr>
          <w:rFonts w:ascii="Times New Roman" w:hAnsi="Times New Roman" w:cs="Times New Roman"/>
          <w:sz w:val="24"/>
          <w:szCs w:val="24"/>
          <w:lang w:val="en-US"/>
        </w:rPr>
        <w:t>met</w:t>
      </w:r>
      <w:r w:rsidR="00BC73A0" w:rsidRPr="00BC73A0">
        <w:rPr>
          <w:rFonts w:ascii="Times New Roman" w:hAnsi="Times New Roman" w:cs="Times New Roman"/>
          <w:sz w:val="24"/>
          <w:szCs w:val="24"/>
          <w:lang w:val="en-US"/>
        </w:rPr>
        <w:t>)</w:t>
      </w:r>
      <w:r w:rsidRPr="00EC72B8">
        <w:rPr>
          <w:rFonts w:ascii="Times New Roman" w:hAnsi="Times New Roman" w:cs="Times New Roman"/>
          <w:sz w:val="24"/>
          <w:szCs w:val="24"/>
          <w:lang w:val="en-US"/>
        </w:rPr>
        <w:t>, which occurs during allelic disorders.</w:t>
      </w:r>
    </w:p>
    <w:p w:rsidR="00EC72B8" w:rsidRDefault="00EC72B8" w:rsidP="00EC72B8">
      <w:pPr>
        <w:autoSpaceDE w:val="0"/>
        <w:autoSpaceDN w:val="0"/>
        <w:adjustRightInd w:val="0"/>
        <w:spacing w:after="0"/>
        <w:ind w:left="-850"/>
        <w:jc w:val="both"/>
        <w:rPr>
          <w:rFonts w:ascii="Times New Roman" w:hAnsi="Times New Roman" w:cs="Times New Roman"/>
          <w:sz w:val="24"/>
          <w:szCs w:val="24"/>
          <w:lang w:val="en-US"/>
        </w:rPr>
      </w:pPr>
      <w:r w:rsidRPr="00EC72B8">
        <w:rPr>
          <w:rFonts w:ascii="Times New Roman" w:hAnsi="Times New Roman" w:cs="Times New Roman"/>
          <w:b/>
          <w:sz w:val="24"/>
          <w:szCs w:val="24"/>
          <w:lang w:val="en-US"/>
        </w:rPr>
        <w:t>Conclusion.</w:t>
      </w:r>
      <w:r w:rsidRPr="00EC72B8">
        <w:rPr>
          <w:rFonts w:ascii="Times New Roman" w:hAnsi="Times New Roman" w:cs="Times New Roman"/>
          <w:sz w:val="24"/>
          <w:szCs w:val="24"/>
          <w:lang w:val="en-US"/>
        </w:rPr>
        <w:t xml:space="preserve"> Promising areas of research for strategic approaches to rehabilitation after a stroke are, the study of: hemispheric introduction; miRNA and neuroprotection cascades; BNDF as an inducer of neuronal differentiation. Allelic BNDF polymorphisms induce lower recovery potential after stroke. Under certain environmental conditions, motor learning can overcome the neuroplasticity deficit in the BNDF gene polymorphism. The studies have shown general patterns of positive effects of aerobic stimuli with enhanced BNDF secretion in the recovery of patients with cognitive and motor impairments; nevertheless, in cerebral stroke, the onset period, intensity, duration, and cyclicity of exercises have not been established. Future studies are likely to optimize rehabilitation profiles based on genetic characteristics.</w:t>
      </w:r>
    </w:p>
    <w:p w:rsidR="000C4525" w:rsidRPr="00EC72B8" w:rsidRDefault="000C4525" w:rsidP="00EC72B8">
      <w:pPr>
        <w:autoSpaceDE w:val="0"/>
        <w:autoSpaceDN w:val="0"/>
        <w:adjustRightInd w:val="0"/>
        <w:spacing w:after="0"/>
        <w:ind w:left="-850"/>
        <w:jc w:val="both"/>
        <w:rPr>
          <w:rFonts w:ascii="Times New Roman" w:hAnsi="Times New Roman" w:cs="Times New Roman"/>
          <w:sz w:val="24"/>
          <w:szCs w:val="24"/>
          <w:lang w:val="en-US"/>
        </w:rPr>
      </w:pPr>
      <w:r w:rsidRPr="000C4525">
        <w:rPr>
          <w:rFonts w:ascii="Times New Roman" w:eastAsia="Times New Roman" w:hAnsi="Times New Roman" w:cs="Times New Roman"/>
          <w:b/>
          <w:sz w:val="24"/>
          <w:szCs w:val="24"/>
          <w:lang w:val="en-US" w:eastAsia="ru-RU"/>
        </w:rPr>
        <w:t xml:space="preserve">Keywords: </w:t>
      </w:r>
      <w:r w:rsidRPr="000C4525">
        <w:rPr>
          <w:rFonts w:ascii="Times New Roman" w:eastAsia="Times New Roman" w:hAnsi="Times New Roman" w:cs="Times New Roman"/>
          <w:sz w:val="24"/>
          <w:szCs w:val="24"/>
          <w:lang w:val="en-US" w:eastAsia="ru-RU"/>
        </w:rPr>
        <w:t>physical activity, aerobic training, recovery, rehabilitation, stroke, neuroplasticity, neuroprotection, gene polymorphism, BNDF, Mi-RNA.</w:t>
      </w:r>
    </w:p>
    <w:p w:rsidR="000C4525" w:rsidRPr="000C4525" w:rsidRDefault="000C4525" w:rsidP="00A82CA3">
      <w:pPr>
        <w:autoSpaceDE w:val="0"/>
        <w:autoSpaceDN w:val="0"/>
        <w:adjustRightInd w:val="0"/>
        <w:spacing w:after="0"/>
        <w:ind w:left="-850"/>
        <w:jc w:val="both"/>
        <w:rPr>
          <w:rFonts w:ascii="Times New Roman" w:eastAsia="Times New Roman" w:hAnsi="Times New Roman" w:cs="Times New Roman"/>
          <w:b/>
          <w:sz w:val="24"/>
          <w:szCs w:val="24"/>
          <w:lang w:val="en-US" w:eastAsia="ru-RU"/>
        </w:rPr>
      </w:pPr>
      <w:r w:rsidRPr="000C4525">
        <w:rPr>
          <w:rFonts w:ascii="Times New Roman" w:eastAsia="Times New Roman" w:hAnsi="Times New Roman" w:cs="Times New Roman"/>
          <w:b/>
          <w:sz w:val="24"/>
          <w:szCs w:val="24"/>
          <w:lang w:val="en-US" w:eastAsia="ru-RU"/>
        </w:rPr>
        <w:t xml:space="preserve">     </w:t>
      </w:r>
    </w:p>
    <w:p w:rsidR="000C4525" w:rsidRPr="000C4525" w:rsidRDefault="000C4525" w:rsidP="00A82CA3">
      <w:pPr>
        <w:autoSpaceDE w:val="0"/>
        <w:autoSpaceDN w:val="0"/>
        <w:adjustRightInd w:val="0"/>
        <w:spacing w:after="0"/>
        <w:ind w:left="-850"/>
        <w:jc w:val="both"/>
        <w:rPr>
          <w:rFonts w:ascii="Times New Roman" w:eastAsia="Times New Roman" w:hAnsi="Times New Roman" w:cs="Times New Roman"/>
          <w:sz w:val="24"/>
          <w:szCs w:val="24"/>
          <w:lang w:val="en-US" w:eastAsia="ru-RU"/>
        </w:rPr>
      </w:pPr>
      <w:r w:rsidRPr="000C4525">
        <w:rPr>
          <w:rFonts w:ascii="Times New Roman" w:eastAsia="Times New Roman" w:hAnsi="Times New Roman" w:cs="Times New Roman"/>
          <w:b/>
          <w:sz w:val="24"/>
          <w:szCs w:val="24"/>
          <w:lang w:val="en-US" w:eastAsia="ru-RU"/>
        </w:rPr>
        <w:t xml:space="preserve">     Acknowledgments:</w:t>
      </w:r>
      <w:r w:rsidRPr="000C4525">
        <w:rPr>
          <w:rFonts w:ascii="Times New Roman" w:eastAsia="Times New Roman" w:hAnsi="Times New Roman" w:cs="Times New Roman"/>
          <w:sz w:val="24"/>
          <w:szCs w:val="24"/>
          <w:lang w:val="en-US" w:eastAsia="ru-RU"/>
        </w:rPr>
        <w:t xml:space="preserve"> the study had no sponsorship. </w:t>
      </w:r>
    </w:p>
    <w:p w:rsidR="000C4525" w:rsidRPr="000C4525" w:rsidRDefault="000C4525" w:rsidP="00A82CA3">
      <w:pPr>
        <w:autoSpaceDE w:val="0"/>
        <w:autoSpaceDN w:val="0"/>
        <w:adjustRightInd w:val="0"/>
        <w:spacing w:after="0"/>
        <w:ind w:left="-567"/>
        <w:jc w:val="both"/>
        <w:rPr>
          <w:rFonts w:ascii="Times New Roman" w:eastAsia="Times New Roman" w:hAnsi="Times New Roman" w:cs="Times New Roman"/>
          <w:sz w:val="24"/>
          <w:szCs w:val="24"/>
          <w:lang w:val="en-US" w:eastAsia="ru-RU"/>
        </w:rPr>
      </w:pPr>
      <w:r w:rsidRPr="000C4525">
        <w:rPr>
          <w:rFonts w:ascii="Times New Roman" w:eastAsia="Times New Roman" w:hAnsi="Times New Roman" w:cs="Times New Roman"/>
          <w:b/>
          <w:sz w:val="24"/>
          <w:szCs w:val="24"/>
          <w:lang w:val="en-US" w:eastAsia="ru-RU"/>
        </w:rPr>
        <w:lastRenderedPageBreak/>
        <w:t>Conflict of interest:</w:t>
      </w:r>
      <w:r w:rsidRPr="000C4525">
        <w:rPr>
          <w:rFonts w:ascii="Times New Roman" w:eastAsia="Times New Roman" w:hAnsi="Times New Roman" w:cs="Times New Roman"/>
          <w:sz w:val="24"/>
          <w:szCs w:val="24"/>
          <w:lang w:val="en-US" w:eastAsia="ru-RU"/>
        </w:rPr>
        <w:t xml:space="preserve"> the authors declare no apparent or potential conflicts of interest related to the publication of this article. </w:t>
      </w:r>
    </w:p>
    <w:p w:rsidR="000C4525" w:rsidRPr="000C4525" w:rsidRDefault="000C4525" w:rsidP="00A82CA3">
      <w:pPr>
        <w:autoSpaceDE w:val="0"/>
        <w:autoSpaceDN w:val="0"/>
        <w:adjustRightInd w:val="0"/>
        <w:spacing w:after="0"/>
        <w:ind w:left="-567"/>
        <w:jc w:val="both"/>
        <w:rPr>
          <w:rFonts w:ascii="Times New Roman" w:eastAsia="Times New Roman" w:hAnsi="Times New Roman" w:cs="Times New Roman"/>
          <w:sz w:val="24"/>
          <w:szCs w:val="24"/>
          <w:lang w:val="en-US" w:eastAsia="ru-RU"/>
        </w:rPr>
      </w:pPr>
      <w:r w:rsidRPr="000C4525">
        <w:rPr>
          <w:rFonts w:ascii="Times New Roman" w:eastAsia="Times New Roman" w:hAnsi="Times New Roman" w:cs="Times New Roman"/>
          <w:b/>
          <w:sz w:val="24"/>
          <w:szCs w:val="24"/>
          <w:lang w:val="en-US" w:eastAsia="ru-RU"/>
        </w:rPr>
        <w:t>For citation:</w:t>
      </w:r>
      <w:r w:rsidRPr="000C4525">
        <w:rPr>
          <w:rFonts w:ascii="Times New Roman" w:eastAsia="Times New Roman" w:hAnsi="Times New Roman" w:cs="Times New Roman"/>
          <w:sz w:val="24"/>
          <w:szCs w:val="24"/>
          <w:lang w:val="en-US" w:eastAsia="ru-RU"/>
        </w:rPr>
        <w:t xml:space="preserve"> Shagaeva K.A., Shagaev A.S., Mechanisms of neuroplasticity and prospects for personalized rehabilitation strategies for patients with motor and cognitive impairments. Bulletin of Rehabilitation Medicine. 2021; </w:t>
      </w:r>
    </w:p>
    <w:p w:rsidR="000C4525" w:rsidRPr="000C4525" w:rsidRDefault="000C4525" w:rsidP="00A82CA3">
      <w:pPr>
        <w:autoSpaceDE w:val="0"/>
        <w:autoSpaceDN w:val="0"/>
        <w:adjustRightInd w:val="0"/>
        <w:spacing w:after="0"/>
        <w:ind w:left="-567"/>
        <w:jc w:val="both"/>
        <w:rPr>
          <w:rFonts w:ascii="Times New Roman" w:eastAsia="Times New Roman" w:hAnsi="Times New Roman" w:cs="Times New Roman"/>
          <w:sz w:val="24"/>
          <w:szCs w:val="24"/>
          <w:lang w:val="en-US" w:eastAsia="ru-RU"/>
        </w:rPr>
      </w:pPr>
      <w:r w:rsidRPr="000C4525">
        <w:rPr>
          <w:rFonts w:ascii="Times New Roman" w:eastAsia="Times New Roman" w:hAnsi="Times New Roman" w:cs="Times New Roman"/>
          <w:b/>
          <w:sz w:val="24"/>
          <w:szCs w:val="24"/>
          <w:lang w:val="en-US" w:eastAsia="ru-RU"/>
        </w:rPr>
        <w:t>For correspondence:</w:t>
      </w:r>
      <w:r w:rsidRPr="000C4525">
        <w:rPr>
          <w:rFonts w:ascii="Times New Roman" w:eastAsia="Times New Roman" w:hAnsi="Times New Roman" w:cs="Times New Roman"/>
          <w:sz w:val="24"/>
          <w:szCs w:val="24"/>
          <w:lang w:val="en-US" w:eastAsia="ru-RU"/>
        </w:rPr>
        <w:t xml:space="preserve"> Shagaev Artur Sultanovich, e-mail: Shagart@bk.ru     </w:t>
      </w:r>
    </w:p>
    <w:p w:rsidR="000C4525" w:rsidRPr="000C4525" w:rsidRDefault="000C4525" w:rsidP="00A82CA3">
      <w:pPr>
        <w:autoSpaceDE w:val="0"/>
        <w:autoSpaceDN w:val="0"/>
        <w:adjustRightInd w:val="0"/>
        <w:spacing w:after="0"/>
        <w:ind w:left="-567"/>
        <w:jc w:val="both"/>
        <w:rPr>
          <w:rFonts w:ascii="Times New Roman" w:eastAsia="Times New Roman" w:hAnsi="Times New Roman" w:cs="Times New Roman"/>
          <w:sz w:val="24"/>
          <w:szCs w:val="24"/>
          <w:lang w:eastAsia="ru-RU"/>
        </w:rPr>
      </w:pPr>
      <w:r w:rsidRPr="000C4525">
        <w:rPr>
          <w:rFonts w:ascii="Times New Roman" w:eastAsia="Times New Roman" w:hAnsi="Times New Roman" w:cs="Times New Roman"/>
          <w:sz w:val="24"/>
          <w:szCs w:val="24"/>
          <w:lang w:val="en-US" w:eastAsia="ru-RU"/>
        </w:rPr>
        <w:t xml:space="preserve">                                                                                                                                </w:t>
      </w:r>
      <w:r w:rsidRPr="000C4525">
        <w:rPr>
          <w:rFonts w:ascii="Times New Roman" w:eastAsia="Times New Roman" w:hAnsi="Times New Roman" w:cs="Times New Roman"/>
          <w:b/>
          <w:sz w:val="24"/>
          <w:szCs w:val="24"/>
          <w:lang w:val="en-US" w:eastAsia="ru-RU"/>
        </w:rPr>
        <w:t>Received</w:t>
      </w:r>
      <w:r w:rsidRPr="000C4525">
        <w:rPr>
          <w:rFonts w:ascii="Times New Roman" w:eastAsia="Times New Roman" w:hAnsi="Times New Roman" w:cs="Times New Roman"/>
          <w:b/>
          <w:sz w:val="24"/>
          <w:szCs w:val="24"/>
          <w:lang w:eastAsia="ru-RU"/>
        </w:rPr>
        <w:t>:</w:t>
      </w:r>
      <w:r w:rsidRPr="000C4525">
        <w:rPr>
          <w:rFonts w:ascii="Times New Roman" w:eastAsia="Times New Roman" w:hAnsi="Times New Roman" w:cs="Times New Roman"/>
          <w:sz w:val="24"/>
          <w:szCs w:val="24"/>
          <w:lang w:eastAsia="ru-RU"/>
        </w:rPr>
        <w:t xml:space="preserve"> 00.00.2021 </w:t>
      </w:r>
    </w:p>
    <w:p w:rsidR="00EF2461" w:rsidRPr="00A82CA3" w:rsidRDefault="000C4525" w:rsidP="00A82CA3">
      <w:pPr>
        <w:autoSpaceDE w:val="0"/>
        <w:autoSpaceDN w:val="0"/>
        <w:adjustRightInd w:val="0"/>
        <w:spacing w:after="0"/>
        <w:ind w:left="-567"/>
        <w:jc w:val="both"/>
        <w:rPr>
          <w:rFonts w:ascii="Times New Roman" w:eastAsia="Times New Roman" w:hAnsi="Times New Roman" w:cs="Times New Roman"/>
          <w:b/>
          <w:sz w:val="24"/>
          <w:szCs w:val="24"/>
          <w:lang w:eastAsia="ru-RU"/>
        </w:rPr>
      </w:pPr>
      <w:r w:rsidRPr="000C4525">
        <w:rPr>
          <w:rFonts w:ascii="Times New Roman" w:eastAsia="Times New Roman" w:hAnsi="Times New Roman" w:cs="Times New Roman"/>
          <w:sz w:val="24"/>
          <w:szCs w:val="24"/>
          <w:lang w:eastAsia="ru-RU"/>
        </w:rPr>
        <w:t xml:space="preserve">                                                                                                                                </w:t>
      </w:r>
      <w:r w:rsidRPr="000C4525">
        <w:rPr>
          <w:rFonts w:ascii="Times New Roman" w:eastAsia="Times New Roman" w:hAnsi="Times New Roman" w:cs="Times New Roman"/>
          <w:b/>
          <w:sz w:val="24"/>
          <w:szCs w:val="24"/>
          <w:lang w:val="en-US" w:eastAsia="ru-RU"/>
        </w:rPr>
        <w:t>Accepted</w:t>
      </w:r>
      <w:r w:rsidRPr="000C4525">
        <w:rPr>
          <w:rFonts w:ascii="Times New Roman" w:eastAsia="Times New Roman" w:hAnsi="Times New Roman" w:cs="Times New Roman"/>
          <w:b/>
          <w:sz w:val="24"/>
          <w:szCs w:val="24"/>
          <w:lang w:eastAsia="ru-RU"/>
        </w:rPr>
        <w:t>:</w:t>
      </w:r>
      <w:r w:rsidRPr="000C4525">
        <w:rPr>
          <w:rFonts w:ascii="Times New Roman" w:eastAsia="Times New Roman" w:hAnsi="Times New Roman" w:cs="Times New Roman"/>
          <w:sz w:val="24"/>
          <w:szCs w:val="24"/>
          <w:lang w:eastAsia="ru-RU"/>
        </w:rPr>
        <w:t xml:space="preserve"> 00.00.2021                  </w:t>
      </w:r>
      <w:r w:rsidR="00532BF8" w:rsidRPr="00A82CA3">
        <w:rPr>
          <w:rFonts w:ascii="Times New Roman" w:eastAsia="Times New Roman" w:hAnsi="Times New Roman" w:cs="Times New Roman"/>
          <w:sz w:val="24"/>
          <w:szCs w:val="24"/>
          <w:lang w:eastAsia="ru-RU"/>
        </w:rPr>
        <w:t xml:space="preserve">                          </w:t>
      </w:r>
    </w:p>
    <w:p w:rsidR="001A527A" w:rsidRPr="00A82CA3" w:rsidRDefault="001A527A" w:rsidP="00A82CA3">
      <w:pPr>
        <w:autoSpaceDE w:val="0"/>
        <w:autoSpaceDN w:val="0"/>
        <w:adjustRightInd w:val="0"/>
        <w:spacing w:after="0"/>
        <w:ind w:left="-850"/>
        <w:jc w:val="both"/>
        <w:rPr>
          <w:rFonts w:ascii="Times New Roman" w:eastAsia="Times New Roman" w:hAnsi="Times New Roman" w:cs="Times New Roman"/>
          <w:sz w:val="24"/>
          <w:szCs w:val="24"/>
          <w:lang w:eastAsia="ru-RU"/>
        </w:rPr>
      </w:pPr>
    </w:p>
    <w:p w:rsidR="00300D30" w:rsidRDefault="008D69DD" w:rsidP="00300D30">
      <w:pPr>
        <w:pStyle w:val="a3"/>
        <w:numPr>
          <w:ilvl w:val="0"/>
          <w:numId w:val="1"/>
        </w:numPr>
        <w:autoSpaceDE w:val="0"/>
        <w:autoSpaceDN w:val="0"/>
        <w:adjustRightInd w:val="0"/>
        <w:spacing w:after="0"/>
        <w:jc w:val="both"/>
        <w:rPr>
          <w:rFonts w:ascii="Times New Roman" w:eastAsia="Newton-Regular" w:hAnsi="Times New Roman" w:cs="Times New Roman"/>
          <w:b/>
          <w:sz w:val="24"/>
          <w:szCs w:val="24"/>
        </w:rPr>
      </w:pPr>
      <w:r w:rsidRPr="00A82CA3">
        <w:rPr>
          <w:rFonts w:ascii="Times New Roman" w:eastAsia="Newton-Regular" w:hAnsi="Times New Roman" w:cs="Times New Roman"/>
          <w:b/>
          <w:sz w:val="24"/>
          <w:szCs w:val="24"/>
        </w:rPr>
        <w:t>Пластичнос</w:t>
      </w:r>
      <w:r w:rsidR="00532BF8" w:rsidRPr="00A82CA3">
        <w:rPr>
          <w:rFonts w:ascii="Times New Roman" w:eastAsia="Newton-Regular" w:hAnsi="Times New Roman" w:cs="Times New Roman"/>
          <w:b/>
          <w:sz w:val="24"/>
          <w:szCs w:val="24"/>
        </w:rPr>
        <w:t>ть центральной нервной системы и</w:t>
      </w:r>
      <w:r w:rsidRPr="00A82CA3">
        <w:rPr>
          <w:rFonts w:ascii="Times New Roman" w:eastAsia="Newton-Regular" w:hAnsi="Times New Roman" w:cs="Times New Roman"/>
          <w:b/>
          <w:sz w:val="24"/>
          <w:szCs w:val="24"/>
        </w:rPr>
        <w:t xml:space="preserve"> реабилитац</w:t>
      </w:r>
      <w:r w:rsidR="00532BF8" w:rsidRPr="00A82CA3">
        <w:rPr>
          <w:rFonts w:ascii="Times New Roman" w:eastAsia="Newton-Regular" w:hAnsi="Times New Roman" w:cs="Times New Roman"/>
          <w:b/>
          <w:sz w:val="24"/>
          <w:szCs w:val="24"/>
        </w:rPr>
        <w:t>ия.</w:t>
      </w:r>
    </w:p>
    <w:p w:rsidR="00532BF8" w:rsidRPr="00300D30" w:rsidRDefault="00992A38" w:rsidP="00300D30">
      <w:pPr>
        <w:autoSpaceDE w:val="0"/>
        <w:autoSpaceDN w:val="0"/>
        <w:adjustRightInd w:val="0"/>
        <w:spacing w:after="0"/>
        <w:ind w:left="-850"/>
        <w:jc w:val="both"/>
        <w:rPr>
          <w:rFonts w:ascii="Times New Roman" w:eastAsia="Newton-Regular" w:hAnsi="Times New Roman" w:cs="Times New Roman"/>
          <w:b/>
          <w:sz w:val="24"/>
          <w:szCs w:val="24"/>
        </w:rPr>
      </w:pPr>
      <w:r w:rsidRPr="00300D30">
        <w:rPr>
          <w:rFonts w:ascii="Times New Roman" w:eastAsia="Newton-Regular" w:hAnsi="Times New Roman" w:cs="Times New Roman"/>
          <w:sz w:val="24"/>
          <w:szCs w:val="24"/>
          <w:lang w:val="en-US"/>
        </w:rPr>
        <w:t>A</w:t>
      </w:r>
      <w:r w:rsidR="001A527A" w:rsidRPr="00300D30">
        <w:rPr>
          <w:rFonts w:ascii="Times New Roman" w:eastAsia="Newton-Regular" w:hAnsi="Times New Roman" w:cs="Times New Roman"/>
          <w:sz w:val="24"/>
          <w:szCs w:val="24"/>
        </w:rPr>
        <w:t>декватный подбор реабилитационных методов для восстановления утраченных функций после церебрального инфаркта во многом зависит от глубокого понимания процессов нейропластичности. Под нейропластичность</w:t>
      </w:r>
      <w:r w:rsidR="001275D0" w:rsidRPr="00300D30">
        <w:rPr>
          <w:rFonts w:ascii="Times New Roman" w:eastAsia="Newton-Regular" w:hAnsi="Times New Roman" w:cs="Times New Roman"/>
          <w:sz w:val="24"/>
          <w:szCs w:val="24"/>
        </w:rPr>
        <w:t xml:space="preserve">ю при ишемическом инсульте </w:t>
      </w:r>
      <w:r w:rsidR="001A527A" w:rsidRPr="00300D30">
        <w:rPr>
          <w:rFonts w:ascii="Times New Roman" w:eastAsia="Newton-Regular" w:hAnsi="Times New Roman" w:cs="Times New Roman"/>
          <w:sz w:val="24"/>
          <w:szCs w:val="24"/>
        </w:rPr>
        <w:t>и других повреждениях мозга понимают реорганизацию коры головного мозга, процесс, в котором функции поврежденного мозга мигрируют в другие, не по</w:t>
      </w:r>
      <w:r w:rsidR="004C0FBE">
        <w:rPr>
          <w:rFonts w:ascii="Times New Roman" w:eastAsia="Newton-Regular" w:hAnsi="Times New Roman" w:cs="Times New Roman"/>
          <w:sz w:val="24"/>
          <w:szCs w:val="24"/>
        </w:rPr>
        <w:t>врежденные области мозга [4</w:t>
      </w:r>
      <w:r w:rsidRPr="00300D30">
        <w:rPr>
          <w:rFonts w:ascii="Times New Roman" w:eastAsia="Newton-Regular" w:hAnsi="Times New Roman" w:cs="Times New Roman"/>
          <w:sz w:val="24"/>
          <w:szCs w:val="24"/>
        </w:rPr>
        <w:t>]</w:t>
      </w:r>
      <w:r w:rsidR="004C0FBE">
        <w:rPr>
          <w:rFonts w:ascii="Times New Roman" w:hAnsi="Times New Roman" w:cs="Times New Roman"/>
          <w:bCs/>
          <w:color w:val="FF0000"/>
          <w:sz w:val="24"/>
          <w:szCs w:val="24"/>
        </w:rPr>
        <w:t xml:space="preserve">. </w:t>
      </w:r>
      <w:r w:rsidRPr="00300D30">
        <w:rPr>
          <w:rFonts w:ascii="Times New Roman" w:eastAsia="Newton-Regular" w:hAnsi="Times New Roman" w:cs="Times New Roman"/>
          <w:sz w:val="24"/>
          <w:szCs w:val="24"/>
        </w:rPr>
        <w:t>C</w:t>
      </w:r>
      <w:r w:rsidR="001A527A" w:rsidRPr="00300D30">
        <w:rPr>
          <w:rFonts w:ascii="Times New Roman" w:eastAsia="Newton-Regular" w:hAnsi="Times New Roman" w:cs="Times New Roman"/>
          <w:sz w:val="24"/>
          <w:szCs w:val="24"/>
        </w:rPr>
        <w:t>ледует напомнить, что самым мощным церебральным нейропластическим эффектом, является</w:t>
      </w:r>
      <w:r w:rsidR="004C0FBE">
        <w:rPr>
          <w:rFonts w:ascii="Times New Roman" w:eastAsia="Newton-Regular" w:hAnsi="Times New Roman" w:cs="Times New Roman"/>
          <w:sz w:val="24"/>
          <w:szCs w:val="24"/>
        </w:rPr>
        <w:t xml:space="preserve"> эмбриогенез нервной системы [4</w:t>
      </w:r>
      <w:r w:rsidR="001A527A" w:rsidRPr="00300D30">
        <w:rPr>
          <w:rFonts w:ascii="Times New Roman" w:eastAsia="Newton-Regular" w:hAnsi="Times New Roman" w:cs="Times New Roman"/>
          <w:sz w:val="24"/>
          <w:szCs w:val="24"/>
        </w:rPr>
        <w:t>]</w:t>
      </w:r>
      <w:r w:rsidR="004C0FBE">
        <w:rPr>
          <w:rFonts w:ascii="Times New Roman" w:hAnsi="Times New Roman" w:cs="Times New Roman"/>
          <w:bCs/>
          <w:color w:val="FF0000"/>
          <w:sz w:val="24"/>
          <w:szCs w:val="24"/>
        </w:rPr>
        <w:t xml:space="preserve">. </w:t>
      </w:r>
      <w:r w:rsidR="00685455" w:rsidRPr="00300D30">
        <w:rPr>
          <w:rFonts w:ascii="Times New Roman" w:eastAsia="Newton-Regular" w:hAnsi="Times New Roman" w:cs="Times New Roman"/>
          <w:sz w:val="24"/>
          <w:szCs w:val="24"/>
        </w:rPr>
        <w:t>По мнению П.Камчатнова генетико-патофизиологическое з</w:t>
      </w:r>
      <w:r w:rsidR="00BB395E" w:rsidRPr="00300D30">
        <w:rPr>
          <w:rFonts w:ascii="Times New Roman" w:eastAsia="Newton-Regular" w:hAnsi="Times New Roman" w:cs="Times New Roman"/>
          <w:sz w:val="24"/>
          <w:szCs w:val="24"/>
        </w:rPr>
        <w:t>начение нейропластичности при инсульте</w:t>
      </w:r>
      <w:r w:rsidR="00685455" w:rsidRPr="00300D30">
        <w:rPr>
          <w:rFonts w:ascii="Times New Roman" w:eastAsia="Newton-Regular" w:hAnsi="Times New Roman" w:cs="Times New Roman"/>
          <w:sz w:val="24"/>
          <w:szCs w:val="24"/>
        </w:rPr>
        <w:t xml:space="preserve"> обусловлено стимулированием восстановительных процессов и/или компенсацией имеющихся</w:t>
      </w:r>
      <w:r w:rsidR="00C431D9" w:rsidRPr="00300D30">
        <w:rPr>
          <w:rFonts w:ascii="Times New Roman" w:eastAsia="Newton-Regular" w:hAnsi="Times New Roman" w:cs="Times New Roman"/>
          <w:sz w:val="24"/>
          <w:szCs w:val="24"/>
        </w:rPr>
        <w:t xml:space="preserve"> дефектов (возможны различные </w:t>
      </w:r>
      <w:r w:rsidR="00685455" w:rsidRPr="00300D30">
        <w:rPr>
          <w:rFonts w:ascii="Times New Roman" w:eastAsia="Newton-Regular" w:hAnsi="Times New Roman" w:cs="Times New Roman"/>
          <w:sz w:val="24"/>
          <w:szCs w:val="24"/>
        </w:rPr>
        <w:t>вариантов их комбинаций</w:t>
      </w:r>
      <w:r w:rsidR="00C431D9" w:rsidRPr="00300D30">
        <w:rPr>
          <w:rFonts w:ascii="Times New Roman" w:eastAsia="Newton-Regular" w:hAnsi="Times New Roman" w:cs="Times New Roman"/>
          <w:sz w:val="24"/>
          <w:szCs w:val="24"/>
        </w:rPr>
        <w:t>)</w:t>
      </w:r>
      <w:r w:rsidR="00685455" w:rsidRPr="00300D30">
        <w:rPr>
          <w:rFonts w:ascii="Times New Roman" w:eastAsia="Newton-Regular" w:hAnsi="Times New Roman" w:cs="Times New Roman"/>
          <w:sz w:val="24"/>
          <w:szCs w:val="24"/>
        </w:rPr>
        <w:t xml:space="preserve">. </w:t>
      </w:r>
      <w:r w:rsidRPr="00300D30">
        <w:rPr>
          <w:rFonts w:ascii="Times New Roman" w:eastAsia="Newton-Regular" w:hAnsi="Times New Roman" w:cs="Times New Roman"/>
          <w:sz w:val="24"/>
          <w:szCs w:val="24"/>
          <w:lang w:val="en-US"/>
        </w:rPr>
        <w:t>A</w:t>
      </w:r>
      <w:r w:rsidR="00685455" w:rsidRPr="00300D30">
        <w:rPr>
          <w:rFonts w:ascii="Times New Roman" w:eastAsia="Newton-Regular" w:hAnsi="Times New Roman" w:cs="Times New Roman"/>
          <w:sz w:val="24"/>
          <w:szCs w:val="24"/>
        </w:rPr>
        <w:t>лгоритмы сценариев н</w:t>
      </w:r>
      <w:r w:rsidR="00BB395E" w:rsidRPr="00300D30">
        <w:rPr>
          <w:rFonts w:ascii="Times New Roman" w:eastAsia="Newton-Regular" w:hAnsi="Times New Roman" w:cs="Times New Roman"/>
          <w:sz w:val="24"/>
          <w:szCs w:val="24"/>
        </w:rPr>
        <w:t>ейропластических эффектов при инсульте</w:t>
      </w:r>
      <w:r w:rsidR="00685455" w:rsidRPr="00300D30">
        <w:rPr>
          <w:rFonts w:ascii="Times New Roman" w:eastAsia="Newton-Regular" w:hAnsi="Times New Roman" w:cs="Times New Roman"/>
          <w:sz w:val="24"/>
          <w:szCs w:val="24"/>
        </w:rPr>
        <w:t xml:space="preserve"> могут быть представлены: 1.Полным восстановлением функции к доинсультн</w:t>
      </w:r>
      <w:r w:rsidRPr="00300D30">
        <w:rPr>
          <w:rFonts w:ascii="Times New Roman" w:eastAsia="Newton-Regular" w:hAnsi="Times New Roman" w:cs="Times New Roman"/>
          <w:sz w:val="24"/>
          <w:szCs w:val="24"/>
        </w:rPr>
        <w:t>ому (оптимальная стратегия). 2.C</w:t>
      </w:r>
      <w:r w:rsidR="00685455" w:rsidRPr="00300D30">
        <w:rPr>
          <w:rFonts w:ascii="Times New Roman" w:eastAsia="Newton-Regular" w:hAnsi="Times New Roman" w:cs="Times New Roman"/>
          <w:sz w:val="24"/>
          <w:szCs w:val="24"/>
        </w:rPr>
        <w:t>труктурными приспособительными изменениями н</w:t>
      </w:r>
      <w:r w:rsidR="00985EFD" w:rsidRPr="00300D30">
        <w:rPr>
          <w:rFonts w:ascii="Times New Roman" w:eastAsia="Newton-Regular" w:hAnsi="Times New Roman" w:cs="Times New Roman"/>
          <w:sz w:val="24"/>
          <w:szCs w:val="24"/>
        </w:rPr>
        <w:t>арушенной мускульно-двигательной функции для осуществления</w:t>
      </w:r>
      <w:r w:rsidR="00685455" w:rsidRPr="00300D30">
        <w:rPr>
          <w:rFonts w:ascii="Times New Roman" w:eastAsia="Newton-Regular" w:hAnsi="Times New Roman" w:cs="Times New Roman"/>
          <w:sz w:val="24"/>
          <w:szCs w:val="24"/>
        </w:rPr>
        <w:t xml:space="preserve"> имеющихся потребностей</w:t>
      </w:r>
      <w:r w:rsidR="00985EFD" w:rsidRPr="00300D30">
        <w:rPr>
          <w:rFonts w:ascii="Times New Roman" w:eastAsia="Newton-Regular" w:hAnsi="Times New Roman" w:cs="Times New Roman"/>
          <w:sz w:val="24"/>
          <w:szCs w:val="24"/>
        </w:rPr>
        <w:t xml:space="preserve"> (в быту)</w:t>
      </w:r>
      <w:r w:rsidR="00685455" w:rsidRPr="00300D30">
        <w:rPr>
          <w:rFonts w:ascii="Times New Roman" w:eastAsia="Newton-Regular" w:hAnsi="Times New Roman" w:cs="Times New Roman"/>
          <w:sz w:val="24"/>
          <w:szCs w:val="24"/>
        </w:rPr>
        <w:t>. 3. Деструктивными, компенсаторными паттернами, в большинстве случает при безвозвратной потере функ</w:t>
      </w:r>
      <w:r w:rsidR="004C0FBE">
        <w:rPr>
          <w:rFonts w:ascii="Times New Roman" w:eastAsia="Newton-Regular" w:hAnsi="Times New Roman" w:cs="Times New Roman"/>
          <w:sz w:val="24"/>
          <w:szCs w:val="24"/>
        </w:rPr>
        <w:t>ции (неблагоприятный вариант) [5</w:t>
      </w:r>
      <w:r w:rsidR="00685455" w:rsidRPr="00300D30">
        <w:rPr>
          <w:rFonts w:ascii="Times New Roman" w:eastAsia="Newton-Regular" w:hAnsi="Times New Roman" w:cs="Times New Roman"/>
          <w:sz w:val="24"/>
          <w:szCs w:val="24"/>
        </w:rPr>
        <w:t>]</w:t>
      </w:r>
      <w:r w:rsidR="004C0FBE">
        <w:rPr>
          <w:rFonts w:ascii="Times New Roman" w:hAnsi="Times New Roman" w:cs="Times New Roman"/>
          <w:bCs/>
          <w:color w:val="FF0000"/>
          <w:sz w:val="24"/>
          <w:szCs w:val="24"/>
        </w:rPr>
        <w:t xml:space="preserve">. </w:t>
      </w:r>
      <w:r w:rsidRPr="00300D30">
        <w:rPr>
          <w:rFonts w:ascii="Times New Roman" w:hAnsi="Times New Roman" w:cs="Times New Roman"/>
          <w:sz w:val="24"/>
          <w:szCs w:val="24"/>
        </w:rPr>
        <w:t>B</w:t>
      </w:r>
      <w:r w:rsidR="00685455" w:rsidRPr="00300D30">
        <w:rPr>
          <w:rFonts w:ascii="Times New Roman" w:hAnsi="Times New Roman" w:cs="Times New Roman"/>
          <w:sz w:val="24"/>
          <w:szCs w:val="24"/>
        </w:rPr>
        <w:t xml:space="preserve"> более ранних </w:t>
      </w:r>
      <w:r w:rsidR="00A2354F" w:rsidRPr="00300D30">
        <w:rPr>
          <w:rFonts w:ascii="Times New Roman" w:hAnsi="Times New Roman" w:cs="Times New Roman"/>
          <w:sz w:val="24"/>
          <w:szCs w:val="24"/>
        </w:rPr>
        <w:t>работах указаны разнообразные</w:t>
      </w:r>
      <w:r w:rsidR="00C431D9" w:rsidRPr="00300D30">
        <w:rPr>
          <w:rFonts w:ascii="Times New Roman" w:hAnsi="Times New Roman" w:cs="Times New Roman"/>
          <w:sz w:val="24"/>
          <w:szCs w:val="24"/>
        </w:rPr>
        <w:t xml:space="preserve"> стратегии </w:t>
      </w:r>
      <w:r w:rsidR="00685455" w:rsidRPr="00300D30">
        <w:rPr>
          <w:rFonts w:ascii="Times New Roman" w:hAnsi="Times New Roman" w:cs="Times New Roman"/>
          <w:sz w:val="24"/>
          <w:szCs w:val="24"/>
        </w:rPr>
        <w:t xml:space="preserve"> реализации нейропластических </w:t>
      </w:r>
      <w:r w:rsidR="00C431D9" w:rsidRPr="00300D30">
        <w:rPr>
          <w:rFonts w:ascii="Times New Roman" w:hAnsi="Times New Roman" w:cs="Times New Roman"/>
          <w:sz w:val="24"/>
          <w:szCs w:val="24"/>
        </w:rPr>
        <w:t xml:space="preserve"> протективных </w:t>
      </w:r>
      <w:r w:rsidR="00685455" w:rsidRPr="00300D30">
        <w:rPr>
          <w:rFonts w:ascii="Times New Roman" w:hAnsi="Times New Roman" w:cs="Times New Roman"/>
          <w:sz w:val="24"/>
          <w:szCs w:val="24"/>
        </w:rPr>
        <w:t>процессов в зависимости от размеров</w:t>
      </w:r>
      <w:r w:rsidR="002163F9" w:rsidRPr="00300D30">
        <w:rPr>
          <w:rFonts w:ascii="Times New Roman" w:hAnsi="Times New Roman" w:cs="Times New Roman"/>
          <w:sz w:val="24"/>
          <w:szCs w:val="24"/>
        </w:rPr>
        <w:t xml:space="preserve"> (объемов) </w:t>
      </w:r>
      <w:r w:rsidR="00685455" w:rsidRPr="00300D30">
        <w:rPr>
          <w:rFonts w:ascii="Times New Roman" w:hAnsi="Times New Roman" w:cs="Times New Roman"/>
          <w:sz w:val="24"/>
          <w:szCs w:val="24"/>
        </w:rPr>
        <w:t xml:space="preserve"> инфар</w:t>
      </w:r>
      <w:r w:rsidR="002163F9" w:rsidRPr="00300D30">
        <w:rPr>
          <w:rFonts w:ascii="Times New Roman" w:hAnsi="Times New Roman" w:cs="Times New Roman"/>
          <w:sz w:val="24"/>
          <w:szCs w:val="24"/>
        </w:rPr>
        <w:t>кта (penumbr) при реорганизационных изменениях в кортикальном комплексе</w:t>
      </w:r>
      <w:r w:rsidR="004C0FBE">
        <w:rPr>
          <w:rFonts w:ascii="Times New Roman" w:hAnsi="Times New Roman" w:cs="Times New Roman"/>
          <w:sz w:val="24"/>
          <w:szCs w:val="24"/>
        </w:rPr>
        <w:t xml:space="preserve"> [6,7,8</w:t>
      </w:r>
      <w:r w:rsidR="00685455" w:rsidRPr="00300D30">
        <w:rPr>
          <w:rFonts w:ascii="Times New Roman" w:hAnsi="Times New Roman" w:cs="Times New Roman"/>
          <w:sz w:val="24"/>
          <w:szCs w:val="24"/>
        </w:rPr>
        <w:t>]</w:t>
      </w:r>
      <w:r w:rsidR="005E21D8">
        <w:rPr>
          <w:rFonts w:ascii="Times New Roman" w:hAnsi="Times New Roman" w:cs="Times New Roman"/>
          <w:bCs/>
          <w:color w:val="FF0000"/>
          <w:sz w:val="24"/>
          <w:szCs w:val="24"/>
        </w:rPr>
        <w:t xml:space="preserve">. </w:t>
      </w:r>
      <w:r w:rsidR="00685455" w:rsidRPr="00300D30">
        <w:rPr>
          <w:rFonts w:ascii="Times New Roman" w:hAnsi="Times New Roman" w:cs="Times New Roman"/>
          <w:sz w:val="24"/>
          <w:szCs w:val="24"/>
        </w:rPr>
        <w:t>Ремоделирование при небольших</w:t>
      </w:r>
      <w:r w:rsidR="002163F9" w:rsidRPr="00300D30">
        <w:rPr>
          <w:rFonts w:ascii="Times New Roman" w:hAnsi="Times New Roman" w:cs="Times New Roman"/>
          <w:sz w:val="24"/>
          <w:szCs w:val="24"/>
        </w:rPr>
        <w:t xml:space="preserve"> (малых) </w:t>
      </w:r>
      <w:r w:rsidR="00685455" w:rsidRPr="00300D30">
        <w:rPr>
          <w:rFonts w:ascii="Times New Roman" w:hAnsi="Times New Roman" w:cs="Times New Roman"/>
          <w:sz w:val="24"/>
          <w:szCs w:val="24"/>
        </w:rPr>
        <w:t xml:space="preserve"> инфарктах (распрост</w:t>
      </w:r>
      <w:r w:rsidR="005E21D8">
        <w:rPr>
          <w:rFonts w:ascii="Times New Roman" w:hAnsi="Times New Roman" w:cs="Times New Roman"/>
          <w:sz w:val="24"/>
          <w:szCs w:val="24"/>
        </w:rPr>
        <w:t xml:space="preserve">раненность в популяции 5-15%) [5], </w:t>
      </w:r>
      <w:r w:rsidR="00C431D9" w:rsidRPr="00300D30">
        <w:rPr>
          <w:rFonts w:ascii="Times New Roman" w:hAnsi="Times New Roman" w:cs="Times New Roman"/>
          <w:sz w:val="24"/>
          <w:szCs w:val="24"/>
        </w:rPr>
        <w:t>обусло</w:t>
      </w:r>
      <w:r w:rsidR="00B90EF9" w:rsidRPr="00300D30">
        <w:rPr>
          <w:rFonts w:ascii="Times New Roman" w:hAnsi="Times New Roman" w:cs="Times New Roman"/>
          <w:sz w:val="24"/>
          <w:szCs w:val="24"/>
        </w:rPr>
        <w:t>влено механизмами восстановления функции выживши</w:t>
      </w:r>
      <w:r w:rsidR="00685455" w:rsidRPr="00300D30">
        <w:rPr>
          <w:rFonts w:ascii="Times New Roman" w:hAnsi="Times New Roman" w:cs="Times New Roman"/>
          <w:sz w:val="24"/>
          <w:szCs w:val="24"/>
        </w:rPr>
        <w:t>х нейронов ранее находящихся в фазе частичного повреждения в области «инфарктной-полутени» при церебральном гипоксическо-ишемическом повр</w:t>
      </w:r>
      <w:r w:rsidR="00B90EF9" w:rsidRPr="00300D30">
        <w:rPr>
          <w:rFonts w:ascii="Times New Roman" w:hAnsi="Times New Roman" w:cs="Times New Roman"/>
          <w:sz w:val="24"/>
          <w:szCs w:val="24"/>
        </w:rPr>
        <w:t xml:space="preserve">еждении. </w:t>
      </w:r>
      <w:r w:rsidRPr="00300D30">
        <w:rPr>
          <w:rFonts w:ascii="Times New Roman" w:eastAsia="Newton-Regular" w:hAnsi="Times New Roman" w:cs="Times New Roman"/>
          <w:sz w:val="24"/>
          <w:szCs w:val="24"/>
        </w:rPr>
        <w:t>B</w:t>
      </w:r>
      <w:r w:rsidR="001A527A" w:rsidRPr="00300D30">
        <w:rPr>
          <w:rFonts w:ascii="Times New Roman" w:eastAsia="Newton-Regular" w:hAnsi="Times New Roman" w:cs="Times New Roman"/>
          <w:sz w:val="24"/>
          <w:szCs w:val="24"/>
        </w:rPr>
        <w:t xml:space="preserve"> э</w:t>
      </w:r>
      <w:r w:rsidR="00B90EF9" w:rsidRPr="00300D30">
        <w:rPr>
          <w:rFonts w:ascii="Times New Roman" w:eastAsia="Newton-Regular" w:hAnsi="Times New Roman" w:cs="Times New Roman"/>
          <w:sz w:val="24"/>
          <w:szCs w:val="24"/>
        </w:rPr>
        <w:t>том случае восстановление утеря</w:t>
      </w:r>
      <w:r w:rsidR="001A527A" w:rsidRPr="00300D30">
        <w:rPr>
          <w:rFonts w:ascii="Times New Roman" w:eastAsia="Newton-Regular" w:hAnsi="Times New Roman" w:cs="Times New Roman"/>
          <w:sz w:val="24"/>
          <w:szCs w:val="24"/>
        </w:rPr>
        <w:t>нных способностей идет за</w:t>
      </w:r>
      <w:r w:rsidR="00B90EF9" w:rsidRPr="00300D30">
        <w:rPr>
          <w:rFonts w:ascii="Times New Roman" w:eastAsia="Newton-Regular" w:hAnsi="Times New Roman" w:cs="Times New Roman"/>
          <w:sz w:val="24"/>
          <w:szCs w:val="24"/>
        </w:rPr>
        <w:t xml:space="preserve"> счет </w:t>
      </w:r>
      <w:r w:rsidR="001A527A" w:rsidRPr="00300D30">
        <w:rPr>
          <w:rFonts w:ascii="Times New Roman" w:eastAsia="Newton-Regular" w:hAnsi="Times New Roman" w:cs="Times New Roman"/>
          <w:sz w:val="24"/>
          <w:szCs w:val="24"/>
        </w:rPr>
        <w:t xml:space="preserve"> сохранных детерминированных нейронов, находящихся на периферии очага апоптоза и/или некроза. </w:t>
      </w:r>
      <w:r w:rsidR="00B90EF9" w:rsidRPr="00300D30">
        <w:rPr>
          <w:rFonts w:ascii="Times New Roman" w:hAnsi="Times New Roman" w:cs="Times New Roman"/>
          <w:sz w:val="24"/>
          <w:szCs w:val="24"/>
        </w:rPr>
        <w:t xml:space="preserve">Вероятнее всего при таких вариантах развития ИИ специфическое восстановление может </w:t>
      </w:r>
      <w:r w:rsidR="005E21D8">
        <w:rPr>
          <w:rFonts w:ascii="Times New Roman" w:hAnsi="Times New Roman" w:cs="Times New Roman"/>
          <w:sz w:val="24"/>
          <w:szCs w:val="24"/>
        </w:rPr>
        <w:t>приближаться к до инсультному [6,</w:t>
      </w:r>
      <w:r w:rsidR="00B90EF9" w:rsidRPr="00300D30">
        <w:rPr>
          <w:rFonts w:ascii="Times New Roman" w:hAnsi="Times New Roman" w:cs="Times New Roman"/>
          <w:sz w:val="24"/>
          <w:szCs w:val="24"/>
        </w:rPr>
        <w:t>7]</w:t>
      </w:r>
      <w:r w:rsidR="005E21D8">
        <w:rPr>
          <w:rFonts w:ascii="Times New Roman" w:hAnsi="Times New Roman" w:cs="Times New Roman"/>
          <w:bCs/>
          <w:color w:val="FF0000"/>
          <w:sz w:val="24"/>
          <w:szCs w:val="24"/>
        </w:rPr>
        <w:t xml:space="preserve">. </w:t>
      </w:r>
      <w:r w:rsidR="00B90EF9" w:rsidRPr="00300D30">
        <w:rPr>
          <w:rFonts w:ascii="Times New Roman" w:hAnsi="Times New Roman" w:cs="Times New Roman"/>
          <w:sz w:val="24"/>
          <w:szCs w:val="24"/>
        </w:rPr>
        <w:t>При небольших полушарных инфарктах в большей степени при сохранности кортико-спинальных трактов, двигательная активность, например, верхней конечности индуцирована в первую очередь восстановлением активности нейронов двигательной зоны коры, а затем нейронов в прецентральной моторной кортикальной области.</w:t>
      </w:r>
      <w:r w:rsidR="00C24011" w:rsidRPr="00300D30">
        <w:rPr>
          <w:rFonts w:ascii="Times New Roman" w:eastAsia="Newton-Regular" w:hAnsi="Times New Roman" w:cs="Times New Roman"/>
          <w:sz w:val="24"/>
          <w:szCs w:val="24"/>
        </w:rPr>
        <w:t xml:space="preserve"> </w:t>
      </w:r>
      <w:r w:rsidR="00A2354F" w:rsidRPr="00300D30">
        <w:rPr>
          <w:rFonts w:ascii="Times New Roman" w:eastAsia="Newton-Regular" w:hAnsi="Times New Roman" w:cs="Times New Roman"/>
          <w:sz w:val="24"/>
          <w:szCs w:val="24"/>
        </w:rPr>
        <w:t>Двигательные и координаторные позитивные паттерны близки к доинсульным при ремоделировании ранее ишемизированной области в первичной кортикальной моторной</w:t>
      </w:r>
      <w:r w:rsidR="00985EFD" w:rsidRPr="00300D30">
        <w:rPr>
          <w:rFonts w:ascii="Times New Roman" w:eastAsia="Newton-Regular" w:hAnsi="Times New Roman" w:cs="Times New Roman"/>
          <w:sz w:val="24"/>
          <w:szCs w:val="24"/>
        </w:rPr>
        <w:t xml:space="preserve"> (двигательной, пирамидной)</w:t>
      </w:r>
      <w:r w:rsidR="00A2354F" w:rsidRPr="00300D30">
        <w:rPr>
          <w:rFonts w:ascii="Times New Roman" w:eastAsia="Newton-Regular" w:hAnsi="Times New Roman" w:cs="Times New Roman"/>
          <w:sz w:val="24"/>
          <w:szCs w:val="24"/>
        </w:rPr>
        <w:t xml:space="preserve"> зоне, а при ишемич</w:t>
      </w:r>
      <w:r w:rsidR="008A4315" w:rsidRPr="00300D30">
        <w:rPr>
          <w:rFonts w:ascii="Times New Roman" w:eastAsia="Newton-Regular" w:hAnsi="Times New Roman" w:cs="Times New Roman"/>
          <w:sz w:val="24"/>
          <w:szCs w:val="24"/>
        </w:rPr>
        <w:t>еских повреждениях в премоториуме (зона сенсорного контроля управлением движений) восстановительный потенциал значительно снижен</w:t>
      </w:r>
      <w:r w:rsidR="005E21D8">
        <w:rPr>
          <w:rFonts w:ascii="Times New Roman" w:eastAsia="Newton-Regular" w:hAnsi="Times New Roman" w:cs="Times New Roman"/>
          <w:sz w:val="24"/>
          <w:szCs w:val="24"/>
        </w:rPr>
        <w:t xml:space="preserve"> [5,9</w:t>
      </w:r>
      <w:r w:rsidR="00A2354F" w:rsidRPr="00300D30">
        <w:rPr>
          <w:rFonts w:ascii="Times New Roman" w:eastAsia="Newton-Regular" w:hAnsi="Times New Roman" w:cs="Times New Roman"/>
          <w:sz w:val="24"/>
          <w:szCs w:val="24"/>
        </w:rPr>
        <w:t>]</w:t>
      </w:r>
      <w:r w:rsidR="005E21D8">
        <w:rPr>
          <w:rFonts w:ascii="Times New Roman" w:hAnsi="Times New Roman" w:cs="Times New Roman"/>
          <w:bCs/>
          <w:color w:val="FF0000"/>
          <w:sz w:val="24"/>
          <w:szCs w:val="24"/>
        </w:rPr>
        <w:t xml:space="preserve">. </w:t>
      </w:r>
      <w:r w:rsidR="00A2354F" w:rsidRPr="00300D30">
        <w:rPr>
          <w:rFonts w:ascii="Times New Roman" w:eastAsia="Newton-Regular" w:hAnsi="Times New Roman" w:cs="Times New Roman"/>
          <w:sz w:val="24"/>
          <w:szCs w:val="24"/>
        </w:rPr>
        <w:t>Ремоделирование при значительном и обширном полушарном повреждении головного мозг</w:t>
      </w:r>
      <w:r w:rsidR="00C24011" w:rsidRPr="00300D30">
        <w:rPr>
          <w:rFonts w:ascii="Times New Roman" w:eastAsia="Newton-Regular" w:hAnsi="Times New Roman" w:cs="Times New Roman"/>
          <w:sz w:val="24"/>
          <w:szCs w:val="24"/>
          <w:lang w:val="en-US"/>
        </w:rPr>
        <w:t>a</w:t>
      </w:r>
      <w:r w:rsidR="00A2354F" w:rsidRPr="00300D30">
        <w:rPr>
          <w:rFonts w:ascii="Times New Roman" w:eastAsia="Newton-Regular" w:hAnsi="Times New Roman" w:cs="Times New Roman"/>
          <w:sz w:val="24"/>
          <w:szCs w:val="24"/>
        </w:rPr>
        <w:t xml:space="preserve"> в основном формируется за счет образования связей между сохранными активированными нейронами гомолатеральных отделов, вовлечением в синаптогенез и дендритогенез функционально идентичных областей непострадавшего полу</w:t>
      </w:r>
      <w:r w:rsidR="0084622F">
        <w:rPr>
          <w:rFonts w:ascii="Times New Roman" w:eastAsia="Newton-Regular" w:hAnsi="Times New Roman" w:cs="Times New Roman"/>
          <w:sz w:val="24"/>
          <w:szCs w:val="24"/>
        </w:rPr>
        <w:t>шария голов</w:t>
      </w:r>
      <w:r w:rsidR="005E21D8">
        <w:rPr>
          <w:rFonts w:ascii="Times New Roman" w:eastAsia="Newton-Regular" w:hAnsi="Times New Roman" w:cs="Times New Roman"/>
          <w:sz w:val="24"/>
          <w:szCs w:val="24"/>
        </w:rPr>
        <w:t>ного мозга [3,6,7,8</w:t>
      </w:r>
      <w:r w:rsidR="00A2354F" w:rsidRPr="005E21D8">
        <w:rPr>
          <w:rFonts w:ascii="Times New Roman" w:eastAsia="Newton-Regular" w:hAnsi="Times New Roman" w:cs="Times New Roman"/>
          <w:sz w:val="24"/>
          <w:szCs w:val="24"/>
        </w:rPr>
        <w:t>]</w:t>
      </w:r>
      <w:r w:rsidR="005E21D8" w:rsidRPr="005E21D8">
        <w:rPr>
          <w:rFonts w:ascii="Times New Roman" w:hAnsi="Times New Roman" w:cs="Times New Roman"/>
          <w:bCs/>
          <w:sz w:val="24"/>
          <w:szCs w:val="24"/>
        </w:rPr>
        <w:t>.</w:t>
      </w:r>
      <w:r w:rsidR="005E21D8">
        <w:rPr>
          <w:rFonts w:ascii="Times New Roman" w:hAnsi="Times New Roman" w:cs="Times New Roman"/>
          <w:bCs/>
          <w:sz w:val="24"/>
          <w:szCs w:val="24"/>
        </w:rPr>
        <w:t xml:space="preserve"> </w:t>
      </w:r>
      <w:r w:rsidR="00C24011" w:rsidRPr="00300D30">
        <w:rPr>
          <w:rFonts w:ascii="Times New Roman" w:hAnsi="Times New Roman" w:cs="Times New Roman"/>
          <w:sz w:val="24"/>
          <w:szCs w:val="24"/>
        </w:rPr>
        <w:t>При обширных</w:t>
      </w:r>
      <w:r w:rsidR="00B86C2E" w:rsidRPr="00300D30">
        <w:rPr>
          <w:rFonts w:ascii="Times New Roman" w:hAnsi="Times New Roman" w:cs="Times New Roman"/>
          <w:sz w:val="24"/>
          <w:szCs w:val="24"/>
        </w:rPr>
        <w:t>, значительных</w:t>
      </w:r>
      <w:r w:rsidR="00CD73F3" w:rsidRPr="00300D30">
        <w:rPr>
          <w:rFonts w:ascii="Times New Roman" w:hAnsi="Times New Roman" w:cs="Times New Roman"/>
          <w:sz w:val="24"/>
          <w:szCs w:val="24"/>
        </w:rPr>
        <w:t xml:space="preserve"> повреждения</w:t>
      </w:r>
      <w:r w:rsidR="00C24011" w:rsidRPr="00300D30">
        <w:rPr>
          <w:rFonts w:ascii="Times New Roman" w:hAnsi="Times New Roman" w:cs="Times New Roman"/>
          <w:sz w:val="24"/>
          <w:szCs w:val="24"/>
        </w:rPr>
        <w:t>х, в зонах</w:t>
      </w:r>
      <w:r w:rsidR="00CD73F3" w:rsidRPr="00300D30">
        <w:rPr>
          <w:rFonts w:ascii="Times New Roman" w:hAnsi="Times New Roman" w:cs="Times New Roman"/>
          <w:sz w:val="24"/>
          <w:szCs w:val="24"/>
        </w:rPr>
        <w:t xml:space="preserve"> скопления </w:t>
      </w:r>
      <w:r w:rsidR="00A2354F" w:rsidRPr="00300D30">
        <w:rPr>
          <w:rFonts w:ascii="Times New Roman" w:hAnsi="Times New Roman" w:cs="Times New Roman"/>
          <w:sz w:val="24"/>
          <w:szCs w:val="24"/>
        </w:rPr>
        <w:t xml:space="preserve">узко </w:t>
      </w:r>
      <w:r w:rsidR="00CD73F3" w:rsidRPr="00300D30">
        <w:rPr>
          <w:rFonts w:ascii="Times New Roman" w:hAnsi="Times New Roman" w:cs="Times New Roman"/>
          <w:sz w:val="24"/>
          <w:szCs w:val="24"/>
        </w:rPr>
        <w:t>специализированных, например, функцион</w:t>
      </w:r>
      <w:r w:rsidR="00C24011" w:rsidRPr="00300D30">
        <w:rPr>
          <w:rFonts w:ascii="Times New Roman" w:hAnsi="Times New Roman" w:cs="Times New Roman"/>
          <w:sz w:val="24"/>
          <w:szCs w:val="24"/>
          <w:lang w:val="en-US"/>
        </w:rPr>
        <w:t>a</w:t>
      </w:r>
      <w:r w:rsidR="00CD73F3" w:rsidRPr="00300D30">
        <w:rPr>
          <w:rFonts w:ascii="Times New Roman" w:hAnsi="Times New Roman" w:cs="Times New Roman"/>
          <w:sz w:val="24"/>
          <w:szCs w:val="24"/>
        </w:rPr>
        <w:t>льно детерминированных</w:t>
      </w:r>
      <w:r w:rsidR="00C24011" w:rsidRPr="00300D30">
        <w:rPr>
          <w:rFonts w:ascii="Times New Roman" w:hAnsi="Times New Roman" w:cs="Times New Roman"/>
          <w:sz w:val="24"/>
          <w:szCs w:val="24"/>
        </w:rPr>
        <w:t xml:space="preserve"> моторных </w:t>
      </w:r>
      <w:r w:rsidR="00CD73F3" w:rsidRPr="00300D30">
        <w:rPr>
          <w:rFonts w:ascii="Times New Roman" w:hAnsi="Times New Roman" w:cs="Times New Roman"/>
          <w:sz w:val="24"/>
          <w:szCs w:val="24"/>
        </w:rPr>
        <w:t xml:space="preserve">нейронов, </w:t>
      </w:r>
      <w:r w:rsidR="00CD73F3" w:rsidRPr="00300D30">
        <w:rPr>
          <w:rFonts w:ascii="Times New Roman" w:hAnsi="Times New Roman" w:cs="Times New Roman"/>
          <w:sz w:val="24"/>
          <w:szCs w:val="24"/>
        </w:rPr>
        <w:lastRenderedPageBreak/>
        <w:t xml:space="preserve">корковые зоны мозга не в состоянии восстановиться </w:t>
      </w:r>
      <w:r w:rsidR="00C24011" w:rsidRPr="00300D30">
        <w:rPr>
          <w:rFonts w:ascii="Times New Roman" w:hAnsi="Times New Roman" w:cs="Times New Roman"/>
          <w:sz w:val="24"/>
          <w:szCs w:val="24"/>
        </w:rPr>
        <w:t>до «порогового» уровня активности</w:t>
      </w:r>
      <w:r w:rsidR="00CD73F3" w:rsidRPr="00300D30">
        <w:rPr>
          <w:rFonts w:ascii="Times New Roman" w:hAnsi="Times New Roman" w:cs="Times New Roman"/>
          <w:sz w:val="24"/>
          <w:szCs w:val="24"/>
        </w:rPr>
        <w:t>, той или иной утраченной</w:t>
      </w:r>
      <w:r w:rsidR="00A2354F" w:rsidRPr="00300D30">
        <w:rPr>
          <w:rFonts w:ascii="Times New Roman" w:hAnsi="Times New Roman" w:cs="Times New Roman"/>
          <w:sz w:val="24"/>
          <w:szCs w:val="24"/>
        </w:rPr>
        <w:t xml:space="preserve"> функции, поэтому, доминирующее</w:t>
      </w:r>
      <w:r w:rsidR="00CD73F3" w:rsidRPr="00300D30">
        <w:rPr>
          <w:rFonts w:ascii="Times New Roman" w:hAnsi="Times New Roman" w:cs="Times New Roman"/>
          <w:sz w:val="24"/>
          <w:szCs w:val="24"/>
        </w:rPr>
        <w:t xml:space="preserve"> влияние приобретают ранее мен</w:t>
      </w:r>
      <w:r w:rsidR="00A2354F" w:rsidRPr="00300D30">
        <w:rPr>
          <w:rFonts w:ascii="Times New Roman" w:hAnsi="Times New Roman" w:cs="Times New Roman"/>
          <w:sz w:val="24"/>
          <w:szCs w:val="24"/>
        </w:rPr>
        <w:t>ее значимые пути, например, гомо</w:t>
      </w:r>
      <w:r w:rsidR="00C24011" w:rsidRPr="00300D30">
        <w:rPr>
          <w:rFonts w:ascii="Times New Roman" w:hAnsi="Times New Roman" w:cs="Times New Roman"/>
          <w:sz w:val="24"/>
          <w:szCs w:val="24"/>
        </w:rPr>
        <w:t>латеральная (здоровая</w:t>
      </w:r>
      <w:r w:rsidR="00CD73F3" w:rsidRPr="00300D30">
        <w:rPr>
          <w:rFonts w:ascii="Times New Roman" w:hAnsi="Times New Roman" w:cs="Times New Roman"/>
          <w:sz w:val="24"/>
          <w:szCs w:val="24"/>
        </w:rPr>
        <w:t>)</w:t>
      </w:r>
      <w:r w:rsidR="00A2354F" w:rsidRPr="00300D30">
        <w:rPr>
          <w:rFonts w:ascii="Times New Roman" w:hAnsi="Times New Roman" w:cs="Times New Roman"/>
          <w:sz w:val="24"/>
          <w:szCs w:val="24"/>
        </w:rPr>
        <w:t xml:space="preserve"> </w:t>
      </w:r>
      <w:r w:rsidR="00C24011" w:rsidRPr="00300D30">
        <w:rPr>
          <w:rFonts w:ascii="Times New Roman" w:hAnsi="Times New Roman" w:cs="Times New Roman"/>
          <w:sz w:val="24"/>
          <w:szCs w:val="24"/>
        </w:rPr>
        <w:t xml:space="preserve"> гемисфера </w:t>
      </w:r>
      <w:r w:rsidR="00A2354F" w:rsidRPr="00300D30">
        <w:rPr>
          <w:rFonts w:ascii="Times New Roman" w:hAnsi="Times New Roman" w:cs="Times New Roman"/>
          <w:sz w:val="24"/>
          <w:szCs w:val="24"/>
        </w:rPr>
        <w:t xml:space="preserve">и сохранные пирамидные </w:t>
      </w:r>
      <w:r w:rsidR="00CD73F3" w:rsidRPr="00300D30">
        <w:rPr>
          <w:rFonts w:ascii="Times New Roman" w:hAnsi="Times New Roman" w:cs="Times New Roman"/>
          <w:sz w:val="24"/>
          <w:szCs w:val="24"/>
        </w:rPr>
        <w:t>тр</w:t>
      </w:r>
      <w:r w:rsidR="00C24011" w:rsidRPr="00300D30">
        <w:rPr>
          <w:rFonts w:ascii="Times New Roman" w:hAnsi="Times New Roman" w:cs="Times New Roman"/>
          <w:sz w:val="24"/>
          <w:szCs w:val="24"/>
          <w:lang w:val="en-US"/>
        </w:rPr>
        <w:t>a</w:t>
      </w:r>
      <w:r w:rsidR="005E21D8">
        <w:rPr>
          <w:rFonts w:ascii="Times New Roman" w:hAnsi="Times New Roman" w:cs="Times New Roman"/>
          <w:sz w:val="24"/>
          <w:szCs w:val="24"/>
        </w:rPr>
        <w:t>кты [</w:t>
      </w:r>
      <w:r w:rsidR="00CD73F3" w:rsidRPr="00300D30">
        <w:rPr>
          <w:rFonts w:ascii="Times New Roman" w:hAnsi="Times New Roman" w:cs="Times New Roman"/>
          <w:sz w:val="24"/>
          <w:szCs w:val="24"/>
        </w:rPr>
        <w:t>7]</w:t>
      </w:r>
      <w:r w:rsidR="005E21D8" w:rsidRPr="005E21D8">
        <w:rPr>
          <w:rFonts w:ascii="Times New Roman" w:hAnsi="Times New Roman" w:cs="Times New Roman"/>
          <w:bCs/>
          <w:sz w:val="24"/>
          <w:szCs w:val="24"/>
        </w:rPr>
        <w:t>.</w:t>
      </w:r>
    </w:p>
    <w:p w:rsidR="00532BF8" w:rsidRPr="00A82CA3" w:rsidRDefault="00532BF8" w:rsidP="00A82CA3">
      <w:pPr>
        <w:autoSpaceDE w:val="0"/>
        <w:autoSpaceDN w:val="0"/>
        <w:adjustRightInd w:val="0"/>
        <w:spacing w:after="0"/>
        <w:ind w:left="-850"/>
        <w:jc w:val="both"/>
        <w:rPr>
          <w:rFonts w:ascii="Times New Roman" w:hAnsi="Times New Roman" w:cs="Times New Roman"/>
          <w:sz w:val="24"/>
          <w:szCs w:val="24"/>
        </w:rPr>
      </w:pPr>
    </w:p>
    <w:p w:rsidR="00300D30" w:rsidRDefault="00EF2461" w:rsidP="00300D30">
      <w:pPr>
        <w:pStyle w:val="a3"/>
        <w:numPr>
          <w:ilvl w:val="0"/>
          <w:numId w:val="1"/>
        </w:numPr>
        <w:autoSpaceDE w:val="0"/>
        <w:autoSpaceDN w:val="0"/>
        <w:adjustRightInd w:val="0"/>
        <w:spacing w:after="0"/>
        <w:jc w:val="both"/>
        <w:rPr>
          <w:rFonts w:ascii="Times New Roman" w:hAnsi="Times New Roman" w:cs="Times New Roman"/>
          <w:b/>
          <w:sz w:val="24"/>
          <w:szCs w:val="24"/>
        </w:rPr>
      </w:pPr>
      <w:r w:rsidRPr="00500251">
        <w:rPr>
          <w:rFonts w:ascii="Times New Roman" w:hAnsi="Times New Roman" w:cs="Times New Roman"/>
          <w:b/>
          <w:sz w:val="24"/>
          <w:szCs w:val="24"/>
        </w:rPr>
        <w:t>Постинсульные периоды миграции полушарной активности человека и животных</w:t>
      </w:r>
      <w:r w:rsidR="008D69DD" w:rsidRPr="00500251">
        <w:rPr>
          <w:rFonts w:ascii="Times New Roman" w:hAnsi="Times New Roman" w:cs="Times New Roman"/>
          <w:b/>
          <w:sz w:val="24"/>
          <w:szCs w:val="24"/>
        </w:rPr>
        <w:t xml:space="preserve">.  </w:t>
      </w:r>
    </w:p>
    <w:p w:rsidR="005723A9" w:rsidRPr="005E21D8" w:rsidRDefault="001A527A" w:rsidP="00300D30">
      <w:pPr>
        <w:autoSpaceDE w:val="0"/>
        <w:autoSpaceDN w:val="0"/>
        <w:adjustRightInd w:val="0"/>
        <w:spacing w:after="0"/>
        <w:ind w:left="-850"/>
        <w:jc w:val="both"/>
        <w:rPr>
          <w:rFonts w:ascii="Times New Roman" w:hAnsi="Times New Roman" w:cs="Times New Roman"/>
          <w:b/>
          <w:sz w:val="24"/>
          <w:szCs w:val="24"/>
        </w:rPr>
      </w:pPr>
      <w:r w:rsidRPr="00300D30">
        <w:rPr>
          <w:rFonts w:ascii="Times New Roman" w:hAnsi="Times New Roman" w:cs="Times New Roman"/>
          <w:sz w:val="24"/>
          <w:szCs w:val="24"/>
        </w:rPr>
        <w:t>В других исследованиях (пластичности) а</w:t>
      </w:r>
      <w:r w:rsidR="008A4315" w:rsidRPr="00300D30">
        <w:rPr>
          <w:rFonts w:ascii="Times New Roman" w:hAnsi="Times New Roman" w:cs="Times New Roman"/>
          <w:sz w:val="24"/>
          <w:szCs w:val="24"/>
        </w:rPr>
        <w:t>кцентируется внимание на четких</w:t>
      </w:r>
      <w:r w:rsidRPr="00300D30">
        <w:rPr>
          <w:rFonts w:ascii="Times New Roman" w:hAnsi="Times New Roman" w:cs="Times New Roman"/>
          <w:sz w:val="24"/>
          <w:szCs w:val="24"/>
        </w:rPr>
        <w:t xml:space="preserve"> постинсультных периодах миграции</w:t>
      </w:r>
      <w:r w:rsidR="00C55137" w:rsidRPr="00300D30">
        <w:rPr>
          <w:rFonts w:ascii="Times New Roman" w:hAnsi="Times New Roman" w:cs="Times New Roman"/>
          <w:sz w:val="24"/>
          <w:szCs w:val="24"/>
        </w:rPr>
        <w:t xml:space="preserve"> (интродукции)</w:t>
      </w:r>
      <w:r w:rsidR="008A4315" w:rsidRPr="00300D30">
        <w:rPr>
          <w:rFonts w:ascii="Times New Roman" w:hAnsi="Times New Roman" w:cs="Times New Roman"/>
          <w:sz w:val="24"/>
          <w:szCs w:val="24"/>
        </w:rPr>
        <w:t xml:space="preserve"> полушарного превалирования</w:t>
      </w:r>
      <w:r w:rsidRPr="00300D30">
        <w:rPr>
          <w:rFonts w:ascii="Times New Roman" w:hAnsi="Times New Roman" w:cs="Times New Roman"/>
          <w:sz w:val="24"/>
          <w:szCs w:val="24"/>
        </w:rPr>
        <w:t xml:space="preserve"> и меньше внимания обращается на значение размеров очага инфаркта при ремоделировании. </w:t>
      </w:r>
      <w:r w:rsidR="000C54A2" w:rsidRPr="00300D30">
        <w:rPr>
          <w:rFonts w:ascii="Times New Roman" w:hAnsi="Times New Roman" w:cs="Times New Roman"/>
          <w:sz w:val="24"/>
          <w:szCs w:val="24"/>
        </w:rPr>
        <w:t>Для многовектор</w:t>
      </w:r>
      <w:r w:rsidR="00532BF8" w:rsidRPr="00300D30">
        <w:rPr>
          <w:rFonts w:ascii="Times New Roman" w:hAnsi="Times New Roman" w:cs="Times New Roman"/>
          <w:sz w:val="24"/>
          <w:szCs w:val="24"/>
        </w:rPr>
        <w:t xml:space="preserve">ного скрупулезного лоцирования </w:t>
      </w:r>
      <w:r w:rsidR="000C54A2" w:rsidRPr="00300D30">
        <w:rPr>
          <w:rFonts w:ascii="Times New Roman" w:hAnsi="Times New Roman" w:cs="Times New Roman"/>
          <w:sz w:val="24"/>
          <w:szCs w:val="24"/>
        </w:rPr>
        <w:t xml:space="preserve">интродукции </w:t>
      </w:r>
      <w:r w:rsidR="00532BF8" w:rsidRPr="00300D30">
        <w:rPr>
          <w:rFonts w:ascii="Times New Roman" w:eastAsia="Times New Roman" w:hAnsi="Times New Roman" w:cs="Times New Roman"/>
          <w:sz w:val="24"/>
          <w:szCs w:val="24"/>
          <w:lang w:eastAsia="ru-RU"/>
        </w:rPr>
        <w:t xml:space="preserve">трансполушарной нейроактивности, используются, </w:t>
      </w:r>
      <w:r w:rsidR="000C54A2" w:rsidRPr="00300D30">
        <w:rPr>
          <w:rFonts w:ascii="Times New Roman" w:eastAsia="Times New Roman" w:hAnsi="Times New Roman" w:cs="Times New Roman"/>
          <w:sz w:val="24"/>
          <w:szCs w:val="24"/>
          <w:lang w:eastAsia="ru-RU"/>
        </w:rPr>
        <w:t xml:space="preserve">как нейровизуализационные методы диагностики-алгоритмы функциональных режимов магнитно-резонансной томографии (фМРТ), так и транскраниальная магнитная стимуляция (ТКМС, оба метода взаимодополняют друг друга </w:t>
      </w:r>
      <w:r w:rsidR="005E21D8">
        <w:rPr>
          <w:rFonts w:ascii="Times New Roman" w:eastAsia="Times New Roman" w:hAnsi="Times New Roman" w:cs="Times New Roman"/>
          <w:sz w:val="24"/>
          <w:szCs w:val="24"/>
          <w:lang w:eastAsia="ru-RU"/>
        </w:rPr>
        <w:t>[10</w:t>
      </w:r>
      <w:r w:rsidR="000C54A2" w:rsidRPr="005E21D8">
        <w:rPr>
          <w:rFonts w:ascii="Times New Roman" w:eastAsia="Times New Roman" w:hAnsi="Times New Roman" w:cs="Times New Roman"/>
          <w:sz w:val="24"/>
          <w:szCs w:val="24"/>
          <w:lang w:eastAsia="ru-RU"/>
        </w:rPr>
        <w:t>].</w:t>
      </w:r>
      <w:r w:rsidR="0033391D" w:rsidRPr="005E21D8">
        <w:rPr>
          <w:rFonts w:ascii="Times New Roman" w:hAnsi="Times New Roman" w:cs="Times New Roman"/>
          <w:sz w:val="24"/>
          <w:szCs w:val="24"/>
        </w:rPr>
        <w:t xml:space="preserve"> </w:t>
      </w:r>
      <w:r w:rsidRPr="00300D30">
        <w:rPr>
          <w:rFonts w:ascii="Times New Roman" w:hAnsi="Times New Roman" w:cs="Times New Roman"/>
          <w:sz w:val="24"/>
          <w:szCs w:val="24"/>
        </w:rPr>
        <w:t>По данн</w:t>
      </w:r>
      <w:r w:rsidR="003C1F70" w:rsidRPr="00300D30">
        <w:rPr>
          <w:rFonts w:ascii="Times New Roman" w:hAnsi="Times New Roman" w:cs="Times New Roman"/>
          <w:sz w:val="24"/>
          <w:szCs w:val="24"/>
        </w:rPr>
        <w:t>ым фМРТ на моделях лабораторных животных</w:t>
      </w:r>
      <w:r w:rsidRPr="00300D30">
        <w:rPr>
          <w:rFonts w:ascii="Times New Roman" w:hAnsi="Times New Roman" w:cs="Times New Roman"/>
          <w:sz w:val="24"/>
          <w:szCs w:val="24"/>
        </w:rPr>
        <w:t xml:space="preserve">, постинсульный процессинг кортикальной реорганизации </w:t>
      </w:r>
      <w:r w:rsidR="003C1F70" w:rsidRPr="00300D30">
        <w:rPr>
          <w:rFonts w:ascii="Times New Roman" w:hAnsi="Times New Roman" w:cs="Times New Roman"/>
          <w:sz w:val="24"/>
          <w:szCs w:val="24"/>
        </w:rPr>
        <w:t>давно изучается (особенно в острейшую и острую фазы</w:t>
      </w:r>
      <w:r w:rsidRPr="00300D30">
        <w:rPr>
          <w:rFonts w:ascii="Times New Roman" w:hAnsi="Times New Roman" w:cs="Times New Roman"/>
          <w:sz w:val="24"/>
          <w:szCs w:val="24"/>
        </w:rPr>
        <w:t xml:space="preserve"> инсульт</w:t>
      </w:r>
      <w:r w:rsidR="003C1F70" w:rsidRPr="00300D30">
        <w:rPr>
          <w:rFonts w:ascii="Times New Roman" w:hAnsi="Times New Roman" w:cs="Times New Roman"/>
          <w:sz w:val="24"/>
          <w:szCs w:val="24"/>
        </w:rPr>
        <w:t>а</w:t>
      </w:r>
      <w:r w:rsidRPr="00300D30">
        <w:rPr>
          <w:rFonts w:ascii="Times New Roman" w:hAnsi="Times New Roman" w:cs="Times New Roman"/>
          <w:sz w:val="24"/>
          <w:szCs w:val="24"/>
        </w:rPr>
        <w:t xml:space="preserve">). </w:t>
      </w:r>
      <w:r w:rsidR="009445D9" w:rsidRPr="00300D30">
        <w:rPr>
          <w:rFonts w:ascii="Times New Roman" w:hAnsi="Times New Roman" w:cs="Times New Roman"/>
          <w:sz w:val="24"/>
          <w:szCs w:val="24"/>
        </w:rPr>
        <w:t>H</w:t>
      </w:r>
      <w:r w:rsidR="003C1F70" w:rsidRPr="00300D30">
        <w:rPr>
          <w:rFonts w:ascii="Times New Roman" w:hAnsi="Times New Roman" w:cs="Times New Roman"/>
          <w:sz w:val="24"/>
          <w:szCs w:val="24"/>
        </w:rPr>
        <w:t>а сегодняшний день известно,</w:t>
      </w:r>
      <w:r w:rsidR="0033391D" w:rsidRPr="00300D30">
        <w:rPr>
          <w:rFonts w:ascii="Times New Roman" w:hAnsi="Times New Roman" w:cs="Times New Roman"/>
          <w:sz w:val="24"/>
          <w:szCs w:val="24"/>
        </w:rPr>
        <w:t xml:space="preserve"> что на экспериментальном примере  индуциров</w:t>
      </w:r>
      <w:r w:rsidR="0033391D" w:rsidRPr="00300D30">
        <w:rPr>
          <w:rFonts w:ascii="Times New Roman" w:hAnsi="Times New Roman" w:cs="Times New Roman"/>
          <w:sz w:val="24"/>
          <w:szCs w:val="24"/>
          <w:lang w:val="en-US"/>
        </w:rPr>
        <w:t>a</w:t>
      </w:r>
      <w:r w:rsidR="003C1F70" w:rsidRPr="00300D30">
        <w:rPr>
          <w:rFonts w:ascii="Times New Roman" w:hAnsi="Times New Roman" w:cs="Times New Roman"/>
          <w:sz w:val="24"/>
          <w:szCs w:val="24"/>
        </w:rPr>
        <w:t>нного</w:t>
      </w:r>
      <w:r w:rsidR="0033391D" w:rsidRPr="00300D30">
        <w:rPr>
          <w:rFonts w:ascii="Times New Roman" w:hAnsi="Times New Roman" w:cs="Times New Roman"/>
          <w:sz w:val="24"/>
          <w:szCs w:val="24"/>
        </w:rPr>
        <w:t xml:space="preserve"> инсульта</w:t>
      </w:r>
      <w:r w:rsidR="003C1F70" w:rsidRPr="00300D30">
        <w:rPr>
          <w:rFonts w:ascii="Times New Roman" w:hAnsi="Times New Roman" w:cs="Times New Roman"/>
          <w:sz w:val="24"/>
          <w:szCs w:val="24"/>
        </w:rPr>
        <w:t>, через некоторый промежуток времени (</w:t>
      </w:r>
      <w:r w:rsidR="0033391D" w:rsidRPr="00300D30">
        <w:rPr>
          <w:rFonts w:ascii="Times New Roman" w:hAnsi="Times New Roman" w:cs="Times New Roman"/>
          <w:sz w:val="24"/>
          <w:szCs w:val="24"/>
        </w:rPr>
        <w:t xml:space="preserve">обычно интервал составляет  </w:t>
      </w:r>
      <w:r w:rsidR="003C1F70" w:rsidRPr="00300D30">
        <w:rPr>
          <w:rFonts w:ascii="Times New Roman" w:hAnsi="Times New Roman" w:cs="Times New Roman"/>
          <w:sz w:val="24"/>
          <w:szCs w:val="24"/>
        </w:rPr>
        <w:t>24-72 часа) стимулирование конечностей, контралатеральных к инсульту, активирует гомолатеральные церебральные зоны коры, вероятнее всего указывает на реорганизацию и «сенсорную</w:t>
      </w:r>
      <w:r w:rsidR="0033391D" w:rsidRPr="00300D30">
        <w:rPr>
          <w:rFonts w:ascii="Times New Roman" w:hAnsi="Times New Roman" w:cs="Times New Roman"/>
          <w:sz w:val="24"/>
          <w:szCs w:val="24"/>
        </w:rPr>
        <w:t xml:space="preserve"> трансмиграцию» в здоровую гемисферу</w:t>
      </w:r>
      <w:r w:rsidR="003C1F70" w:rsidRPr="00300D30">
        <w:rPr>
          <w:rFonts w:ascii="Times New Roman" w:hAnsi="Times New Roman" w:cs="Times New Roman"/>
          <w:sz w:val="24"/>
          <w:szCs w:val="24"/>
        </w:rPr>
        <w:t>.</w:t>
      </w:r>
      <w:r w:rsidR="0033391D" w:rsidRPr="00300D30">
        <w:rPr>
          <w:rFonts w:ascii="Times New Roman" w:hAnsi="Times New Roman" w:cs="Times New Roman"/>
          <w:sz w:val="24"/>
          <w:szCs w:val="24"/>
        </w:rPr>
        <w:t xml:space="preserve"> По данным J.Jablonka и J.Krakauer постулируется, к концу второй недели, после ишемической церебральной «катастрофы» пирамидный контроль возвращается обратно к </w:t>
      </w:r>
      <w:r w:rsidR="0033391D" w:rsidRPr="00300D30">
        <w:rPr>
          <w:rFonts w:ascii="Times New Roman" w:hAnsi="Times New Roman" w:cs="Times New Roman"/>
          <w:sz w:val="24"/>
          <w:szCs w:val="24"/>
          <w:lang w:val="en-US"/>
        </w:rPr>
        <w:t>a</w:t>
      </w:r>
      <w:r w:rsidR="0033391D" w:rsidRPr="00300D30">
        <w:rPr>
          <w:rFonts w:ascii="Times New Roman" w:hAnsi="Times New Roman" w:cs="Times New Roman"/>
          <w:sz w:val="24"/>
          <w:szCs w:val="24"/>
        </w:rPr>
        <w:t>натомически и функционально детерминированным нейронн</w:t>
      </w:r>
      <w:r w:rsidR="008503C8" w:rsidRPr="00300D30">
        <w:rPr>
          <w:rFonts w:ascii="Times New Roman" w:hAnsi="Times New Roman" w:cs="Times New Roman"/>
          <w:sz w:val="24"/>
          <w:szCs w:val="24"/>
        </w:rPr>
        <w:t>ым сетям травмированной гемисферы</w:t>
      </w:r>
      <w:r w:rsidR="0033391D" w:rsidRPr="00300D30">
        <w:rPr>
          <w:rFonts w:ascii="Times New Roman" w:hAnsi="Times New Roman" w:cs="Times New Roman"/>
          <w:sz w:val="24"/>
          <w:szCs w:val="24"/>
        </w:rPr>
        <w:t>, таким образом сохранные области коры головного мозга берут на себя контроль за функциями поврежденных участков.</w:t>
      </w:r>
      <w:r w:rsidR="008503C8" w:rsidRPr="00300D30">
        <w:rPr>
          <w:rFonts w:ascii="Times New Roman" w:hAnsi="Times New Roman" w:cs="Times New Roman"/>
          <w:sz w:val="24"/>
          <w:szCs w:val="24"/>
        </w:rPr>
        <w:t xml:space="preserve"> </w:t>
      </w:r>
      <w:r w:rsidR="009445D9" w:rsidRPr="00300D30">
        <w:rPr>
          <w:rFonts w:ascii="Times New Roman" w:eastAsia="Times New Roman" w:hAnsi="Times New Roman" w:cs="Times New Roman"/>
          <w:sz w:val="24"/>
          <w:szCs w:val="24"/>
          <w:lang w:eastAsia="ru-RU"/>
        </w:rPr>
        <w:t>M</w:t>
      </w:r>
      <w:r w:rsidR="008503C8" w:rsidRPr="00300D30">
        <w:rPr>
          <w:rFonts w:ascii="Times New Roman" w:eastAsia="Times New Roman" w:hAnsi="Times New Roman" w:cs="Times New Roman"/>
          <w:sz w:val="24"/>
          <w:szCs w:val="24"/>
          <w:lang w:eastAsia="ru-RU"/>
        </w:rPr>
        <w:t xml:space="preserve">ногочисленные исследования (проведенные в разное время) Y. Fujii., R. Marshall, R.Dijkhuizen и G. Nelles по </w:t>
      </w:r>
      <w:r w:rsidR="008503C8" w:rsidRPr="00300D30">
        <w:rPr>
          <w:rFonts w:ascii="Times New Roman" w:eastAsia="Times New Roman" w:hAnsi="Times New Roman" w:cs="Times New Roman"/>
          <w:sz w:val="24"/>
          <w:szCs w:val="24"/>
          <w:lang w:val="en-US" w:eastAsia="ru-RU"/>
        </w:rPr>
        <w:t>p</w:t>
      </w:r>
      <w:r w:rsidR="008503C8" w:rsidRPr="00300D30">
        <w:rPr>
          <w:rFonts w:ascii="Times New Roman" w:eastAsia="Times New Roman" w:hAnsi="Times New Roman" w:cs="Times New Roman"/>
          <w:sz w:val="24"/>
          <w:szCs w:val="24"/>
          <w:lang w:eastAsia="ru-RU"/>
        </w:rPr>
        <w:t xml:space="preserve">езультатам </w:t>
      </w:r>
      <w:r w:rsidR="00A21A4D">
        <w:rPr>
          <w:rFonts w:ascii="Times New Roman" w:eastAsia="Times New Roman" w:hAnsi="Times New Roman" w:cs="Times New Roman"/>
          <w:sz w:val="24"/>
          <w:szCs w:val="24"/>
          <w:lang w:eastAsia="ru-RU"/>
        </w:rPr>
        <w:t>исследований фМРТ</w:t>
      </w:r>
      <w:r w:rsidR="008503C8" w:rsidRPr="00300D30">
        <w:rPr>
          <w:rFonts w:ascii="Times New Roman" w:eastAsia="Times New Roman" w:hAnsi="Times New Roman" w:cs="Times New Roman"/>
          <w:sz w:val="24"/>
          <w:szCs w:val="24"/>
          <w:lang w:eastAsia="ru-RU"/>
        </w:rPr>
        <w:t>, ПЭТ и ТКМС показали идентичную последовательность трансполушарных событий в  головном мозге у больных инсультом, в особенности в  двигательных и речевых зонах коры у больных людей.</w:t>
      </w:r>
      <w:r w:rsidR="00532BF8" w:rsidRPr="00300D30">
        <w:rPr>
          <w:rFonts w:ascii="Times New Roman" w:hAnsi="Times New Roman" w:cs="Times New Roman"/>
          <w:b/>
          <w:sz w:val="24"/>
          <w:szCs w:val="24"/>
        </w:rPr>
        <w:t xml:space="preserve"> </w:t>
      </w:r>
      <w:r w:rsidR="00C51DAE" w:rsidRPr="00300D30">
        <w:rPr>
          <w:rFonts w:ascii="Times New Roman" w:eastAsia="Times New Roman" w:hAnsi="Times New Roman" w:cs="Times New Roman"/>
          <w:sz w:val="24"/>
          <w:szCs w:val="24"/>
          <w:lang w:eastAsia="ru-RU"/>
        </w:rPr>
        <w:t xml:space="preserve">Через 12-14 после инсульта, нейрональная активность начинает доминирование в пострадавшем полушарии </w:t>
      </w:r>
      <w:r w:rsidR="005E21D8">
        <w:rPr>
          <w:rFonts w:ascii="Times New Roman" w:eastAsia="Times New Roman" w:hAnsi="Times New Roman" w:cs="Times New Roman"/>
          <w:sz w:val="24"/>
          <w:szCs w:val="24"/>
          <w:lang w:eastAsia="ru-RU"/>
        </w:rPr>
        <w:t>[11</w:t>
      </w:r>
      <w:r w:rsidR="00C51DAE" w:rsidRPr="005E21D8">
        <w:rPr>
          <w:rFonts w:ascii="Times New Roman" w:eastAsia="Times New Roman" w:hAnsi="Times New Roman" w:cs="Times New Roman"/>
          <w:sz w:val="24"/>
          <w:szCs w:val="24"/>
          <w:lang w:eastAsia="ru-RU"/>
        </w:rPr>
        <w:t>]</w:t>
      </w:r>
      <w:r w:rsidR="005E6353" w:rsidRPr="005E21D8">
        <w:rPr>
          <w:rFonts w:ascii="Times New Roman" w:hAnsi="Times New Roman" w:cs="Times New Roman"/>
          <w:bCs/>
          <w:sz w:val="24"/>
          <w:szCs w:val="24"/>
        </w:rPr>
        <w:t>.</w:t>
      </w:r>
      <w:r w:rsidR="00C51DAE" w:rsidRPr="005E21D8">
        <w:rPr>
          <w:rFonts w:ascii="Times New Roman" w:eastAsia="Times New Roman" w:hAnsi="Times New Roman" w:cs="Times New Roman"/>
          <w:sz w:val="24"/>
          <w:szCs w:val="24"/>
          <w:lang w:eastAsia="ru-RU"/>
        </w:rPr>
        <w:t xml:space="preserve"> </w:t>
      </w:r>
      <w:r w:rsidR="00C51DAE" w:rsidRPr="00300D30">
        <w:rPr>
          <w:rFonts w:ascii="Times New Roman" w:eastAsia="Times New Roman" w:hAnsi="Times New Roman" w:cs="Times New Roman"/>
          <w:sz w:val="24"/>
          <w:szCs w:val="24"/>
          <w:lang w:eastAsia="ru-RU"/>
        </w:rPr>
        <w:t>Интродукция</w:t>
      </w:r>
      <w:r w:rsidR="002B2E09" w:rsidRPr="00300D30">
        <w:rPr>
          <w:rFonts w:ascii="Times New Roman" w:eastAsia="Times New Roman" w:hAnsi="Times New Roman" w:cs="Times New Roman"/>
          <w:sz w:val="24"/>
          <w:szCs w:val="24"/>
          <w:lang w:eastAsia="ru-RU"/>
        </w:rPr>
        <w:t xml:space="preserve"> нейрональной </w:t>
      </w:r>
      <w:r w:rsidR="002B2E09" w:rsidRPr="00300D30">
        <w:rPr>
          <w:rFonts w:ascii="Times New Roman" w:eastAsia="Times New Roman" w:hAnsi="Times New Roman" w:cs="Times New Roman"/>
          <w:sz w:val="24"/>
          <w:szCs w:val="24"/>
          <w:lang w:val="en-US" w:eastAsia="ru-RU"/>
        </w:rPr>
        <w:t>a</w:t>
      </w:r>
      <w:r w:rsidR="00C51DAE" w:rsidRPr="00300D30">
        <w:rPr>
          <w:rFonts w:ascii="Times New Roman" w:eastAsia="Times New Roman" w:hAnsi="Times New Roman" w:cs="Times New Roman"/>
          <w:sz w:val="24"/>
          <w:szCs w:val="24"/>
          <w:lang w:eastAsia="ru-RU"/>
        </w:rPr>
        <w:t>ктивности в противоположное очагу инфаркта полушарие, как у человека, так и лабораторных животных вероятнее всего, является, компенсаторной</w:t>
      </w:r>
      <w:r w:rsidR="002B2E09" w:rsidRPr="00300D30">
        <w:rPr>
          <w:rFonts w:ascii="Times New Roman" w:eastAsia="Times New Roman" w:hAnsi="Times New Roman" w:cs="Times New Roman"/>
          <w:sz w:val="24"/>
          <w:szCs w:val="24"/>
          <w:lang w:eastAsia="ru-RU"/>
        </w:rPr>
        <w:t xml:space="preserve"> (следует отметить, что стойкая гомолатеральная активность встречается с тяжелыми исходами и грубым двигательным дефицитом, а возврат обратно в пострадавшую гемисферу коррелирует со степенью «истинного» доинсультного функционирования)</w:t>
      </w:r>
      <w:r w:rsidR="002B2E09" w:rsidRPr="00300D30">
        <w:rPr>
          <w:rFonts w:ascii="Times New Roman" w:hAnsi="Times New Roman" w:cs="Times New Roman"/>
          <w:sz w:val="24"/>
          <w:szCs w:val="24"/>
        </w:rPr>
        <w:t xml:space="preserve"> </w:t>
      </w:r>
      <w:r w:rsidR="005E21D8">
        <w:rPr>
          <w:rFonts w:ascii="Times New Roman" w:hAnsi="Times New Roman" w:cs="Times New Roman"/>
          <w:sz w:val="24"/>
          <w:szCs w:val="24"/>
        </w:rPr>
        <w:t>[12,13</w:t>
      </w:r>
      <w:r w:rsidRPr="005E21D8">
        <w:rPr>
          <w:rFonts w:ascii="Times New Roman" w:hAnsi="Times New Roman" w:cs="Times New Roman"/>
          <w:sz w:val="24"/>
          <w:szCs w:val="24"/>
        </w:rPr>
        <w:t xml:space="preserve">]. </w:t>
      </w:r>
      <w:r w:rsidR="002B2E09" w:rsidRPr="00300D30">
        <w:rPr>
          <w:rFonts w:ascii="Times New Roman" w:hAnsi="Times New Roman" w:cs="Times New Roman"/>
          <w:sz w:val="24"/>
          <w:szCs w:val="24"/>
        </w:rPr>
        <w:t>Тем не менее</w:t>
      </w:r>
      <w:r w:rsidR="005E21D8">
        <w:rPr>
          <w:rFonts w:ascii="Times New Roman" w:hAnsi="Times New Roman" w:cs="Times New Roman"/>
          <w:sz w:val="24"/>
          <w:szCs w:val="24"/>
        </w:rPr>
        <w:t>,</w:t>
      </w:r>
      <w:r w:rsidR="002B2E09" w:rsidRPr="00300D30">
        <w:rPr>
          <w:rFonts w:ascii="Times New Roman" w:hAnsi="Times New Roman" w:cs="Times New Roman"/>
          <w:sz w:val="24"/>
          <w:szCs w:val="24"/>
        </w:rPr>
        <w:t xml:space="preserve"> периоды </w:t>
      </w:r>
      <w:r w:rsidR="002B2E09" w:rsidRPr="00300D30">
        <w:rPr>
          <w:rFonts w:ascii="Times New Roman" w:hAnsi="Times New Roman" w:cs="Times New Roman"/>
          <w:sz w:val="24"/>
          <w:szCs w:val="24"/>
          <w:lang w:val="en-US"/>
        </w:rPr>
        <w:t>a</w:t>
      </w:r>
      <w:r w:rsidR="002B2E09" w:rsidRPr="00300D30">
        <w:rPr>
          <w:rFonts w:ascii="Times New Roman" w:hAnsi="Times New Roman" w:cs="Times New Roman"/>
          <w:sz w:val="24"/>
          <w:szCs w:val="24"/>
        </w:rPr>
        <w:t>ктивации, спонтанного</w:t>
      </w:r>
      <w:r w:rsidR="005B6DFB" w:rsidRPr="00300D30">
        <w:rPr>
          <w:rFonts w:ascii="Times New Roman" w:hAnsi="Times New Roman" w:cs="Times New Roman"/>
          <w:sz w:val="24"/>
          <w:szCs w:val="24"/>
        </w:rPr>
        <w:t xml:space="preserve"> мощного</w:t>
      </w:r>
      <w:r w:rsidR="002B2E09" w:rsidRPr="00300D30">
        <w:rPr>
          <w:rFonts w:ascii="Times New Roman" w:hAnsi="Times New Roman" w:cs="Times New Roman"/>
          <w:sz w:val="24"/>
          <w:szCs w:val="24"/>
        </w:rPr>
        <w:t xml:space="preserve"> восстановления у больных людей значительно сложнее по сравнению с лабораторными млекопитающими, максимальная длительность эффектов постинсультной нейропластичности у людей продолжает исследоваться</w:t>
      </w:r>
      <w:r w:rsidR="00FF68FD">
        <w:rPr>
          <w:rFonts w:ascii="Times New Roman" w:hAnsi="Times New Roman" w:cs="Times New Roman"/>
          <w:sz w:val="24"/>
          <w:szCs w:val="24"/>
        </w:rPr>
        <w:t xml:space="preserve"> </w:t>
      </w:r>
      <w:r w:rsidR="005E21D8">
        <w:rPr>
          <w:rFonts w:ascii="Times New Roman" w:hAnsi="Times New Roman" w:cs="Times New Roman"/>
          <w:sz w:val="24"/>
          <w:szCs w:val="24"/>
        </w:rPr>
        <w:t>[14</w:t>
      </w:r>
      <w:r w:rsidR="002B2E09" w:rsidRPr="005E21D8">
        <w:rPr>
          <w:rFonts w:ascii="Times New Roman" w:hAnsi="Times New Roman" w:cs="Times New Roman"/>
          <w:sz w:val="24"/>
          <w:szCs w:val="24"/>
        </w:rPr>
        <w:t>].</w:t>
      </w:r>
    </w:p>
    <w:p w:rsidR="005723A9" w:rsidRPr="00482D43" w:rsidRDefault="005723A9" w:rsidP="00A82CA3">
      <w:pPr>
        <w:autoSpaceDE w:val="0"/>
        <w:autoSpaceDN w:val="0"/>
        <w:adjustRightInd w:val="0"/>
        <w:spacing w:after="0"/>
        <w:ind w:left="-850"/>
        <w:jc w:val="both"/>
        <w:rPr>
          <w:rFonts w:ascii="Times New Roman" w:hAnsi="Times New Roman" w:cs="Times New Roman"/>
          <w:b/>
          <w:sz w:val="24"/>
          <w:szCs w:val="24"/>
        </w:rPr>
      </w:pPr>
    </w:p>
    <w:p w:rsidR="00300D30" w:rsidRDefault="00532BF8" w:rsidP="00300D30">
      <w:pPr>
        <w:pStyle w:val="a3"/>
        <w:numPr>
          <w:ilvl w:val="0"/>
          <w:numId w:val="1"/>
        </w:numPr>
        <w:autoSpaceDE w:val="0"/>
        <w:autoSpaceDN w:val="0"/>
        <w:adjustRightInd w:val="0"/>
        <w:spacing w:after="0"/>
        <w:jc w:val="both"/>
        <w:rPr>
          <w:rFonts w:ascii="Times New Roman" w:hAnsi="Times New Roman" w:cs="Times New Roman"/>
          <w:b/>
          <w:sz w:val="24"/>
          <w:szCs w:val="24"/>
        </w:rPr>
      </w:pPr>
      <w:r w:rsidRPr="00300D30">
        <w:rPr>
          <w:rFonts w:ascii="Times New Roman" w:hAnsi="Times New Roman" w:cs="Times New Roman"/>
          <w:b/>
          <w:sz w:val="24"/>
          <w:szCs w:val="24"/>
        </w:rPr>
        <w:t xml:space="preserve">Проблемы </w:t>
      </w:r>
      <w:r w:rsidR="005723A9" w:rsidRPr="00300D30">
        <w:rPr>
          <w:rFonts w:ascii="Times New Roman" w:hAnsi="Times New Roman" w:cs="Times New Roman"/>
          <w:b/>
          <w:sz w:val="24"/>
          <w:szCs w:val="24"/>
        </w:rPr>
        <w:t>нейро</w:t>
      </w:r>
      <w:r w:rsidR="00EF2461" w:rsidRPr="00300D30">
        <w:rPr>
          <w:rFonts w:ascii="Times New Roman" w:hAnsi="Times New Roman" w:cs="Times New Roman"/>
          <w:b/>
          <w:sz w:val="24"/>
          <w:szCs w:val="24"/>
        </w:rPr>
        <w:t>пластичности</w:t>
      </w:r>
      <w:r w:rsidR="00EF2461" w:rsidRPr="00300D30">
        <w:rPr>
          <w:rFonts w:ascii="Times New Roman" w:hAnsi="Times New Roman" w:cs="Times New Roman"/>
          <w:sz w:val="24"/>
          <w:szCs w:val="24"/>
        </w:rPr>
        <w:t xml:space="preserve"> </w:t>
      </w:r>
      <w:r w:rsidR="00EF2461" w:rsidRPr="00300D30">
        <w:rPr>
          <w:rFonts w:ascii="Times New Roman" w:hAnsi="Times New Roman" w:cs="Times New Roman"/>
          <w:b/>
          <w:sz w:val="24"/>
          <w:szCs w:val="24"/>
        </w:rPr>
        <w:t>(деструктивная пласт</w:t>
      </w:r>
      <w:r w:rsidR="005723A9" w:rsidRPr="00300D30">
        <w:rPr>
          <w:rFonts w:ascii="Times New Roman" w:hAnsi="Times New Roman" w:cs="Times New Roman"/>
          <w:b/>
          <w:sz w:val="24"/>
          <w:szCs w:val="24"/>
        </w:rPr>
        <w:t xml:space="preserve">ичность, </w:t>
      </w:r>
      <w:r w:rsidR="00300D30">
        <w:rPr>
          <w:rFonts w:ascii="Times New Roman" w:hAnsi="Times New Roman" w:cs="Times New Roman"/>
          <w:b/>
          <w:sz w:val="24"/>
          <w:szCs w:val="24"/>
        </w:rPr>
        <w:t xml:space="preserve"> перспективы изучения).</w:t>
      </w:r>
    </w:p>
    <w:p w:rsidR="0083039F" w:rsidRDefault="009445D9" w:rsidP="0083039F">
      <w:pPr>
        <w:autoSpaceDE w:val="0"/>
        <w:autoSpaceDN w:val="0"/>
        <w:adjustRightInd w:val="0"/>
        <w:spacing w:after="0"/>
        <w:ind w:left="-850"/>
        <w:jc w:val="both"/>
        <w:rPr>
          <w:rFonts w:ascii="Times New Roman" w:hAnsi="Times New Roman" w:cs="Times New Roman"/>
          <w:bCs/>
          <w:sz w:val="24"/>
          <w:szCs w:val="24"/>
        </w:rPr>
      </w:pPr>
      <w:r w:rsidRPr="00300D30">
        <w:rPr>
          <w:rFonts w:ascii="Times New Roman" w:hAnsi="Times New Roman" w:cs="Times New Roman"/>
          <w:bCs/>
          <w:sz w:val="24"/>
          <w:szCs w:val="24"/>
        </w:rPr>
        <w:t>H</w:t>
      </w:r>
      <w:r w:rsidR="005B6DFB" w:rsidRPr="00300D30">
        <w:rPr>
          <w:rFonts w:ascii="Times New Roman" w:hAnsi="Times New Roman" w:cs="Times New Roman"/>
          <w:bCs/>
          <w:sz w:val="24"/>
          <w:szCs w:val="24"/>
        </w:rPr>
        <w:t xml:space="preserve">а сегодняшний день неоспоримой, аподиктической аксиомой представляется, ведущая роль активации механизмов нейропластичности, как наиболее эффективного способа восстановления постинсультных нарушенных функций нервной системы, с другой стороны исследования A. Moller и ряд соавторов представили ряд доказательств, что при определенных условиях среды, </w:t>
      </w:r>
      <w:r w:rsidR="00113AA6" w:rsidRPr="00300D30">
        <w:rPr>
          <w:rFonts w:ascii="Times New Roman" w:hAnsi="Times New Roman" w:cs="Times New Roman"/>
          <w:bCs/>
          <w:sz w:val="24"/>
          <w:szCs w:val="24"/>
        </w:rPr>
        <w:t xml:space="preserve">деструктивные механизмы нейропластичности способствуют развитию двигательного и когнитивного дисбаланса </w:t>
      </w:r>
      <w:r w:rsidR="005B6DFB" w:rsidRPr="00300D30">
        <w:rPr>
          <w:rFonts w:ascii="Times New Roman" w:hAnsi="Times New Roman" w:cs="Times New Roman"/>
          <w:bCs/>
          <w:sz w:val="24"/>
          <w:szCs w:val="24"/>
        </w:rPr>
        <w:t>и ухудшения состояния больных инсультом.</w:t>
      </w:r>
      <w:r w:rsidR="000C4525" w:rsidRPr="00300D30">
        <w:rPr>
          <w:rFonts w:ascii="Times New Roman" w:hAnsi="Times New Roman" w:cs="Times New Roman"/>
          <w:bCs/>
          <w:sz w:val="24"/>
          <w:szCs w:val="24"/>
        </w:rPr>
        <w:t xml:space="preserve"> </w:t>
      </w:r>
      <w:r w:rsidR="00094800" w:rsidRPr="00300D30">
        <w:rPr>
          <w:rFonts w:ascii="Times New Roman" w:hAnsi="Times New Roman" w:cs="Times New Roman"/>
          <w:bCs/>
          <w:sz w:val="24"/>
          <w:szCs w:val="24"/>
        </w:rPr>
        <w:t xml:space="preserve">Процессы нейропластичности изучаются с позиции возврата к доинсультной двигательной модели восстановления (обычно с хорошим реабилитационным потенциалом, чаще встречается при небольших и менее значимых повреждениях коры)-формируя «оптимальную» пластичность, так и </w:t>
      </w:r>
      <w:r w:rsidR="00094800" w:rsidRPr="00300D30">
        <w:rPr>
          <w:rFonts w:ascii="Times New Roman" w:hAnsi="Times New Roman" w:cs="Times New Roman"/>
          <w:bCs/>
          <w:sz w:val="24"/>
          <w:szCs w:val="24"/>
        </w:rPr>
        <w:lastRenderedPageBreak/>
        <w:t xml:space="preserve">компенсаторных моторных стратегий «деструктивной» пластичности (при обширных полушарных повреждениях и групп скоплений детерминированных нейронов), а также наличие промежуточных алгоритмов </w:t>
      </w:r>
      <w:r w:rsidR="00474171">
        <w:rPr>
          <w:rFonts w:ascii="Times New Roman" w:hAnsi="Times New Roman" w:cs="Times New Roman"/>
          <w:bCs/>
          <w:sz w:val="24"/>
          <w:szCs w:val="24"/>
        </w:rPr>
        <w:t>[12, 15</w:t>
      </w:r>
      <w:r w:rsidR="00094800" w:rsidRPr="00474171">
        <w:rPr>
          <w:rFonts w:ascii="Times New Roman" w:hAnsi="Times New Roman" w:cs="Times New Roman"/>
          <w:bCs/>
          <w:sz w:val="24"/>
          <w:szCs w:val="24"/>
        </w:rPr>
        <w:t xml:space="preserve">]. </w:t>
      </w:r>
      <w:r w:rsidRPr="00300D30">
        <w:rPr>
          <w:rFonts w:ascii="Times New Roman" w:hAnsi="Times New Roman" w:cs="Times New Roman"/>
          <w:bCs/>
          <w:sz w:val="24"/>
          <w:szCs w:val="24"/>
        </w:rPr>
        <w:t>B</w:t>
      </w:r>
      <w:r w:rsidR="007051B9" w:rsidRPr="00300D30">
        <w:rPr>
          <w:rFonts w:ascii="Times New Roman" w:hAnsi="Times New Roman" w:cs="Times New Roman"/>
          <w:bCs/>
          <w:sz w:val="24"/>
          <w:szCs w:val="24"/>
        </w:rPr>
        <w:t xml:space="preserve"> дополнение к выводам, указывающим на важнейшую  роль эффектов пластичности </w:t>
      </w:r>
      <w:r w:rsidR="00094800" w:rsidRPr="00300D30">
        <w:rPr>
          <w:rFonts w:ascii="Times New Roman" w:hAnsi="Times New Roman" w:cs="Times New Roman"/>
          <w:bCs/>
          <w:sz w:val="24"/>
          <w:szCs w:val="24"/>
        </w:rPr>
        <w:t>при формировании новых д</w:t>
      </w:r>
      <w:r w:rsidR="00474171">
        <w:rPr>
          <w:rFonts w:ascii="Times New Roman" w:hAnsi="Times New Roman" w:cs="Times New Roman"/>
          <w:bCs/>
          <w:sz w:val="24"/>
          <w:szCs w:val="24"/>
        </w:rPr>
        <w:t xml:space="preserve">вигательных моделей [16] </w:t>
      </w:r>
      <w:r w:rsidR="007051B9" w:rsidRPr="00300D30">
        <w:rPr>
          <w:rFonts w:ascii="Times New Roman" w:hAnsi="Times New Roman" w:cs="Times New Roman"/>
          <w:bCs/>
          <w:sz w:val="24"/>
          <w:szCs w:val="24"/>
        </w:rPr>
        <w:t>неоднократно сообщалось и подтверждено,</w:t>
      </w:r>
      <w:r w:rsidR="00094800" w:rsidRPr="00300D30">
        <w:rPr>
          <w:rFonts w:ascii="Times New Roman" w:hAnsi="Times New Roman" w:cs="Times New Roman"/>
          <w:bCs/>
          <w:sz w:val="24"/>
          <w:szCs w:val="24"/>
        </w:rPr>
        <w:t xml:space="preserve"> что неадекватные и высокоинтенсивные двигательные тренировки в </w:t>
      </w:r>
      <w:r w:rsidR="007051B9" w:rsidRPr="00300D30">
        <w:rPr>
          <w:rFonts w:ascii="Times New Roman" w:hAnsi="Times New Roman" w:cs="Times New Roman"/>
          <w:bCs/>
          <w:sz w:val="24"/>
          <w:szCs w:val="24"/>
        </w:rPr>
        <w:t xml:space="preserve">не оправдано </w:t>
      </w:r>
      <w:r w:rsidR="00094800" w:rsidRPr="00300D30">
        <w:rPr>
          <w:rFonts w:ascii="Times New Roman" w:hAnsi="Times New Roman" w:cs="Times New Roman"/>
          <w:bCs/>
          <w:sz w:val="24"/>
          <w:szCs w:val="24"/>
        </w:rPr>
        <w:t>ранние сроки после инсульта нарушают нормальное течение нейро</w:t>
      </w:r>
      <w:r w:rsidR="003034B3" w:rsidRPr="00300D30">
        <w:rPr>
          <w:rFonts w:ascii="Times New Roman" w:hAnsi="Times New Roman" w:cs="Times New Roman"/>
          <w:bCs/>
          <w:sz w:val="24"/>
          <w:szCs w:val="24"/>
        </w:rPr>
        <w:t xml:space="preserve">пластических механизмов. Это свойство нейронной пластичности по сути, является, </w:t>
      </w:r>
      <w:r w:rsidR="003C292F">
        <w:rPr>
          <w:rFonts w:ascii="Times New Roman" w:hAnsi="Times New Roman" w:cs="Times New Roman"/>
          <w:bCs/>
          <w:sz w:val="24"/>
          <w:szCs w:val="24"/>
        </w:rPr>
        <w:t>“деструктивно-дезадаптационным”</w:t>
      </w:r>
      <w:r w:rsidR="003034B3" w:rsidRPr="00300D30">
        <w:rPr>
          <w:rFonts w:ascii="Times New Roman" w:hAnsi="Times New Roman" w:cs="Times New Roman"/>
          <w:bCs/>
          <w:sz w:val="24"/>
          <w:szCs w:val="24"/>
        </w:rPr>
        <w:t xml:space="preserve">, активирующим патогенетические механизмы, стимуляции фантомных болей, синкиезии, дистонии и др,. </w:t>
      </w:r>
      <w:r w:rsidR="00474171">
        <w:rPr>
          <w:rFonts w:ascii="Times New Roman" w:hAnsi="Times New Roman" w:cs="Times New Roman"/>
          <w:bCs/>
          <w:sz w:val="24"/>
          <w:szCs w:val="24"/>
        </w:rPr>
        <w:t>[17, 18</w:t>
      </w:r>
      <w:r w:rsidR="003034B3" w:rsidRPr="00474171">
        <w:rPr>
          <w:rFonts w:ascii="Times New Roman" w:hAnsi="Times New Roman" w:cs="Times New Roman"/>
          <w:bCs/>
          <w:sz w:val="24"/>
          <w:szCs w:val="24"/>
        </w:rPr>
        <w:t>].</w:t>
      </w:r>
      <w:r w:rsidR="0079109E" w:rsidRPr="00474171">
        <w:rPr>
          <w:rFonts w:ascii="Times New Roman" w:hAnsi="Times New Roman" w:cs="Times New Roman"/>
          <w:bCs/>
          <w:sz w:val="24"/>
          <w:szCs w:val="24"/>
        </w:rPr>
        <w:t xml:space="preserve"> </w:t>
      </w:r>
      <w:r w:rsidR="007051B9" w:rsidRPr="00300D30">
        <w:rPr>
          <w:rFonts w:ascii="Times New Roman" w:hAnsi="Times New Roman" w:cs="Times New Roman"/>
          <w:bCs/>
          <w:sz w:val="24"/>
          <w:szCs w:val="24"/>
        </w:rPr>
        <w:t xml:space="preserve">Более того, в некоторых исследованиях, ранее сообщалось, что </w:t>
      </w:r>
      <w:r w:rsidR="003034B3" w:rsidRPr="00300D30">
        <w:rPr>
          <w:rFonts w:ascii="Times New Roman" w:hAnsi="Times New Roman" w:cs="Times New Roman"/>
          <w:bCs/>
          <w:sz w:val="24"/>
          <w:szCs w:val="24"/>
        </w:rPr>
        <w:t>дезаптационно-</w:t>
      </w:r>
      <w:r w:rsidR="007051B9" w:rsidRPr="00300D30">
        <w:rPr>
          <w:rFonts w:ascii="Times New Roman" w:hAnsi="Times New Roman" w:cs="Times New Roman"/>
          <w:bCs/>
          <w:sz w:val="24"/>
          <w:szCs w:val="24"/>
        </w:rPr>
        <w:t>дестру</w:t>
      </w:r>
      <w:r w:rsidR="003034B3" w:rsidRPr="00300D30">
        <w:rPr>
          <w:rFonts w:ascii="Times New Roman" w:hAnsi="Times New Roman" w:cs="Times New Roman"/>
          <w:bCs/>
          <w:sz w:val="24"/>
          <w:szCs w:val="24"/>
        </w:rPr>
        <w:t>ктивная пластичность значительно повышает двигательно-координаторный дефицит</w:t>
      </w:r>
      <w:r w:rsidR="0079109E" w:rsidRPr="00300D30">
        <w:rPr>
          <w:rFonts w:ascii="Times New Roman" w:hAnsi="Times New Roman" w:cs="Times New Roman"/>
          <w:bCs/>
          <w:sz w:val="24"/>
          <w:szCs w:val="24"/>
        </w:rPr>
        <w:t xml:space="preserve"> снижая постинфарктный реабилитаци</w:t>
      </w:r>
      <w:r w:rsidR="00474171">
        <w:rPr>
          <w:rFonts w:ascii="Times New Roman" w:hAnsi="Times New Roman" w:cs="Times New Roman"/>
          <w:bCs/>
          <w:sz w:val="24"/>
          <w:szCs w:val="24"/>
        </w:rPr>
        <w:t>онный потенциал  [12, 19, 20, 21</w:t>
      </w:r>
      <w:r w:rsidR="0079109E" w:rsidRPr="00300D30">
        <w:rPr>
          <w:rFonts w:ascii="Times New Roman" w:hAnsi="Times New Roman" w:cs="Times New Roman"/>
          <w:bCs/>
          <w:sz w:val="24"/>
          <w:szCs w:val="24"/>
        </w:rPr>
        <w:t>]</w:t>
      </w:r>
      <w:r w:rsidR="00474171">
        <w:rPr>
          <w:rFonts w:ascii="Times New Roman" w:hAnsi="Times New Roman" w:cs="Times New Roman"/>
          <w:bCs/>
          <w:sz w:val="24"/>
          <w:szCs w:val="24"/>
        </w:rPr>
        <w:t xml:space="preserve"> </w:t>
      </w:r>
      <w:r w:rsidR="001A527A" w:rsidRPr="00300D30">
        <w:rPr>
          <w:rFonts w:ascii="Times New Roman" w:hAnsi="Times New Roman" w:cs="Times New Roman"/>
          <w:bCs/>
          <w:sz w:val="24"/>
          <w:szCs w:val="24"/>
        </w:rPr>
        <w:t>и други</w:t>
      </w:r>
      <w:r w:rsidR="0079109E" w:rsidRPr="00300D30">
        <w:rPr>
          <w:rFonts w:ascii="Times New Roman" w:hAnsi="Times New Roman" w:cs="Times New Roman"/>
          <w:bCs/>
          <w:sz w:val="24"/>
          <w:szCs w:val="24"/>
        </w:rPr>
        <w:t>х заболеваниях нервной системы. Бурное произволь</w:t>
      </w:r>
      <w:r w:rsidR="001A527A" w:rsidRPr="00300D30">
        <w:rPr>
          <w:rFonts w:ascii="Times New Roman" w:hAnsi="Times New Roman" w:cs="Times New Roman"/>
          <w:bCs/>
          <w:sz w:val="24"/>
          <w:szCs w:val="24"/>
        </w:rPr>
        <w:t xml:space="preserve">ное двигательное восстановление может нарушить генерацию нормального двигательного стереотипа </w:t>
      </w:r>
      <w:r w:rsidR="0079109E" w:rsidRPr="00300D30">
        <w:rPr>
          <w:rFonts w:ascii="Times New Roman" w:hAnsi="Times New Roman" w:cs="Times New Roman"/>
          <w:bCs/>
          <w:sz w:val="24"/>
          <w:szCs w:val="24"/>
        </w:rPr>
        <w:t xml:space="preserve">в паретичных конечностях </w:t>
      </w:r>
      <w:r w:rsidR="00474171">
        <w:rPr>
          <w:rFonts w:ascii="Times New Roman" w:hAnsi="Times New Roman" w:cs="Times New Roman"/>
          <w:bCs/>
          <w:sz w:val="24"/>
          <w:szCs w:val="24"/>
        </w:rPr>
        <w:t>[22, 23</w:t>
      </w:r>
      <w:r w:rsidR="001A527A" w:rsidRPr="00474171">
        <w:rPr>
          <w:rFonts w:ascii="Times New Roman" w:hAnsi="Times New Roman" w:cs="Times New Roman"/>
          <w:bCs/>
          <w:sz w:val="24"/>
          <w:szCs w:val="24"/>
        </w:rPr>
        <w:t xml:space="preserve">]. </w:t>
      </w:r>
      <w:r w:rsidRPr="00300D30">
        <w:rPr>
          <w:rFonts w:ascii="Times New Roman" w:hAnsi="Times New Roman" w:cs="Times New Roman"/>
          <w:bCs/>
          <w:sz w:val="24"/>
          <w:szCs w:val="24"/>
        </w:rPr>
        <w:t>B</w:t>
      </w:r>
      <w:r w:rsidR="00DB7147" w:rsidRPr="00300D30">
        <w:rPr>
          <w:rFonts w:ascii="Times New Roman" w:hAnsi="Times New Roman" w:cs="Times New Roman"/>
          <w:bCs/>
          <w:sz w:val="24"/>
          <w:szCs w:val="24"/>
        </w:rPr>
        <w:t xml:space="preserve"> некоторых случаях произвольное взаимодействие спраутинга, дендритогенеза, коллатерального синаптогенеза, потенциировали механизмы, неконтролируемого повышения мышечного тонуса, синкинезии, стимулировали когнитивноповеденческие нарушения, эпилептоидные состояния, ухудшали общее течение заболевания </w:t>
      </w:r>
      <w:r w:rsidR="003C292F">
        <w:rPr>
          <w:rFonts w:ascii="Times New Roman" w:hAnsi="Times New Roman" w:cs="Times New Roman"/>
          <w:bCs/>
          <w:sz w:val="24"/>
          <w:szCs w:val="24"/>
        </w:rPr>
        <w:t>[24</w:t>
      </w:r>
      <w:r w:rsidR="00DB7147" w:rsidRPr="003C292F">
        <w:rPr>
          <w:rFonts w:ascii="Times New Roman" w:hAnsi="Times New Roman" w:cs="Times New Roman"/>
          <w:bCs/>
          <w:sz w:val="24"/>
          <w:szCs w:val="24"/>
        </w:rPr>
        <w:t>].</w:t>
      </w:r>
      <w:r w:rsidR="007451C9" w:rsidRPr="003C292F">
        <w:rPr>
          <w:rFonts w:ascii="Times New Roman" w:hAnsi="Times New Roman" w:cs="Times New Roman"/>
          <w:bCs/>
          <w:sz w:val="24"/>
          <w:szCs w:val="24"/>
        </w:rPr>
        <w:t xml:space="preserve"> </w:t>
      </w:r>
      <w:r w:rsidRPr="00300D30">
        <w:rPr>
          <w:rFonts w:ascii="Times New Roman" w:hAnsi="Times New Roman" w:cs="Times New Roman"/>
          <w:bCs/>
          <w:sz w:val="24"/>
          <w:szCs w:val="24"/>
        </w:rPr>
        <w:t>P</w:t>
      </w:r>
      <w:r w:rsidR="00DB7147" w:rsidRPr="00300D30">
        <w:rPr>
          <w:rFonts w:ascii="Times New Roman" w:hAnsi="Times New Roman" w:cs="Times New Roman"/>
          <w:bCs/>
          <w:sz w:val="24"/>
          <w:szCs w:val="24"/>
        </w:rPr>
        <w:t>езультаты ряда исследований продемонстрировали</w:t>
      </w:r>
      <w:r w:rsidR="00DB7147" w:rsidRPr="00300D30">
        <w:rPr>
          <w:rFonts w:ascii="Times New Roman" w:hAnsi="Times New Roman" w:cs="Times New Roman"/>
          <w:b/>
          <w:bCs/>
          <w:sz w:val="24"/>
          <w:szCs w:val="24"/>
        </w:rPr>
        <w:t xml:space="preserve">, </w:t>
      </w:r>
      <w:r w:rsidR="007451C9" w:rsidRPr="00300D30">
        <w:rPr>
          <w:rFonts w:ascii="Times New Roman" w:hAnsi="Times New Roman" w:cs="Times New Roman"/>
          <w:bCs/>
          <w:sz w:val="24"/>
          <w:szCs w:val="24"/>
        </w:rPr>
        <w:t>патологические</w:t>
      </w:r>
      <w:r w:rsidR="00DB7147" w:rsidRPr="00300D30">
        <w:rPr>
          <w:rFonts w:ascii="Times New Roman" w:hAnsi="Times New Roman" w:cs="Times New Roman"/>
          <w:bCs/>
          <w:sz w:val="24"/>
          <w:szCs w:val="24"/>
        </w:rPr>
        <w:t xml:space="preserve"> </w:t>
      </w:r>
      <w:r w:rsidR="007451C9" w:rsidRPr="00300D30">
        <w:rPr>
          <w:rFonts w:ascii="Times New Roman" w:hAnsi="Times New Roman" w:cs="Times New Roman"/>
          <w:bCs/>
          <w:sz w:val="24"/>
          <w:szCs w:val="24"/>
        </w:rPr>
        <w:t xml:space="preserve">эффекты </w:t>
      </w:r>
      <w:r w:rsidR="00DB7147" w:rsidRPr="00300D30">
        <w:rPr>
          <w:rFonts w:ascii="Times New Roman" w:hAnsi="Times New Roman" w:cs="Times New Roman"/>
          <w:bCs/>
          <w:sz w:val="24"/>
          <w:szCs w:val="24"/>
        </w:rPr>
        <w:t>увеличени</w:t>
      </w:r>
      <w:r w:rsidR="007451C9" w:rsidRPr="00300D30">
        <w:rPr>
          <w:rFonts w:ascii="Times New Roman" w:hAnsi="Times New Roman" w:cs="Times New Roman"/>
          <w:bCs/>
          <w:sz w:val="24"/>
          <w:szCs w:val="24"/>
        </w:rPr>
        <w:t xml:space="preserve">е области </w:t>
      </w:r>
      <w:r w:rsidR="007451C9" w:rsidRPr="00300D30">
        <w:rPr>
          <w:rFonts w:ascii="Times New Roman" w:hAnsi="Times New Roman" w:cs="Times New Roman"/>
          <w:bCs/>
          <w:sz w:val="24"/>
          <w:szCs w:val="24"/>
          <w:lang w:val="en-US"/>
        </w:rPr>
        <w:t>penubr</w:t>
      </w:r>
      <w:r w:rsidR="007451C9" w:rsidRPr="00300D30">
        <w:rPr>
          <w:rFonts w:ascii="Times New Roman" w:hAnsi="Times New Roman" w:cs="Times New Roman"/>
          <w:bCs/>
          <w:sz w:val="24"/>
          <w:szCs w:val="24"/>
        </w:rPr>
        <w:t xml:space="preserve"> в ранние периоды инсульта в ответ на тяжелые-интенсивные занятия </w:t>
      </w:r>
      <w:r w:rsidR="00DB7147" w:rsidRPr="00300D30">
        <w:rPr>
          <w:rFonts w:ascii="Times New Roman" w:hAnsi="Times New Roman" w:cs="Times New Roman"/>
          <w:bCs/>
          <w:sz w:val="24"/>
          <w:szCs w:val="24"/>
        </w:rPr>
        <w:t xml:space="preserve">и ухудшить состояние </w:t>
      </w:r>
      <w:r w:rsidR="00E66508">
        <w:rPr>
          <w:rFonts w:ascii="Times New Roman" w:hAnsi="Times New Roman" w:cs="Times New Roman"/>
          <w:bCs/>
          <w:sz w:val="24"/>
          <w:szCs w:val="24"/>
        </w:rPr>
        <w:t>[25</w:t>
      </w:r>
      <w:r w:rsidR="00DB7147" w:rsidRPr="00E66508">
        <w:rPr>
          <w:rFonts w:ascii="Times New Roman" w:hAnsi="Times New Roman" w:cs="Times New Roman"/>
          <w:bCs/>
          <w:sz w:val="24"/>
          <w:szCs w:val="24"/>
        </w:rPr>
        <w:t>].</w:t>
      </w:r>
      <w:r w:rsidR="00414A2C" w:rsidRPr="00E66508">
        <w:rPr>
          <w:rFonts w:ascii="Times New Roman" w:hAnsi="Times New Roman" w:cs="Times New Roman"/>
          <w:bCs/>
          <w:sz w:val="24"/>
          <w:szCs w:val="24"/>
        </w:rPr>
        <w:t xml:space="preserve"> </w:t>
      </w:r>
      <w:r w:rsidRPr="00300D30">
        <w:rPr>
          <w:rFonts w:ascii="Times New Roman" w:hAnsi="Times New Roman" w:cs="Times New Roman"/>
          <w:bCs/>
          <w:sz w:val="24"/>
          <w:szCs w:val="24"/>
        </w:rPr>
        <w:t>C</w:t>
      </w:r>
      <w:r w:rsidR="00414A2C" w:rsidRPr="00300D30">
        <w:rPr>
          <w:rFonts w:ascii="Times New Roman" w:hAnsi="Times New Roman" w:cs="Times New Roman"/>
          <w:bCs/>
          <w:sz w:val="24"/>
          <w:szCs w:val="24"/>
        </w:rPr>
        <w:t>ледует отметить, что реабилитационные стратегии у детей раннего детского возраста с полушарным поражением ЦНС отличаются, от зрелой модели, при этом оптимальными, являются, стартовые, мощные паттерны дв</w:t>
      </w:r>
      <w:r w:rsidR="00E66508">
        <w:rPr>
          <w:rFonts w:ascii="Times New Roman" w:hAnsi="Times New Roman" w:cs="Times New Roman"/>
          <w:bCs/>
          <w:sz w:val="24"/>
          <w:szCs w:val="24"/>
        </w:rPr>
        <w:t xml:space="preserve">игательной реабилитации [10, 26]. </w:t>
      </w:r>
      <w:r w:rsidR="001A527A" w:rsidRPr="00300D30">
        <w:rPr>
          <w:rFonts w:ascii="Times New Roman" w:hAnsi="Times New Roman" w:cs="Times New Roman"/>
          <w:bCs/>
          <w:sz w:val="24"/>
          <w:szCs w:val="24"/>
        </w:rPr>
        <w:t xml:space="preserve">Другой проблемой у </w:t>
      </w:r>
      <w:r w:rsidR="00414A2C" w:rsidRPr="00300D30">
        <w:rPr>
          <w:rFonts w:ascii="Times New Roman" w:hAnsi="Times New Roman" w:cs="Times New Roman"/>
          <w:bCs/>
          <w:sz w:val="24"/>
          <w:szCs w:val="24"/>
        </w:rPr>
        <w:t xml:space="preserve">взрослых </w:t>
      </w:r>
      <w:r w:rsidR="001A527A" w:rsidRPr="00300D30">
        <w:rPr>
          <w:rFonts w:ascii="Times New Roman" w:hAnsi="Times New Roman" w:cs="Times New Roman"/>
          <w:bCs/>
          <w:sz w:val="24"/>
          <w:szCs w:val="24"/>
        </w:rPr>
        <w:t>пациентов после инсульта, является, развитие компенсаторной с</w:t>
      </w:r>
      <w:r w:rsidR="00414A2C" w:rsidRPr="00300D30">
        <w:rPr>
          <w:rFonts w:ascii="Times New Roman" w:hAnsi="Times New Roman" w:cs="Times New Roman"/>
          <w:bCs/>
          <w:sz w:val="24"/>
          <w:szCs w:val="24"/>
        </w:rPr>
        <w:t>тратегии двигательного поведения</w:t>
      </w:r>
      <w:r w:rsidR="001A527A" w:rsidRPr="00300D30">
        <w:rPr>
          <w:rFonts w:ascii="Times New Roman" w:hAnsi="Times New Roman" w:cs="Times New Roman"/>
          <w:bCs/>
          <w:sz w:val="24"/>
          <w:szCs w:val="24"/>
        </w:rPr>
        <w:t xml:space="preserve"> посредством гиперактивности здоровых и проксимальных отделов пострадавших конечностей в виде простых бытовых</w:t>
      </w:r>
      <w:r w:rsidR="00E66508">
        <w:rPr>
          <w:rFonts w:ascii="Times New Roman" w:hAnsi="Times New Roman" w:cs="Times New Roman"/>
          <w:bCs/>
          <w:sz w:val="24"/>
          <w:szCs w:val="24"/>
        </w:rPr>
        <w:t xml:space="preserve"> двигательных алгоритмов [27, 28</w:t>
      </w:r>
      <w:r w:rsidR="001A527A" w:rsidRPr="00300D30">
        <w:rPr>
          <w:rFonts w:ascii="Times New Roman" w:hAnsi="Times New Roman" w:cs="Times New Roman"/>
          <w:bCs/>
          <w:sz w:val="24"/>
          <w:szCs w:val="24"/>
        </w:rPr>
        <w:t xml:space="preserve">]. </w:t>
      </w:r>
      <w:r w:rsidR="00C00875" w:rsidRPr="00300D30">
        <w:rPr>
          <w:rFonts w:ascii="Times New Roman" w:hAnsi="Times New Roman" w:cs="Times New Roman"/>
          <w:bCs/>
          <w:sz w:val="24"/>
          <w:szCs w:val="24"/>
        </w:rPr>
        <w:t xml:space="preserve">В настоящее время нет общепринятой точки зрения на </w:t>
      </w:r>
      <w:r w:rsidR="00D73942" w:rsidRPr="00300D30">
        <w:rPr>
          <w:rFonts w:ascii="Times New Roman" w:hAnsi="Times New Roman" w:cs="Times New Roman"/>
          <w:bCs/>
          <w:sz w:val="24"/>
          <w:szCs w:val="24"/>
        </w:rPr>
        <w:t>превалирование интенсивности</w:t>
      </w:r>
      <w:r w:rsidR="00C00875" w:rsidRPr="00300D30">
        <w:rPr>
          <w:rFonts w:ascii="Times New Roman" w:hAnsi="Times New Roman" w:cs="Times New Roman"/>
          <w:bCs/>
          <w:sz w:val="24"/>
          <w:szCs w:val="24"/>
        </w:rPr>
        <w:t xml:space="preserve"> нейропластических эффектов при возврате к здоровой модели с одной стороны и формировании новых заместительных и компенсаторных двигательных стратегий  с другой </w:t>
      </w:r>
      <w:r w:rsidR="00E66508">
        <w:rPr>
          <w:rFonts w:ascii="Times New Roman" w:hAnsi="Times New Roman" w:cs="Times New Roman"/>
          <w:bCs/>
          <w:sz w:val="24"/>
          <w:szCs w:val="24"/>
        </w:rPr>
        <w:t xml:space="preserve"> [20, 27</w:t>
      </w:r>
      <w:r w:rsidR="001A527A" w:rsidRPr="00300D30">
        <w:rPr>
          <w:rFonts w:ascii="Times New Roman" w:hAnsi="Times New Roman" w:cs="Times New Roman"/>
          <w:bCs/>
          <w:sz w:val="24"/>
          <w:szCs w:val="24"/>
        </w:rPr>
        <w:t xml:space="preserve">]. </w:t>
      </w:r>
      <w:r w:rsidRPr="00300D30">
        <w:rPr>
          <w:rFonts w:ascii="Times New Roman" w:hAnsi="Times New Roman" w:cs="Times New Roman"/>
          <w:bCs/>
          <w:sz w:val="24"/>
          <w:szCs w:val="24"/>
        </w:rPr>
        <w:t>B</w:t>
      </w:r>
      <w:r w:rsidR="00D73942" w:rsidRPr="00300D30">
        <w:rPr>
          <w:rFonts w:ascii="Times New Roman" w:hAnsi="Times New Roman" w:cs="Times New Roman"/>
          <w:bCs/>
          <w:sz w:val="24"/>
          <w:szCs w:val="24"/>
        </w:rPr>
        <w:t>лияние восстановительных методик на нейропластический процессинг полностью не изучен</w:t>
      </w:r>
      <w:r w:rsidR="00E66508">
        <w:rPr>
          <w:rFonts w:ascii="Times New Roman" w:hAnsi="Times New Roman" w:cs="Times New Roman"/>
          <w:bCs/>
          <w:sz w:val="24"/>
          <w:szCs w:val="24"/>
        </w:rPr>
        <w:t xml:space="preserve"> [9</w:t>
      </w:r>
      <w:r w:rsidR="001A527A" w:rsidRPr="00300D30">
        <w:rPr>
          <w:rFonts w:ascii="Times New Roman" w:hAnsi="Times New Roman" w:cs="Times New Roman"/>
          <w:bCs/>
          <w:sz w:val="24"/>
          <w:szCs w:val="24"/>
        </w:rPr>
        <w:t>]</w:t>
      </w:r>
      <w:r w:rsidR="00E66508">
        <w:rPr>
          <w:rFonts w:ascii="Times New Roman" w:hAnsi="Times New Roman" w:cs="Times New Roman"/>
          <w:bCs/>
          <w:sz w:val="24"/>
          <w:szCs w:val="24"/>
        </w:rPr>
        <w:t xml:space="preserve">. </w:t>
      </w:r>
      <w:r w:rsidRPr="00300D30">
        <w:rPr>
          <w:rFonts w:ascii="Times New Roman" w:hAnsi="Times New Roman" w:cs="Times New Roman"/>
          <w:bCs/>
          <w:sz w:val="24"/>
          <w:szCs w:val="24"/>
        </w:rPr>
        <w:t>B</w:t>
      </w:r>
      <w:r w:rsidR="0037124F" w:rsidRPr="00300D30">
        <w:rPr>
          <w:rFonts w:ascii="Times New Roman" w:hAnsi="Times New Roman" w:cs="Times New Roman"/>
          <w:bCs/>
          <w:sz w:val="24"/>
          <w:szCs w:val="24"/>
        </w:rPr>
        <w:t xml:space="preserve"> своих выводах </w:t>
      </w:r>
      <w:r w:rsidR="0021757D" w:rsidRPr="00300D30">
        <w:rPr>
          <w:rFonts w:ascii="Times New Roman" w:hAnsi="Times New Roman" w:cs="Times New Roman"/>
          <w:bCs/>
          <w:sz w:val="24"/>
          <w:szCs w:val="24"/>
        </w:rPr>
        <w:t xml:space="preserve">T.Schallert  указывает важность </w:t>
      </w:r>
      <w:r w:rsidR="0037124F" w:rsidRPr="00300D30">
        <w:rPr>
          <w:rFonts w:ascii="Times New Roman" w:hAnsi="Times New Roman" w:cs="Times New Roman"/>
          <w:bCs/>
          <w:sz w:val="24"/>
          <w:szCs w:val="24"/>
        </w:rPr>
        <w:t>дифференцировании нейропластичности, сформированной в результате компенсационных двигательных стратегий, отличающихся от доинсультных  моторных моделей. Несомненно развитие компенсаторных форм двигательного поведения это не что иное как, стратегия приспособления, дающая возможность повседневной деятельност</w:t>
      </w:r>
      <w:r w:rsidR="00500251" w:rsidRPr="00300D30">
        <w:rPr>
          <w:rFonts w:ascii="Times New Roman" w:hAnsi="Times New Roman" w:cs="Times New Roman"/>
          <w:bCs/>
          <w:sz w:val="24"/>
          <w:szCs w:val="24"/>
        </w:rPr>
        <w:t>и при двигательных нарушениях [</w:t>
      </w:r>
      <w:r w:rsidR="00E66508">
        <w:rPr>
          <w:rFonts w:ascii="Times New Roman" w:hAnsi="Times New Roman" w:cs="Times New Roman"/>
          <w:bCs/>
          <w:sz w:val="24"/>
          <w:szCs w:val="24"/>
        </w:rPr>
        <w:t>20, 23</w:t>
      </w:r>
      <w:r w:rsidR="0037124F" w:rsidRPr="00300D30">
        <w:rPr>
          <w:rFonts w:ascii="Times New Roman" w:hAnsi="Times New Roman" w:cs="Times New Roman"/>
          <w:bCs/>
          <w:sz w:val="24"/>
          <w:szCs w:val="24"/>
        </w:rPr>
        <w:t xml:space="preserve">]. </w:t>
      </w:r>
      <w:r w:rsidR="00D73942" w:rsidRPr="00300D30">
        <w:rPr>
          <w:rFonts w:ascii="Times New Roman" w:hAnsi="Times New Roman" w:cs="Times New Roman"/>
          <w:bCs/>
          <w:sz w:val="24"/>
          <w:szCs w:val="24"/>
        </w:rPr>
        <w:t>При об</w:t>
      </w:r>
      <w:r w:rsidR="00500251" w:rsidRPr="00300D30">
        <w:rPr>
          <w:rFonts w:ascii="Times New Roman" w:hAnsi="Times New Roman" w:cs="Times New Roman"/>
          <w:bCs/>
          <w:sz w:val="24"/>
          <w:szCs w:val="24"/>
        </w:rPr>
        <w:t xml:space="preserve">ширных полушарных повреждениях </w:t>
      </w:r>
      <w:r w:rsidR="00D73942" w:rsidRPr="00300D30">
        <w:rPr>
          <w:rFonts w:ascii="Times New Roman" w:hAnsi="Times New Roman" w:cs="Times New Roman"/>
          <w:bCs/>
          <w:sz w:val="24"/>
          <w:szCs w:val="24"/>
        </w:rPr>
        <w:t>у взрослых развитие компенсаторных форм дви</w:t>
      </w:r>
      <w:r w:rsidR="00E66508">
        <w:rPr>
          <w:rFonts w:ascii="Times New Roman" w:hAnsi="Times New Roman" w:cs="Times New Roman"/>
          <w:bCs/>
          <w:sz w:val="24"/>
          <w:szCs w:val="24"/>
        </w:rPr>
        <w:t xml:space="preserve">гательного поведения [20, 23, 27] </w:t>
      </w:r>
      <w:r w:rsidR="00D73942" w:rsidRPr="00300D30">
        <w:rPr>
          <w:rFonts w:ascii="Times New Roman" w:hAnsi="Times New Roman" w:cs="Times New Roman"/>
          <w:bCs/>
          <w:sz w:val="24"/>
          <w:szCs w:val="24"/>
        </w:rPr>
        <w:t>на сегодняшний день не имеет альтернативы и больные инсультом для повседневной деятельности вынуждены приспосабливаются к двигательному дефициту. Исследования нейропластичности у больных инсультом направлены: с одной стороны на разработку мер повышающих эффективность реабилитации двигательных и координаторных нарушений с другой стороны на предотвращ</w:t>
      </w:r>
      <w:r w:rsidR="00E66508">
        <w:rPr>
          <w:rFonts w:ascii="Times New Roman" w:hAnsi="Times New Roman" w:cs="Times New Roman"/>
          <w:bCs/>
          <w:sz w:val="24"/>
          <w:szCs w:val="24"/>
        </w:rPr>
        <w:t>ение негативных эффектов [29</w:t>
      </w:r>
      <w:r w:rsidRPr="00300D30">
        <w:rPr>
          <w:rFonts w:ascii="Times New Roman" w:hAnsi="Times New Roman" w:cs="Times New Roman"/>
          <w:bCs/>
          <w:sz w:val="24"/>
          <w:szCs w:val="24"/>
        </w:rPr>
        <w:t>]</w:t>
      </w:r>
      <w:r w:rsidR="00E66508">
        <w:rPr>
          <w:rFonts w:ascii="Times New Roman" w:hAnsi="Times New Roman" w:cs="Times New Roman"/>
          <w:bCs/>
          <w:sz w:val="24"/>
          <w:szCs w:val="24"/>
        </w:rPr>
        <w:t xml:space="preserve">. </w:t>
      </w:r>
      <w:r w:rsidRPr="00300D30">
        <w:rPr>
          <w:rFonts w:ascii="Times New Roman" w:hAnsi="Times New Roman" w:cs="Times New Roman"/>
          <w:bCs/>
          <w:sz w:val="24"/>
          <w:szCs w:val="24"/>
        </w:rPr>
        <w:t>B</w:t>
      </w:r>
      <w:r w:rsidR="00D73942" w:rsidRPr="00300D30">
        <w:rPr>
          <w:rFonts w:ascii="Times New Roman" w:hAnsi="Times New Roman" w:cs="Times New Roman"/>
          <w:bCs/>
          <w:sz w:val="24"/>
          <w:szCs w:val="24"/>
        </w:rPr>
        <w:t>лияние реабилитационных стратегий с учетом дифференцирован</w:t>
      </w:r>
      <w:r w:rsidR="00500251" w:rsidRPr="00300D30">
        <w:rPr>
          <w:rFonts w:ascii="Times New Roman" w:hAnsi="Times New Roman" w:cs="Times New Roman"/>
          <w:bCs/>
          <w:sz w:val="24"/>
          <w:szCs w:val="24"/>
        </w:rPr>
        <w:t xml:space="preserve">ных нейропластических профилей </w:t>
      </w:r>
      <w:r w:rsidR="00E66508">
        <w:rPr>
          <w:rFonts w:ascii="Times New Roman" w:hAnsi="Times New Roman" w:cs="Times New Roman"/>
          <w:bCs/>
          <w:sz w:val="24"/>
          <w:szCs w:val="24"/>
        </w:rPr>
        <w:t>до конца не изучены  [9</w:t>
      </w:r>
      <w:r w:rsidR="00D73942" w:rsidRPr="00300D30">
        <w:rPr>
          <w:rFonts w:ascii="Times New Roman" w:hAnsi="Times New Roman" w:cs="Times New Roman"/>
          <w:bCs/>
          <w:sz w:val="24"/>
          <w:szCs w:val="24"/>
        </w:rPr>
        <w:t>], поэтому, необходимы дальнейшие исследования.</w:t>
      </w:r>
    </w:p>
    <w:p w:rsidR="00300D30" w:rsidRPr="0083039F" w:rsidRDefault="0083039F" w:rsidP="0083039F">
      <w:pPr>
        <w:autoSpaceDE w:val="0"/>
        <w:autoSpaceDN w:val="0"/>
        <w:adjustRightInd w:val="0"/>
        <w:spacing w:after="0"/>
        <w:ind w:left="-850"/>
        <w:jc w:val="both"/>
        <w:rPr>
          <w:rFonts w:ascii="Times New Roman" w:hAnsi="Times New Roman" w:cs="Times New Roman"/>
          <w:bCs/>
          <w:sz w:val="24"/>
          <w:szCs w:val="24"/>
        </w:rPr>
      </w:pPr>
      <w:r>
        <w:rPr>
          <w:rFonts w:ascii="Times New Roman" w:hAnsi="Times New Roman" w:cs="Times New Roman"/>
          <w:b/>
          <w:bCs/>
          <w:sz w:val="24"/>
          <w:szCs w:val="24"/>
          <w:lang w:val="en-US"/>
        </w:rPr>
        <w:t>IV</w:t>
      </w:r>
      <w:r w:rsidRPr="0083039F">
        <w:rPr>
          <w:rFonts w:ascii="Times New Roman" w:hAnsi="Times New Roman" w:cs="Times New Roman"/>
          <w:b/>
          <w:bCs/>
          <w:sz w:val="24"/>
          <w:szCs w:val="24"/>
        </w:rPr>
        <w:t xml:space="preserve">. </w:t>
      </w:r>
      <w:r w:rsidR="00300D30" w:rsidRPr="0083039F">
        <w:rPr>
          <w:rFonts w:ascii="Times New Roman" w:eastAsia="Times New Roman" w:hAnsi="Times New Roman" w:cs="Times New Roman"/>
          <w:b/>
          <w:sz w:val="24"/>
          <w:szCs w:val="24"/>
          <w:lang w:eastAsia="ru-RU"/>
        </w:rPr>
        <w:t>Э</w:t>
      </w:r>
      <w:r w:rsidR="00EF2461" w:rsidRPr="0083039F">
        <w:rPr>
          <w:rFonts w:ascii="Times New Roman" w:eastAsia="Times New Roman" w:hAnsi="Times New Roman" w:cs="Times New Roman"/>
          <w:b/>
          <w:sz w:val="24"/>
          <w:szCs w:val="24"/>
          <w:lang w:eastAsia="ru-RU"/>
        </w:rPr>
        <w:t xml:space="preserve">пигенетические медиаторы нейропротекции при </w:t>
      </w:r>
      <w:r w:rsidR="00500251" w:rsidRPr="0083039F">
        <w:rPr>
          <w:rFonts w:ascii="Times New Roman" w:eastAsia="Times New Roman" w:hAnsi="Times New Roman" w:cs="Times New Roman"/>
          <w:b/>
          <w:sz w:val="24"/>
          <w:szCs w:val="24"/>
          <w:lang w:eastAsia="ru-RU"/>
        </w:rPr>
        <w:t xml:space="preserve">церебральной </w:t>
      </w:r>
      <w:r w:rsidR="00EF2461" w:rsidRPr="0083039F">
        <w:rPr>
          <w:rFonts w:ascii="Times New Roman" w:eastAsia="Times New Roman" w:hAnsi="Times New Roman" w:cs="Times New Roman"/>
          <w:b/>
          <w:sz w:val="24"/>
          <w:szCs w:val="24"/>
          <w:lang w:eastAsia="ru-RU"/>
        </w:rPr>
        <w:t>ишемии</w:t>
      </w:r>
      <w:r w:rsidR="00532BF8" w:rsidRPr="0083039F">
        <w:rPr>
          <w:rFonts w:ascii="Times New Roman" w:eastAsia="Times New Roman" w:hAnsi="Times New Roman" w:cs="Times New Roman"/>
          <w:b/>
          <w:sz w:val="24"/>
          <w:szCs w:val="24"/>
          <w:lang w:eastAsia="ru-RU"/>
        </w:rPr>
        <w:t>.</w:t>
      </w:r>
      <w:r w:rsidR="00532BF8" w:rsidRPr="0083039F">
        <w:rPr>
          <w:rFonts w:ascii="Times New Roman" w:hAnsi="Times New Roman" w:cs="Times New Roman"/>
          <w:bCs/>
          <w:sz w:val="24"/>
          <w:szCs w:val="24"/>
        </w:rPr>
        <w:t xml:space="preserve"> </w:t>
      </w:r>
    </w:p>
    <w:p w:rsidR="0083039F" w:rsidRDefault="009445D9" w:rsidP="0083039F">
      <w:pPr>
        <w:spacing w:after="0"/>
        <w:ind w:left="-850"/>
        <w:jc w:val="both"/>
        <w:rPr>
          <w:rFonts w:ascii="Times New Roman" w:hAnsi="Times New Roman" w:cs="Times New Roman"/>
          <w:bCs/>
          <w:sz w:val="24"/>
          <w:szCs w:val="24"/>
        </w:rPr>
      </w:pPr>
      <w:r w:rsidRPr="0083039F">
        <w:rPr>
          <w:rFonts w:ascii="Times New Roman" w:eastAsia="Times New Roman" w:hAnsi="Times New Roman" w:cs="Times New Roman"/>
          <w:sz w:val="24"/>
          <w:szCs w:val="24"/>
          <w:lang w:val="en-US" w:eastAsia="ru-RU"/>
        </w:rPr>
        <w:t>B</w:t>
      </w:r>
      <w:r w:rsidR="00863FBD" w:rsidRPr="0083039F">
        <w:rPr>
          <w:rFonts w:ascii="Times New Roman" w:eastAsia="Times New Roman" w:hAnsi="Times New Roman" w:cs="Times New Roman"/>
          <w:sz w:val="24"/>
          <w:szCs w:val="24"/>
          <w:lang w:eastAsia="ru-RU"/>
        </w:rPr>
        <w:t xml:space="preserve"> последнее время в научной среде значительно возрос и актуален интерес исследователей к роли эпигенетических факторов в развитии церебральной ишемии и реабилитационного прогноза </w:t>
      </w:r>
      <w:r w:rsidR="00E66508">
        <w:rPr>
          <w:rFonts w:ascii="Times New Roman" w:hAnsi="Times New Roman" w:cs="Times New Roman"/>
          <w:bCs/>
          <w:sz w:val="24"/>
          <w:szCs w:val="24"/>
        </w:rPr>
        <w:t>[23, 30, 31, 32, 33</w:t>
      </w:r>
      <w:r w:rsidR="00863FBD" w:rsidRPr="0083039F">
        <w:rPr>
          <w:rFonts w:ascii="Times New Roman" w:hAnsi="Times New Roman" w:cs="Times New Roman"/>
          <w:bCs/>
          <w:sz w:val="24"/>
          <w:szCs w:val="24"/>
        </w:rPr>
        <w:t>]</w:t>
      </w:r>
      <w:r w:rsidR="002F72FF">
        <w:rPr>
          <w:rFonts w:ascii="Times New Roman" w:hAnsi="Times New Roman" w:cs="Times New Roman"/>
          <w:bCs/>
          <w:sz w:val="24"/>
          <w:szCs w:val="24"/>
        </w:rPr>
        <w:t xml:space="preserve">. </w:t>
      </w:r>
      <w:r w:rsidR="00863FBD" w:rsidRPr="0083039F">
        <w:rPr>
          <w:rFonts w:ascii="Times New Roman" w:hAnsi="Times New Roman" w:cs="Times New Roman"/>
          <w:bCs/>
          <w:sz w:val="24"/>
          <w:szCs w:val="24"/>
        </w:rPr>
        <w:t>Ввиду особенностей энергетического статуса</w:t>
      </w:r>
      <w:r w:rsidR="005D55C5" w:rsidRPr="0083039F">
        <w:rPr>
          <w:rFonts w:ascii="Times New Roman" w:hAnsi="Times New Roman" w:cs="Times New Roman"/>
          <w:bCs/>
          <w:sz w:val="24"/>
          <w:szCs w:val="24"/>
        </w:rPr>
        <w:t xml:space="preserve"> </w:t>
      </w:r>
      <w:r w:rsidR="00863FBD" w:rsidRPr="0083039F">
        <w:rPr>
          <w:rFonts w:ascii="Times New Roman" w:hAnsi="Times New Roman" w:cs="Times New Roman"/>
          <w:bCs/>
          <w:sz w:val="24"/>
          <w:szCs w:val="24"/>
        </w:rPr>
        <w:t>ц</w:t>
      </w:r>
      <w:r w:rsidR="005D55C5" w:rsidRPr="0083039F">
        <w:rPr>
          <w:rFonts w:ascii="Times New Roman" w:hAnsi="Times New Roman" w:cs="Times New Roman"/>
          <w:bCs/>
          <w:sz w:val="24"/>
          <w:szCs w:val="24"/>
        </w:rPr>
        <w:t>еребральных нейронов (ускоренный метаболизм)</w:t>
      </w:r>
      <w:r w:rsidR="00863FBD" w:rsidRPr="0083039F">
        <w:rPr>
          <w:rFonts w:ascii="Times New Roman" w:hAnsi="Times New Roman" w:cs="Times New Roman"/>
          <w:bCs/>
          <w:sz w:val="24"/>
          <w:szCs w:val="24"/>
        </w:rPr>
        <w:t xml:space="preserve">, </w:t>
      </w:r>
      <w:r w:rsidR="00465294" w:rsidRPr="0083039F">
        <w:rPr>
          <w:rFonts w:ascii="Times New Roman" w:hAnsi="Times New Roman" w:cs="Times New Roman"/>
          <w:bCs/>
          <w:sz w:val="24"/>
          <w:szCs w:val="24"/>
        </w:rPr>
        <w:t xml:space="preserve">при патологических состояниях </w:t>
      </w:r>
      <w:r w:rsidR="005D55C5" w:rsidRPr="0083039F">
        <w:rPr>
          <w:rFonts w:ascii="Times New Roman" w:hAnsi="Times New Roman" w:cs="Times New Roman"/>
          <w:bCs/>
          <w:sz w:val="24"/>
          <w:szCs w:val="24"/>
        </w:rPr>
        <w:t>определяется понижение порогов гипоксическо-</w:t>
      </w:r>
      <w:r w:rsidR="005D55C5" w:rsidRPr="0083039F">
        <w:rPr>
          <w:rFonts w:ascii="Times New Roman" w:hAnsi="Times New Roman" w:cs="Times New Roman"/>
          <w:bCs/>
          <w:sz w:val="24"/>
          <w:szCs w:val="24"/>
        </w:rPr>
        <w:lastRenderedPageBreak/>
        <w:t>ишемической толерантности в организме человека.</w:t>
      </w:r>
      <w:r w:rsidR="00863FBD" w:rsidRPr="0083039F">
        <w:rPr>
          <w:rFonts w:ascii="Times New Roman" w:hAnsi="Times New Roman" w:cs="Times New Roman"/>
          <w:bCs/>
          <w:sz w:val="24"/>
          <w:szCs w:val="24"/>
        </w:rPr>
        <w:t xml:space="preserve"> При церебральной ишемии, срабатывают  сложные алгоритмы передачи сигналов для дифференцированных стратегий протекции нейронов.</w:t>
      </w:r>
      <w:r w:rsidR="00D42206" w:rsidRPr="0083039F">
        <w:rPr>
          <w:rFonts w:ascii="Times New Roman" w:eastAsia="Times New Roman" w:hAnsi="Times New Roman" w:cs="Times New Roman"/>
          <w:sz w:val="24"/>
          <w:szCs w:val="24"/>
          <w:lang w:eastAsia="ru-RU"/>
        </w:rPr>
        <w:t xml:space="preserve"> </w:t>
      </w:r>
      <w:r w:rsidR="00465294" w:rsidRPr="0083039F">
        <w:rPr>
          <w:rFonts w:ascii="Times New Roman" w:hAnsi="Times New Roman" w:cs="Times New Roman"/>
          <w:bCs/>
          <w:sz w:val="24"/>
          <w:szCs w:val="24"/>
        </w:rPr>
        <w:t>Недавние исследования показывают, что процессы выживания презентированы внутриклеточными протективными сигналами в внеклеточными т</w:t>
      </w:r>
      <w:r w:rsidR="00E66508">
        <w:rPr>
          <w:rFonts w:ascii="Times New Roman" w:hAnsi="Times New Roman" w:cs="Times New Roman"/>
          <w:bCs/>
          <w:sz w:val="24"/>
          <w:szCs w:val="24"/>
        </w:rPr>
        <w:t>каневыми  каскадами. [23, 32, 33</w:t>
      </w:r>
      <w:r w:rsidR="00465294" w:rsidRPr="0083039F">
        <w:rPr>
          <w:rFonts w:ascii="Times New Roman" w:hAnsi="Times New Roman" w:cs="Times New Roman"/>
          <w:bCs/>
          <w:sz w:val="24"/>
          <w:szCs w:val="24"/>
        </w:rPr>
        <w:t>]</w:t>
      </w:r>
      <w:r w:rsidR="00E66508">
        <w:rPr>
          <w:rFonts w:ascii="Times New Roman" w:hAnsi="Times New Roman" w:cs="Times New Roman"/>
          <w:bCs/>
          <w:sz w:val="24"/>
          <w:szCs w:val="24"/>
        </w:rPr>
        <w:t>.</w:t>
      </w:r>
      <w:r w:rsidR="00465294" w:rsidRPr="0083039F">
        <w:rPr>
          <w:rFonts w:ascii="Times New Roman" w:hAnsi="Times New Roman" w:cs="Times New Roman"/>
          <w:bCs/>
          <w:sz w:val="24"/>
          <w:szCs w:val="24"/>
        </w:rPr>
        <w:t xml:space="preserve"> </w:t>
      </w:r>
      <w:r w:rsidR="00D42206" w:rsidRPr="0083039F">
        <w:rPr>
          <w:rFonts w:ascii="Times New Roman" w:eastAsia="Times New Roman" w:hAnsi="Times New Roman" w:cs="Times New Roman"/>
          <w:sz w:val="24"/>
          <w:szCs w:val="24"/>
          <w:lang w:eastAsia="ru-RU"/>
        </w:rPr>
        <w:t>На примере окклюзии средней мозговой артерии в эксперименте у лабораторных животных продемонстрировано</w:t>
      </w:r>
      <w:r w:rsidR="00465294" w:rsidRPr="0083039F">
        <w:rPr>
          <w:rFonts w:ascii="Times New Roman" w:hAnsi="Times New Roman" w:cs="Times New Roman"/>
          <w:bCs/>
          <w:sz w:val="24"/>
          <w:szCs w:val="24"/>
        </w:rPr>
        <w:t xml:space="preserve">, что предварительный кратковременный церебральный ишемический стимул генерирует эндогенные нейропротекторные паттерны, которые демпфируют повреждения нейронов при повторной ишемии и называется гипоксически-ишемической </w:t>
      </w:r>
      <w:r w:rsidR="00D42206" w:rsidRPr="0083039F">
        <w:rPr>
          <w:rFonts w:ascii="Times New Roman" w:hAnsi="Times New Roman" w:cs="Times New Roman"/>
          <w:bCs/>
          <w:sz w:val="24"/>
          <w:szCs w:val="24"/>
        </w:rPr>
        <w:t>переносимостью (</w:t>
      </w:r>
      <w:r w:rsidR="00465294" w:rsidRPr="0083039F">
        <w:rPr>
          <w:rFonts w:ascii="Times New Roman" w:hAnsi="Times New Roman" w:cs="Times New Roman"/>
          <w:bCs/>
          <w:sz w:val="24"/>
          <w:szCs w:val="24"/>
        </w:rPr>
        <w:t>толерантностью</w:t>
      </w:r>
      <w:r w:rsidR="00D42206" w:rsidRPr="0083039F">
        <w:rPr>
          <w:rFonts w:ascii="Times New Roman" w:hAnsi="Times New Roman" w:cs="Times New Roman"/>
          <w:bCs/>
          <w:sz w:val="24"/>
          <w:szCs w:val="24"/>
        </w:rPr>
        <w:t>)</w:t>
      </w:r>
      <w:r w:rsidR="00E66508">
        <w:rPr>
          <w:rFonts w:ascii="Times New Roman" w:hAnsi="Times New Roman" w:cs="Times New Roman"/>
          <w:bCs/>
          <w:sz w:val="24"/>
          <w:szCs w:val="24"/>
        </w:rPr>
        <w:t xml:space="preserve">  [32,33</w:t>
      </w:r>
      <w:r w:rsidR="00465294" w:rsidRPr="0083039F">
        <w:rPr>
          <w:rFonts w:ascii="Times New Roman" w:hAnsi="Times New Roman" w:cs="Times New Roman"/>
          <w:bCs/>
          <w:sz w:val="24"/>
          <w:szCs w:val="24"/>
        </w:rPr>
        <w:t>]</w:t>
      </w:r>
      <w:r w:rsidR="00E66508">
        <w:rPr>
          <w:rFonts w:ascii="Times New Roman" w:hAnsi="Times New Roman" w:cs="Times New Roman"/>
          <w:bCs/>
          <w:sz w:val="24"/>
          <w:szCs w:val="24"/>
        </w:rPr>
        <w:t xml:space="preserve">. </w:t>
      </w:r>
      <w:r w:rsidRPr="0083039F">
        <w:rPr>
          <w:rFonts w:ascii="Times New Roman" w:hAnsi="Times New Roman" w:cs="Times New Roman"/>
          <w:bCs/>
          <w:sz w:val="24"/>
          <w:szCs w:val="24"/>
        </w:rPr>
        <w:t>M</w:t>
      </w:r>
      <w:r w:rsidR="00D42206" w:rsidRPr="0083039F">
        <w:rPr>
          <w:rFonts w:ascii="Times New Roman" w:hAnsi="Times New Roman" w:cs="Times New Roman"/>
          <w:bCs/>
          <w:sz w:val="24"/>
          <w:szCs w:val="24"/>
        </w:rPr>
        <w:t>еханизмы</w:t>
      </w:r>
      <w:r w:rsidR="00DD6316" w:rsidRPr="0083039F">
        <w:rPr>
          <w:rFonts w:ascii="Times New Roman" w:hAnsi="Times New Roman" w:cs="Times New Roman"/>
          <w:bCs/>
          <w:sz w:val="24"/>
          <w:szCs w:val="24"/>
        </w:rPr>
        <w:t xml:space="preserve"> ишемической устойчивости</w:t>
      </w:r>
      <w:r w:rsidR="00D42206" w:rsidRPr="0083039F">
        <w:rPr>
          <w:rFonts w:ascii="Times New Roman" w:hAnsi="Times New Roman" w:cs="Times New Roman"/>
          <w:bCs/>
          <w:sz w:val="24"/>
          <w:szCs w:val="24"/>
        </w:rPr>
        <w:t xml:space="preserve"> обусловлены молекулярной перестройкой реакции церебральных структур на последующие гипоксическо-ишемические стимулы, посредством пароксизмального синтеза новых (протективных) белков. Как правило, в течение недели активированные гипоксическим стимулом</w:t>
      </w:r>
      <w:r w:rsidR="00684A90" w:rsidRPr="0083039F">
        <w:rPr>
          <w:rFonts w:ascii="Times New Roman" w:hAnsi="Times New Roman" w:cs="Times New Roman"/>
          <w:bCs/>
          <w:sz w:val="24"/>
          <w:szCs w:val="24"/>
        </w:rPr>
        <w:t xml:space="preserve"> толерантные пептиды, перемещаются</w:t>
      </w:r>
      <w:r w:rsidR="00D42206" w:rsidRPr="0083039F">
        <w:rPr>
          <w:rFonts w:ascii="Times New Roman" w:hAnsi="Times New Roman" w:cs="Times New Roman"/>
          <w:bCs/>
          <w:sz w:val="24"/>
          <w:szCs w:val="24"/>
        </w:rPr>
        <w:t xml:space="preserve"> в ишемический церебральный участок индуцируя ка</w:t>
      </w:r>
      <w:r w:rsidR="00E66508">
        <w:rPr>
          <w:rFonts w:ascii="Times New Roman" w:hAnsi="Times New Roman" w:cs="Times New Roman"/>
          <w:bCs/>
          <w:sz w:val="24"/>
          <w:szCs w:val="24"/>
        </w:rPr>
        <w:t>скады нейропротекции [32, 33, 34</w:t>
      </w:r>
      <w:r w:rsidR="00D42206" w:rsidRPr="0083039F">
        <w:rPr>
          <w:rFonts w:ascii="Times New Roman" w:hAnsi="Times New Roman" w:cs="Times New Roman"/>
          <w:bCs/>
          <w:sz w:val="24"/>
          <w:szCs w:val="24"/>
        </w:rPr>
        <w:t>].</w:t>
      </w:r>
      <w:r w:rsidR="00C34420" w:rsidRPr="0083039F">
        <w:rPr>
          <w:rFonts w:ascii="Times New Roman" w:eastAsia="Times New Roman" w:hAnsi="Times New Roman" w:cs="Times New Roman"/>
          <w:sz w:val="24"/>
          <w:szCs w:val="24"/>
          <w:lang w:eastAsia="ru-RU"/>
        </w:rPr>
        <w:t xml:space="preserve"> </w:t>
      </w:r>
      <w:r w:rsidR="00684A90" w:rsidRPr="0083039F">
        <w:rPr>
          <w:rFonts w:ascii="Times New Roman" w:hAnsi="Times New Roman" w:cs="Times New Roman"/>
          <w:bCs/>
          <w:sz w:val="24"/>
          <w:szCs w:val="24"/>
        </w:rPr>
        <w:t>Недав</w:t>
      </w:r>
      <w:r w:rsidR="00C34420" w:rsidRPr="0083039F">
        <w:rPr>
          <w:rFonts w:ascii="Times New Roman" w:hAnsi="Times New Roman" w:cs="Times New Roman"/>
          <w:bCs/>
          <w:sz w:val="24"/>
          <w:szCs w:val="24"/>
        </w:rPr>
        <w:t xml:space="preserve">ние исследования показали, что </w:t>
      </w:r>
      <w:r w:rsidR="00684A90" w:rsidRPr="0083039F">
        <w:rPr>
          <w:rFonts w:ascii="Times New Roman" w:hAnsi="Times New Roman" w:cs="Times New Roman"/>
          <w:bCs/>
          <w:sz w:val="24"/>
          <w:szCs w:val="24"/>
        </w:rPr>
        <w:t xml:space="preserve">ми-РНК, является, </w:t>
      </w:r>
      <w:r w:rsidR="00684A90" w:rsidRPr="0083039F">
        <w:rPr>
          <w:rFonts w:ascii="Times New Roman" w:eastAsia="Times New Roman" w:hAnsi="Times New Roman" w:cs="Times New Roman"/>
          <w:sz w:val="24"/>
          <w:szCs w:val="24"/>
          <w:lang w:eastAsia="ru-RU"/>
        </w:rPr>
        <w:t>примером процессинга аллельных (геномных) перекодировок реакций мозга в постранскрипционном молекулярн</w:t>
      </w:r>
      <w:r w:rsidR="00986B2B" w:rsidRPr="0083039F">
        <w:rPr>
          <w:rFonts w:ascii="Times New Roman" w:eastAsia="Times New Roman" w:hAnsi="Times New Roman" w:cs="Times New Roman"/>
          <w:sz w:val="24"/>
          <w:szCs w:val="24"/>
          <w:lang w:eastAsia="ru-RU"/>
        </w:rPr>
        <w:t>ом ответе на церебральные ишеми</w:t>
      </w:r>
      <w:r w:rsidR="00F3184A" w:rsidRPr="0083039F">
        <w:rPr>
          <w:rFonts w:ascii="Times New Roman" w:eastAsia="Times New Roman" w:hAnsi="Times New Roman" w:cs="Times New Roman"/>
          <w:sz w:val="24"/>
          <w:szCs w:val="24"/>
          <w:lang w:eastAsia="ru-RU"/>
        </w:rPr>
        <w:t>ческо-гипоксические стимулы.</w:t>
      </w:r>
      <w:r w:rsidR="00684A90" w:rsidRPr="0083039F">
        <w:rPr>
          <w:rFonts w:ascii="Times New Roman" w:eastAsia="Times New Roman" w:hAnsi="Times New Roman" w:cs="Times New Roman"/>
          <w:sz w:val="24"/>
          <w:szCs w:val="24"/>
          <w:lang w:eastAsia="ru-RU"/>
        </w:rPr>
        <w:t xml:space="preserve">. </w:t>
      </w:r>
      <w:r w:rsidR="00684A90" w:rsidRPr="0083039F">
        <w:rPr>
          <w:rFonts w:ascii="Times New Roman" w:hAnsi="Times New Roman" w:cs="Times New Roman"/>
          <w:bCs/>
          <w:sz w:val="24"/>
          <w:szCs w:val="24"/>
        </w:rPr>
        <w:t xml:space="preserve"> Ми-РНК-это некодирующая группа эндогенного РНК, которая принимает значимое участие </w:t>
      </w:r>
      <w:r w:rsidR="00C81921" w:rsidRPr="0083039F">
        <w:rPr>
          <w:rFonts w:ascii="Times New Roman" w:hAnsi="Times New Roman" w:cs="Times New Roman"/>
          <w:bCs/>
          <w:sz w:val="24"/>
          <w:szCs w:val="24"/>
        </w:rPr>
        <w:t>в трансляции, транскрипции, пострансляционного изменения белков (экспрессии генов). К</w:t>
      </w:r>
      <w:r w:rsidR="00684A90" w:rsidRPr="0083039F">
        <w:rPr>
          <w:rFonts w:ascii="Times New Roman" w:hAnsi="Times New Roman" w:cs="Times New Roman"/>
          <w:bCs/>
          <w:sz w:val="24"/>
          <w:szCs w:val="24"/>
        </w:rPr>
        <w:t>оличество</w:t>
      </w:r>
      <w:r w:rsidR="00C81921" w:rsidRPr="0083039F">
        <w:rPr>
          <w:rFonts w:ascii="Times New Roman" w:hAnsi="Times New Roman" w:cs="Times New Roman"/>
          <w:bCs/>
          <w:sz w:val="24"/>
          <w:szCs w:val="24"/>
        </w:rPr>
        <w:t xml:space="preserve"> ми-РНК</w:t>
      </w:r>
      <w:r w:rsidR="00C34420" w:rsidRPr="0083039F">
        <w:rPr>
          <w:rFonts w:ascii="Times New Roman" w:hAnsi="Times New Roman" w:cs="Times New Roman"/>
          <w:bCs/>
          <w:sz w:val="24"/>
          <w:szCs w:val="24"/>
        </w:rPr>
        <w:t xml:space="preserve"> образующих</w:t>
      </w:r>
      <w:r w:rsidR="00684A90" w:rsidRPr="0083039F">
        <w:rPr>
          <w:rFonts w:ascii="Times New Roman" w:hAnsi="Times New Roman" w:cs="Times New Roman"/>
          <w:bCs/>
          <w:sz w:val="24"/>
          <w:szCs w:val="24"/>
        </w:rPr>
        <w:t xml:space="preserve"> нуклеотидов может варьировать от 20 до 24. Ми-РНК посредствам </w:t>
      </w:r>
      <w:r w:rsidR="00F3184A" w:rsidRPr="0083039F">
        <w:rPr>
          <w:rFonts w:ascii="Times New Roman" w:hAnsi="Times New Roman" w:cs="Times New Roman"/>
          <w:bCs/>
          <w:sz w:val="24"/>
          <w:szCs w:val="24"/>
        </w:rPr>
        <w:t xml:space="preserve">недавно открытых ряда </w:t>
      </w:r>
      <w:r w:rsidR="00684A90" w:rsidRPr="0083039F">
        <w:rPr>
          <w:rFonts w:ascii="Times New Roman" w:hAnsi="Times New Roman" w:cs="Times New Roman"/>
          <w:bCs/>
          <w:sz w:val="24"/>
          <w:szCs w:val="24"/>
        </w:rPr>
        <w:t xml:space="preserve">кластеров предшественников  </w:t>
      </w:r>
      <w:r w:rsidR="00F3184A" w:rsidRPr="0083039F">
        <w:rPr>
          <w:rFonts w:ascii="Times New Roman" w:hAnsi="Times New Roman" w:cs="Times New Roman"/>
          <w:bCs/>
          <w:sz w:val="24"/>
          <w:szCs w:val="24"/>
        </w:rPr>
        <w:t>(</w:t>
      </w:r>
      <w:r w:rsidR="00F3184A" w:rsidRPr="0083039F">
        <w:rPr>
          <w:rFonts w:ascii="Times New Roman" w:eastAsia="Times New Roman" w:hAnsi="Times New Roman" w:cs="Times New Roman"/>
          <w:sz w:val="24"/>
          <w:szCs w:val="24"/>
          <w:lang w:eastAsia="ru-RU"/>
        </w:rPr>
        <w:t xml:space="preserve">miR-124 , miR-132, miR-134 miR и miR-138 </w:t>
      </w:r>
      <w:r w:rsidR="00F3184A" w:rsidRPr="0083039F">
        <w:rPr>
          <w:rFonts w:ascii="Times New Roman" w:hAnsi="Times New Roman" w:cs="Times New Roman"/>
          <w:bCs/>
          <w:sz w:val="24"/>
          <w:szCs w:val="24"/>
        </w:rPr>
        <w:t>и др.),</w:t>
      </w:r>
      <w:r w:rsidR="00684A90" w:rsidRPr="0083039F">
        <w:rPr>
          <w:rFonts w:ascii="Times New Roman" w:hAnsi="Times New Roman" w:cs="Times New Roman"/>
          <w:bCs/>
          <w:sz w:val="24"/>
          <w:szCs w:val="24"/>
        </w:rPr>
        <w:t xml:space="preserve"> регулируют практически все известные на сегодняшний день клеточные механизмы пластичности в ЦНС.</w:t>
      </w:r>
      <w:r w:rsidRPr="0083039F">
        <w:rPr>
          <w:rFonts w:ascii="Times New Roman" w:eastAsia="Times New Roman" w:hAnsi="Times New Roman" w:cs="Times New Roman"/>
          <w:sz w:val="24"/>
          <w:szCs w:val="24"/>
          <w:lang w:eastAsia="ru-RU"/>
        </w:rPr>
        <w:t xml:space="preserve"> B</w:t>
      </w:r>
      <w:r w:rsidR="006F7FD9" w:rsidRPr="0083039F">
        <w:rPr>
          <w:rFonts w:ascii="Times New Roman" w:eastAsia="Times New Roman" w:hAnsi="Times New Roman" w:cs="Times New Roman"/>
          <w:sz w:val="24"/>
          <w:szCs w:val="24"/>
          <w:lang w:eastAsia="ru-RU"/>
        </w:rPr>
        <w:t xml:space="preserve"> последнее время </w:t>
      </w:r>
      <w:r w:rsidR="006F7FD9" w:rsidRPr="0083039F">
        <w:rPr>
          <w:rFonts w:ascii="Times New Roman" w:hAnsi="Times New Roman" w:cs="Times New Roman"/>
          <w:bCs/>
          <w:sz w:val="24"/>
          <w:szCs w:val="24"/>
        </w:rPr>
        <w:t>в</w:t>
      </w:r>
      <w:r w:rsidR="00C34420" w:rsidRPr="0083039F">
        <w:rPr>
          <w:rFonts w:ascii="Times New Roman" w:hAnsi="Times New Roman" w:cs="Times New Roman"/>
          <w:bCs/>
          <w:sz w:val="24"/>
          <w:szCs w:val="24"/>
        </w:rPr>
        <w:t xml:space="preserve"> литературных источниках особая роль, как наиболее перспективному в потенциально-практическом применении отводится ми-РНК-кластеру miR-132 и его взаимодействии с другой мишенью- </w:t>
      </w:r>
      <w:r w:rsidR="00C34420" w:rsidRPr="0083039F">
        <w:rPr>
          <w:rFonts w:ascii="Times New Roman" w:eastAsia="Times New Roman" w:hAnsi="Times New Roman" w:cs="Times New Roman"/>
          <w:sz w:val="24"/>
          <w:szCs w:val="24"/>
          <w:lang w:eastAsia="ru-RU"/>
        </w:rPr>
        <w:t xml:space="preserve">methyl-CpG binding protein 2 (где, </w:t>
      </w:r>
      <w:r w:rsidR="00C34420" w:rsidRPr="0083039F">
        <w:rPr>
          <w:rFonts w:ascii="Times New Roman" w:eastAsia="Times New Roman" w:hAnsi="Times New Roman" w:cs="Times New Roman"/>
          <w:sz w:val="24"/>
          <w:szCs w:val="24"/>
          <w:lang w:val="en-US" w:eastAsia="ru-RU"/>
        </w:rPr>
        <w:t>C</w:t>
      </w:r>
      <w:r w:rsidR="00C34420" w:rsidRPr="0083039F">
        <w:rPr>
          <w:rFonts w:ascii="Times New Roman" w:eastAsia="Times New Roman" w:hAnsi="Times New Roman" w:cs="Times New Roman"/>
          <w:sz w:val="24"/>
          <w:szCs w:val="24"/>
          <w:lang w:eastAsia="ru-RU"/>
        </w:rPr>
        <w:t xml:space="preserve">-цитозин; </w:t>
      </w:r>
      <w:r w:rsidR="00C34420" w:rsidRPr="0083039F">
        <w:rPr>
          <w:rFonts w:ascii="Times New Roman" w:eastAsia="Times New Roman" w:hAnsi="Times New Roman" w:cs="Times New Roman"/>
          <w:sz w:val="24"/>
          <w:szCs w:val="24"/>
          <w:lang w:val="en-US" w:eastAsia="ru-RU"/>
        </w:rPr>
        <w:t>p</w:t>
      </w:r>
      <w:r w:rsidR="00C34420" w:rsidRPr="0083039F">
        <w:rPr>
          <w:rFonts w:ascii="Times New Roman" w:eastAsia="Times New Roman" w:hAnsi="Times New Roman" w:cs="Times New Roman"/>
          <w:sz w:val="24"/>
          <w:szCs w:val="24"/>
          <w:lang w:eastAsia="ru-RU"/>
        </w:rPr>
        <w:t xml:space="preserve">-фосфат; </w:t>
      </w:r>
      <w:r w:rsidR="00C34420" w:rsidRPr="0083039F">
        <w:rPr>
          <w:rFonts w:ascii="Times New Roman" w:eastAsia="Times New Roman" w:hAnsi="Times New Roman" w:cs="Times New Roman"/>
          <w:sz w:val="24"/>
          <w:szCs w:val="24"/>
          <w:lang w:val="en-US" w:eastAsia="ru-RU"/>
        </w:rPr>
        <w:t>G</w:t>
      </w:r>
      <w:r w:rsidR="00C34420" w:rsidRPr="0083039F">
        <w:rPr>
          <w:rFonts w:ascii="Times New Roman" w:eastAsia="Times New Roman" w:hAnsi="Times New Roman" w:cs="Times New Roman"/>
          <w:sz w:val="24"/>
          <w:szCs w:val="24"/>
          <w:lang w:eastAsia="ru-RU"/>
        </w:rPr>
        <w:t xml:space="preserve">-гуанин; </w:t>
      </w:r>
      <w:r w:rsidR="00C34420" w:rsidRPr="0083039F">
        <w:rPr>
          <w:rFonts w:ascii="Times New Roman" w:eastAsia="Times New Roman" w:hAnsi="Times New Roman" w:cs="Times New Roman"/>
          <w:sz w:val="24"/>
          <w:szCs w:val="24"/>
          <w:lang w:val="en-US" w:eastAsia="ru-RU"/>
        </w:rPr>
        <w:t>binding</w:t>
      </w:r>
      <w:r w:rsidR="00C34420" w:rsidRPr="0083039F">
        <w:rPr>
          <w:rFonts w:ascii="Times New Roman" w:eastAsia="Times New Roman" w:hAnsi="Times New Roman" w:cs="Times New Roman"/>
          <w:sz w:val="24"/>
          <w:szCs w:val="24"/>
          <w:lang w:eastAsia="ru-RU"/>
        </w:rPr>
        <w:t>-с</w:t>
      </w:r>
      <w:r w:rsidR="00B86C2E" w:rsidRPr="0083039F">
        <w:rPr>
          <w:rFonts w:ascii="Times New Roman" w:eastAsia="Times New Roman" w:hAnsi="Times New Roman" w:cs="Times New Roman"/>
          <w:sz w:val="24"/>
          <w:szCs w:val="24"/>
          <w:lang w:eastAsia="ru-RU"/>
        </w:rPr>
        <w:t>вязывающий, сокращенно MeCP2). О</w:t>
      </w:r>
      <w:r w:rsidR="00C34420" w:rsidRPr="0083039F">
        <w:rPr>
          <w:rFonts w:ascii="Times New Roman" w:eastAsia="Times New Roman" w:hAnsi="Times New Roman" w:cs="Times New Roman"/>
          <w:sz w:val="24"/>
          <w:szCs w:val="24"/>
          <w:lang w:eastAsia="ru-RU"/>
        </w:rPr>
        <w:t xml:space="preserve">дноименный ген  индуктор и протеин MеCP2, наряду с ми-РНК, являются регуляторами транскрипции, с преимущественной локализацией </w:t>
      </w:r>
      <w:r w:rsidR="00E77BF6" w:rsidRPr="0083039F">
        <w:rPr>
          <w:rFonts w:ascii="Times New Roman" w:eastAsia="Times New Roman" w:hAnsi="Times New Roman" w:cs="Times New Roman"/>
          <w:sz w:val="24"/>
          <w:szCs w:val="24"/>
          <w:lang w:eastAsia="ru-RU"/>
        </w:rPr>
        <w:t xml:space="preserve"> </w:t>
      </w:r>
      <w:r w:rsidR="00C34420" w:rsidRPr="0083039F">
        <w:rPr>
          <w:rFonts w:ascii="Times New Roman" w:eastAsia="Times New Roman" w:hAnsi="Times New Roman" w:cs="Times New Roman"/>
          <w:sz w:val="24"/>
          <w:szCs w:val="24"/>
          <w:lang w:eastAsia="ru-RU"/>
        </w:rPr>
        <w:t>в</w:t>
      </w:r>
      <w:r w:rsidR="00E77BF6" w:rsidRPr="0083039F">
        <w:rPr>
          <w:rFonts w:ascii="Times New Roman" w:eastAsia="Times New Roman" w:hAnsi="Times New Roman" w:cs="Times New Roman"/>
          <w:sz w:val="24"/>
          <w:szCs w:val="24"/>
          <w:lang w:eastAsia="ru-RU"/>
        </w:rPr>
        <w:t xml:space="preserve"> нейронах, активирует процессы</w:t>
      </w:r>
      <w:r w:rsidR="00C34420" w:rsidRPr="0083039F">
        <w:rPr>
          <w:rFonts w:ascii="Times New Roman" w:eastAsia="Times New Roman" w:hAnsi="Times New Roman" w:cs="Times New Roman"/>
          <w:sz w:val="24"/>
          <w:szCs w:val="24"/>
          <w:lang w:eastAsia="ru-RU"/>
        </w:rPr>
        <w:t xml:space="preserve"> созревания, роста, поддер</w:t>
      </w:r>
      <w:r w:rsidR="00E77BF6" w:rsidRPr="0083039F">
        <w:rPr>
          <w:rFonts w:ascii="Times New Roman" w:eastAsia="Times New Roman" w:hAnsi="Times New Roman" w:cs="Times New Roman"/>
          <w:sz w:val="24"/>
          <w:szCs w:val="24"/>
          <w:lang w:eastAsia="ru-RU"/>
        </w:rPr>
        <w:t>жания связей и транснейрональных коммуникативных</w:t>
      </w:r>
      <w:r w:rsidR="00C34420" w:rsidRPr="0083039F">
        <w:rPr>
          <w:rFonts w:ascii="Times New Roman" w:eastAsia="Times New Roman" w:hAnsi="Times New Roman" w:cs="Times New Roman"/>
          <w:sz w:val="24"/>
          <w:szCs w:val="24"/>
          <w:lang w:eastAsia="ru-RU"/>
        </w:rPr>
        <w:t xml:space="preserve"> </w:t>
      </w:r>
      <w:r w:rsidR="00E77BF6" w:rsidRPr="0083039F">
        <w:rPr>
          <w:rFonts w:ascii="Times New Roman" w:eastAsia="Times New Roman" w:hAnsi="Times New Roman" w:cs="Times New Roman"/>
          <w:sz w:val="24"/>
          <w:szCs w:val="24"/>
          <w:lang w:eastAsia="ru-RU"/>
        </w:rPr>
        <w:t xml:space="preserve">эффектов </w:t>
      </w:r>
      <w:r w:rsidR="00E66508">
        <w:rPr>
          <w:rFonts w:ascii="Times New Roman" w:eastAsia="Times New Roman" w:hAnsi="Times New Roman" w:cs="Times New Roman"/>
          <w:sz w:val="24"/>
          <w:szCs w:val="24"/>
          <w:lang w:eastAsia="ru-RU"/>
        </w:rPr>
        <w:t>нервных клеток [34</w:t>
      </w:r>
      <w:r w:rsidR="00C34420" w:rsidRPr="0083039F">
        <w:rPr>
          <w:rFonts w:ascii="Times New Roman" w:eastAsia="Times New Roman" w:hAnsi="Times New Roman" w:cs="Times New Roman"/>
          <w:sz w:val="24"/>
          <w:szCs w:val="24"/>
          <w:lang w:eastAsia="ru-RU"/>
        </w:rPr>
        <w:t>].</w:t>
      </w:r>
      <w:r w:rsidR="006F7FD9" w:rsidRPr="0083039F">
        <w:rPr>
          <w:rFonts w:ascii="Times New Roman" w:eastAsia="Times New Roman" w:hAnsi="Times New Roman" w:cs="Times New Roman"/>
          <w:sz w:val="24"/>
          <w:szCs w:val="24"/>
          <w:lang w:eastAsia="ru-RU"/>
        </w:rPr>
        <w:t xml:space="preserve"> </w:t>
      </w:r>
      <w:r w:rsidR="00B86C2E" w:rsidRPr="0083039F">
        <w:rPr>
          <w:rFonts w:ascii="Times New Roman" w:eastAsia="Times New Roman" w:hAnsi="Times New Roman" w:cs="Times New Roman"/>
          <w:sz w:val="24"/>
          <w:szCs w:val="24"/>
          <w:lang w:eastAsia="ru-RU"/>
        </w:rPr>
        <w:t>Экспресс</w:t>
      </w:r>
      <w:r w:rsidR="006F7FD9" w:rsidRPr="0083039F">
        <w:rPr>
          <w:rFonts w:ascii="Times New Roman" w:eastAsia="Times New Roman" w:hAnsi="Times New Roman" w:cs="Times New Roman"/>
          <w:sz w:val="24"/>
          <w:szCs w:val="24"/>
          <w:lang w:eastAsia="ru-RU"/>
        </w:rPr>
        <w:t>ирование</w:t>
      </w:r>
      <w:r w:rsidR="00B86C2E" w:rsidRPr="0083039F">
        <w:rPr>
          <w:rFonts w:ascii="Times New Roman" w:eastAsia="Times New Roman" w:hAnsi="Times New Roman" w:cs="Times New Roman"/>
          <w:sz w:val="24"/>
          <w:szCs w:val="24"/>
          <w:lang w:eastAsia="ru-RU"/>
        </w:rPr>
        <w:t xml:space="preserve"> и сохранение</w:t>
      </w:r>
      <w:r w:rsidR="00E77BF6" w:rsidRPr="0083039F">
        <w:rPr>
          <w:rFonts w:ascii="Times New Roman" w:eastAsia="Times New Roman" w:hAnsi="Times New Roman" w:cs="Times New Roman"/>
          <w:sz w:val="24"/>
          <w:szCs w:val="24"/>
          <w:lang w:eastAsia="ru-RU"/>
        </w:rPr>
        <w:t xml:space="preserve"> miR132 в корковых нейронах индуцировала рост нейритов. Напротив, ингибирование функции miR132 ослабляет рост нейронов, синаптогенез, дендритогенез и др. </w:t>
      </w:r>
      <w:r w:rsidRPr="0083039F">
        <w:rPr>
          <w:rFonts w:ascii="Times New Roman" w:eastAsia="Times New Roman" w:hAnsi="Times New Roman" w:cs="Times New Roman"/>
          <w:sz w:val="24"/>
          <w:szCs w:val="24"/>
          <w:lang w:eastAsia="ru-RU"/>
        </w:rPr>
        <w:t>B</w:t>
      </w:r>
      <w:r w:rsidR="00E77BF6" w:rsidRPr="0083039F">
        <w:rPr>
          <w:rFonts w:ascii="Times New Roman" w:eastAsia="Times New Roman" w:hAnsi="Times New Roman" w:cs="Times New Roman"/>
          <w:sz w:val="24"/>
          <w:szCs w:val="24"/>
          <w:lang w:eastAsia="ru-RU"/>
        </w:rPr>
        <w:t xml:space="preserve"> исследовании </w:t>
      </w:r>
      <w:r w:rsidR="00E77BF6" w:rsidRPr="0083039F">
        <w:rPr>
          <w:rFonts w:ascii="Times New Roman" w:hAnsi="Times New Roman" w:cs="Times New Roman"/>
          <w:sz w:val="24"/>
          <w:szCs w:val="24"/>
        </w:rPr>
        <w:t>М.</w:t>
      </w:r>
      <w:r w:rsidR="00E77BF6" w:rsidRPr="0083039F">
        <w:rPr>
          <w:rFonts w:ascii="Times New Roman" w:hAnsi="Times New Roman" w:cs="Times New Roman"/>
          <w:sz w:val="24"/>
          <w:szCs w:val="24"/>
          <w:lang w:val="en-US"/>
        </w:rPr>
        <w:t>Levin</w:t>
      </w:r>
      <w:r w:rsidR="00E77BF6" w:rsidRPr="0083039F">
        <w:rPr>
          <w:rFonts w:ascii="Times New Roman" w:hAnsi="Times New Roman" w:cs="Times New Roman"/>
          <w:sz w:val="24"/>
          <w:szCs w:val="24"/>
        </w:rPr>
        <w:t xml:space="preserve"> и соавт., </w:t>
      </w:r>
      <w:r w:rsidR="00E77BF6" w:rsidRPr="0083039F">
        <w:rPr>
          <w:rFonts w:ascii="Times New Roman" w:eastAsia="Times New Roman" w:hAnsi="Times New Roman" w:cs="Times New Roman"/>
          <w:sz w:val="24"/>
          <w:szCs w:val="24"/>
          <w:lang w:eastAsia="ru-RU"/>
        </w:rPr>
        <w:t xml:space="preserve">показано, что у </w:t>
      </w:r>
      <w:r w:rsidR="006F7FD9" w:rsidRPr="0083039F">
        <w:rPr>
          <w:rFonts w:ascii="Times New Roman" w:eastAsia="Times New Roman" w:hAnsi="Times New Roman" w:cs="Times New Roman"/>
          <w:sz w:val="24"/>
          <w:szCs w:val="24"/>
          <w:lang w:eastAsia="ru-RU"/>
        </w:rPr>
        <w:t xml:space="preserve">(лабораторных) </w:t>
      </w:r>
      <w:r w:rsidR="00E77BF6" w:rsidRPr="0083039F">
        <w:rPr>
          <w:rFonts w:ascii="Times New Roman" w:eastAsia="Times New Roman" w:hAnsi="Times New Roman" w:cs="Times New Roman"/>
          <w:sz w:val="24"/>
          <w:szCs w:val="24"/>
          <w:lang w:eastAsia="ru-RU"/>
        </w:rPr>
        <w:t xml:space="preserve">мышей, модель с отключением гена/белка MеCP2 </w:t>
      </w:r>
      <w:r w:rsidR="00B86C2E" w:rsidRPr="0083039F">
        <w:rPr>
          <w:rFonts w:ascii="Times New Roman" w:eastAsia="Times New Roman" w:hAnsi="Times New Roman" w:cs="Times New Roman"/>
          <w:sz w:val="24"/>
          <w:szCs w:val="24"/>
          <w:lang w:eastAsia="ru-RU"/>
        </w:rPr>
        <w:t>запускала деструктивные меха</w:t>
      </w:r>
      <w:r w:rsidR="00E77BF6" w:rsidRPr="0083039F">
        <w:rPr>
          <w:rFonts w:ascii="Times New Roman" w:eastAsia="Times New Roman" w:hAnsi="Times New Roman" w:cs="Times New Roman"/>
          <w:sz w:val="24"/>
          <w:szCs w:val="24"/>
          <w:lang w:eastAsia="ru-RU"/>
        </w:rPr>
        <w:t xml:space="preserve">низмы, стимулирующие </w:t>
      </w:r>
      <w:r w:rsidR="00723E09" w:rsidRPr="0083039F">
        <w:rPr>
          <w:rFonts w:ascii="Times New Roman" w:eastAsia="Times New Roman" w:hAnsi="Times New Roman" w:cs="Times New Roman"/>
          <w:sz w:val="24"/>
          <w:szCs w:val="24"/>
          <w:lang w:eastAsia="ru-RU"/>
        </w:rPr>
        <w:t xml:space="preserve"> значительно распространенные корковые</w:t>
      </w:r>
      <w:r w:rsidR="00E77BF6" w:rsidRPr="0083039F">
        <w:rPr>
          <w:rFonts w:ascii="Times New Roman" w:eastAsia="Times New Roman" w:hAnsi="Times New Roman" w:cs="Times New Roman"/>
          <w:sz w:val="24"/>
          <w:szCs w:val="24"/>
          <w:lang w:eastAsia="ru-RU"/>
        </w:rPr>
        <w:t xml:space="preserve"> зоны повреждения мозга</w:t>
      </w:r>
      <w:r w:rsidR="00723E09" w:rsidRPr="0083039F">
        <w:rPr>
          <w:rFonts w:ascii="Times New Roman" w:eastAsia="Times New Roman" w:hAnsi="Times New Roman" w:cs="Times New Roman"/>
          <w:sz w:val="24"/>
          <w:szCs w:val="24"/>
          <w:lang w:eastAsia="ru-RU"/>
        </w:rPr>
        <w:t xml:space="preserve"> по сравнению с «классическим»</w:t>
      </w:r>
      <w:r w:rsidR="00E77BF6" w:rsidRPr="0083039F">
        <w:rPr>
          <w:rFonts w:ascii="Times New Roman" w:eastAsia="Times New Roman" w:hAnsi="Times New Roman" w:cs="Times New Roman"/>
          <w:sz w:val="24"/>
          <w:szCs w:val="24"/>
          <w:lang w:eastAsia="ru-RU"/>
        </w:rPr>
        <w:t xml:space="preserve"> вариантом  индуцированного инсульта.</w:t>
      </w:r>
      <w:r w:rsidR="00723E09" w:rsidRPr="0083039F">
        <w:rPr>
          <w:rFonts w:ascii="Times New Roman" w:eastAsia="Times New Roman" w:hAnsi="Times New Roman" w:cs="Times New Roman"/>
          <w:sz w:val="24"/>
          <w:szCs w:val="24"/>
          <w:lang w:eastAsia="ru-RU"/>
        </w:rPr>
        <w:t xml:space="preserve"> </w:t>
      </w:r>
      <w:r w:rsidR="006F7FD9" w:rsidRPr="0083039F">
        <w:rPr>
          <w:rFonts w:ascii="Times New Roman" w:eastAsia="Times New Roman" w:hAnsi="Times New Roman" w:cs="Times New Roman"/>
          <w:sz w:val="24"/>
          <w:szCs w:val="24"/>
          <w:lang w:eastAsia="ru-RU"/>
        </w:rPr>
        <w:t xml:space="preserve">Таким образом можно предположить, что срабатывают молниеносные сигнальные каскады предупреждения о возможном повреждении нейронов, нейропротекции  при повреждении (on line) и </w:t>
      </w:r>
      <w:r w:rsidR="00723E09" w:rsidRPr="0083039F">
        <w:rPr>
          <w:rFonts w:ascii="Times New Roman" w:eastAsia="Times New Roman" w:hAnsi="Times New Roman" w:cs="Times New Roman"/>
          <w:sz w:val="24"/>
          <w:szCs w:val="24"/>
          <w:lang w:eastAsia="ru-RU"/>
        </w:rPr>
        <w:t xml:space="preserve">эффектов </w:t>
      </w:r>
      <w:r w:rsidR="006F7FD9" w:rsidRPr="0083039F">
        <w:rPr>
          <w:rFonts w:ascii="Times New Roman" w:eastAsia="Times New Roman" w:hAnsi="Times New Roman" w:cs="Times New Roman"/>
          <w:sz w:val="24"/>
          <w:szCs w:val="24"/>
          <w:lang w:eastAsia="ru-RU"/>
        </w:rPr>
        <w:t>клеточной памяти (относительно более длительные периоды) для защиты нейронов от иш</w:t>
      </w:r>
      <w:r w:rsidRPr="0083039F">
        <w:rPr>
          <w:rFonts w:ascii="Times New Roman" w:eastAsia="Times New Roman" w:hAnsi="Times New Roman" w:cs="Times New Roman"/>
          <w:sz w:val="24"/>
          <w:szCs w:val="24"/>
          <w:lang w:eastAsia="ru-RU"/>
        </w:rPr>
        <w:t>емических паттернов в будущем. B</w:t>
      </w:r>
      <w:r w:rsidR="006F7FD9" w:rsidRPr="0083039F">
        <w:rPr>
          <w:rFonts w:ascii="Times New Roman" w:eastAsia="Times New Roman" w:hAnsi="Times New Roman" w:cs="Times New Roman"/>
          <w:sz w:val="24"/>
          <w:szCs w:val="24"/>
          <w:lang w:eastAsia="ru-RU"/>
        </w:rPr>
        <w:t xml:space="preserve"> целом важнейшее направление, в этой области необходимы дополнительные исследования, поскольку генетические полиморфизмы и дифференциальная регуляция генов могут быть ранними биомаркерами для разных подходов,  профилактики, терапии и реабилитационных методик после ишемического инсульта.</w:t>
      </w:r>
      <w:r w:rsidR="006F7FD9" w:rsidRPr="0083039F">
        <w:rPr>
          <w:rFonts w:ascii="Times New Roman" w:eastAsia="Times New Roman" w:hAnsi="Times New Roman" w:cs="Times New Roman"/>
          <w:bCs/>
          <w:sz w:val="24"/>
          <w:szCs w:val="24"/>
          <w:lang w:eastAsia="ru-RU"/>
        </w:rPr>
        <w:t xml:space="preserve"> </w:t>
      </w:r>
    </w:p>
    <w:p w:rsidR="0083039F" w:rsidRPr="0083039F" w:rsidRDefault="0083039F" w:rsidP="0083039F">
      <w:pPr>
        <w:spacing w:after="0"/>
        <w:ind w:left="-850"/>
        <w:jc w:val="both"/>
        <w:rPr>
          <w:rFonts w:ascii="Times New Roman" w:hAnsi="Times New Roman" w:cs="Times New Roman"/>
          <w:bCs/>
          <w:sz w:val="24"/>
          <w:szCs w:val="24"/>
        </w:rPr>
      </w:pPr>
      <w:r>
        <w:rPr>
          <w:rFonts w:ascii="Times New Roman" w:hAnsi="Times New Roman" w:cs="Times New Roman"/>
          <w:b/>
          <w:bCs/>
          <w:sz w:val="24"/>
          <w:szCs w:val="24"/>
          <w:lang w:val="en-US"/>
        </w:rPr>
        <w:t>V</w:t>
      </w:r>
      <w:r w:rsidRPr="0083039F">
        <w:rPr>
          <w:rFonts w:ascii="Times New Roman" w:hAnsi="Times New Roman" w:cs="Times New Roman"/>
          <w:b/>
          <w:bCs/>
          <w:sz w:val="24"/>
          <w:szCs w:val="24"/>
        </w:rPr>
        <w:t xml:space="preserve">. </w:t>
      </w:r>
      <w:r w:rsidR="00EF2461" w:rsidRPr="0083039F">
        <w:rPr>
          <w:rFonts w:ascii="Times New Roman" w:eastAsia="Times New Roman" w:hAnsi="Times New Roman" w:cs="Times New Roman"/>
          <w:b/>
          <w:sz w:val="24"/>
          <w:szCs w:val="24"/>
          <w:lang w:eastAsia="ru-RU"/>
        </w:rPr>
        <w:t xml:space="preserve">Роль </w:t>
      </w:r>
      <w:r w:rsidR="001275D0" w:rsidRPr="0083039F">
        <w:rPr>
          <w:rFonts w:ascii="Times New Roman" w:eastAsia="Times New Roman" w:hAnsi="Times New Roman" w:cs="Times New Roman"/>
          <w:b/>
          <w:sz w:val="24"/>
          <w:szCs w:val="24"/>
          <w:lang w:eastAsia="ru-RU"/>
        </w:rPr>
        <w:t xml:space="preserve">церебрального нейротрофического фактора </w:t>
      </w:r>
      <w:r w:rsidR="00EF2461" w:rsidRPr="0083039F">
        <w:rPr>
          <w:rFonts w:ascii="Times New Roman" w:eastAsia="Times New Roman" w:hAnsi="Times New Roman" w:cs="Times New Roman"/>
          <w:b/>
          <w:sz w:val="24"/>
          <w:szCs w:val="24"/>
          <w:lang w:val="en-US" w:eastAsia="ru-RU"/>
        </w:rPr>
        <w:t>BNDF</w:t>
      </w:r>
      <w:r w:rsidR="001275D0" w:rsidRPr="0083039F">
        <w:rPr>
          <w:rFonts w:ascii="Times New Roman" w:eastAsia="Times New Roman" w:hAnsi="Times New Roman" w:cs="Times New Roman"/>
          <w:b/>
          <w:sz w:val="24"/>
          <w:szCs w:val="24"/>
          <w:lang w:eastAsia="ru-RU"/>
        </w:rPr>
        <w:t>.</w:t>
      </w:r>
      <w:r w:rsidRPr="0083039F">
        <w:rPr>
          <w:rFonts w:ascii="Times New Roman" w:eastAsia="Times New Roman" w:hAnsi="Times New Roman" w:cs="Times New Roman"/>
          <w:b/>
          <w:sz w:val="24"/>
          <w:szCs w:val="24"/>
          <w:lang w:eastAsia="ru-RU"/>
        </w:rPr>
        <w:t xml:space="preserve"> </w:t>
      </w:r>
    </w:p>
    <w:p w:rsidR="00500251" w:rsidRPr="0083039F" w:rsidRDefault="00DB3A32" w:rsidP="0083039F">
      <w:pPr>
        <w:spacing w:after="0"/>
        <w:ind w:left="-850"/>
        <w:jc w:val="both"/>
        <w:rPr>
          <w:rFonts w:ascii="Times New Roman" w:hAnsi="Times New Roman" w:cs="Times New Roman"/>
          <w:bCs/>
          <w:sz w:val="24"/>
          <w:szCs w:val="24"/>
        </w:rPr>
      </w:pPr>
      <w:r w:rsidRPr="0083039F">
        <w:rPr>
          <w:rFonts w:ascii="Times New Roman" w:hAnsi="Times New Roman" w:cs="Times New Roman"/>
          <w:sz w:val="24"/>
          <w:szCs w:val="24"/>
        </w:rPr>
        <w:t>Фундаментальную роль в генерации</w:t>
      </w:r>
      <w:r w:rsidRPr="0083039F">
        <w:rPr>
          <w:rFonts w:ascii="Times New Roman" w:hAnsi="Times New Roman" w:cs="Times New Roman"/>
          <w:bCs/>
          <w:sz w:val="24"/>
          <w:szCs w:val="24"/>
        </w:rPr>
        <w:t xml:space="preserve"> пластическо-невральных клеточных механизмов, в особенности, при использовании двигательных методик восстановления после инсульта и других н</w:t>
      </w:r>
      <w:r w:rsidR="001275D0" w:rsidRPr="0083039F">
        <w:rPr>
          <w:rFonts w:ascii="Times New Roman" w:hAnsi="Times New Roman" w:cs="Times New Roman"/>
          <w:bCs/>
          <w:sz w:val="24"/>
          <w:szCs w:val="24"/>
        </w:rPr>
        <w:t>арушениях ЦНС выполняет-церебральный</w:t>
      </w:r>
      <w:r w:rsidRPr="0083039F">
        <w:rPr>
          <w:rFonts w:ascii="Times New Roman" w:hAnsi="Times New Roman" w:cs="Times New Roman"/>
          <w:bCs/>
          <w:sz w:val="24"/>
          <w:szCs w:val="24"/>
        </w:rPr>
        <w:t xml:space="preserve"> нейротрофический фактор   brain derived neurotrophic factor (</w:t>
      </w:r>
      <w:r w:rsidRPr="0083039F">
        <w:rPr>
          <w:rFonts w:ascii="Times New Roman" w:hAnsi="Times New Roman" w:cs="Times New Roman"/>
          <w:bCs/>
          <w:sz w:val="24"/>
          <w:szCs w:val="24"/>
          <w:lang w:val="en-US"/>
        </w:rPr>
        <w:t>BNDF</w:t>
      </w:r>
      <w:r w:rsidRPr="0083039F">
        <w:rPr>
          <w:rFonts w:ascii="Times New Roman" w:hAnsi="Times New Roman" w:cs="Times New Roman"/>
          <w:bCs/>
          <w:sz w:val="24"/>
          <w:szCs w:val="24"/>
        </w:rPr>
        <w:t xml:space="preserve">) </w:t>
      </w:r>
      <w:r w:rsidRPr="0083039F">
        <w:rPr>
          <w:rFonts w:ascii="Times New Roman" w:eastAsia="Times New Roman" w:hAnsi="Times New Roman" w:cs="Times New Roman"/>
          <w:sz w:val="24"/>
          <w:szCs w:val="24"/>
          <w:lang w:eastAsia="ru-RU"/>
        </w:rPr>
        <w:t>[</w:t>
      </w:r>
      <w:r w:rsidR="00E66508">
        <w:rPr>
          <w:rFonts w:ascii="Times New Roman" w:eastAsia="Times New Roman" w:hAnsi="Times New Roman" w:cs="Times New Roman"/>
          <w:sz w:val="24"/>
          <w:szCs w:val="24"/>
          <w:lang w:eastAsia="ru-RU"/>
        </w:rPr>
        <w:t>35</w:t>
      </w:r>
      <w:r w:rsidRPr="0083039F">
        <w:rPr>
          <w:rFonts w:ascii="Times New Roman" w:eastAsia="Times New Roman" w:hAnsi="Times New Roman" w:cs="Times New Roman"/>
          <w:sz w:val="24"/>
          <w:szCs w:val="24"/>
          <w:lang w:eastAsia="ru-RU"/>
        </w:rPr>
        <w:t xml:space="preserve">]. </w:t>
      </w:r>
      <w:r w:rsidR="000B1C54" w:rsidRPr="0083039F">
        <w:rPr>
          <w:rFonts w:ascii="Times New Roman" w:eastAsia="Times New Roman" w:hAnsi="Times New Roman" w:cs="Times New Roman"/>
          <w:sz w:val="24"/>
          <w:szCs w:val="24"/>
          <w:lang w:eastAsia="ru-RU"/>
        </w:rPr>
        <w:t xml:space="preserve"> </w:t>
      </w:r>
      <w:r w:rsidR="009445D9" w:rsidRPr="0083039F">
        <w:rPr>
          <w:rFonts w:ascii="Times New Roman" w:eastAsia="Times New Roman" w:hAnsi="Times New Roman" w:cs="Times New Roman"/>
          <w:sz w:val="24"/>
          <w:szCs w:val="24"/>
          <w:lang w:eastAsia="ru-RU"/>
        </w:rPr>
        <w:t>K</w:t>
      </w:r>
      <w:r w:rsidR="000B1C54" w:rsidRPr="0083039F">
        <w:rPr>
          <w:rFonts w:ascii="Times New Roman" w:eastAsia="Times New Roman" w:hAnsi="Times New Roman" w:cs="Times New Roman"/>
          <w:sz w:val="24"/>
          <w:szCs w:val="24"/>
          <w:lang w:eastAsia="ru-RU"/>
        </w:rPr>
        <w:t>ак модулятор исходов инсульта, вероятнее всего наиболее детально изученный одиночный ген/пептид.</w:t>
      </w:r>
      <w:r w:rsidR="0003256F" w:rsidRPr="0083039F">
        <w:rPr>
          <w:rFonts w:ascii="Times New Roman" w:eastAsia="Times New Roman" w:hAnsi="Times New Roman" w:cs="Times New Roman"/>
          <w:sz w:val="24"/>
          <w:szCs w:val="24"/>
          <w:lang w:eastAsia="ru-RU"/>
        </w:rPr>
        <w:t xml:space="preserve"> </w:t>
      </w:r>
      <w:r w:rsidR="000B1C54" w:rsidRPr="0083039F">
        <w:rPr>
          <w:rFonts w:ascii="Times New Roman" w:hAnsi="Times New Roman" w:cs="Times New Roman"/>
          <w:bCs/>
          <w:sz w:val="24"/>
          <w:szCs w:val="24"/>
        </w:rPr>
        <w:t>BDNF- это нейро</w:t>
      </w:r>
      <w:r w:rsidR="0003256F" w:rsidRPr="0083039F">
        <w:rPr>
          <w:rFonts w:ascii="Times New Roman" w:hAnsi="Times New Roman" w:cs="Times New Roman"/>
          <w:bCs/>
          <w:sz w:val="24"/>
          <w:szCs w:val="24"/>
        </w:rPr>
        <w:t>активный</w:t>
      </w:r>
      <w:r w:rsidR="0079620D" w:rsidRPr="0083039F">
        <w:rPr>
          <w:rFonts w:ascii="Times New Roman" w:hAnsi="Times New Roman" w:cs="Times New Roman"/>
          <w:bCs/>
          <w:sz w:val="24"/>
          <w:szCs w:val="24"/>
        </w:rPr>
        <w:t>,  необходимый</w:t>
      </w:r>
      <w:r w:rsidR="000B1C54" w:rsidRPr="0083039F">
        <w:rPr>
          <w:rFonts w:ascii="Times New Roman" w:hAnsi="Times New Roman" w:cs="Times New Roman"/>
          <w:bCs/>
          <w:sz w:val="24"/>
          <w:szCs w:val="24"/>
        </w:rPr>
        <w:t xml:space="preserve">,  </w:t>
      </w:r>
      <w:r w:rsidR="00B86C2E" w:rsidRPr="0083039F">
        <w:rPr>
          <w:rFonts w:ascii="Times New Roman" w:hAnsi="Times New Roman" w:cs="Times New Roman"/>
          <w:bCs/>
          <w:sz w:val="24"/>
          <w:szCs w:val="24"/>
        </w:rPr>
        <w:t>для функционально-</w:t>
      </w:r>
      <w:r w:rsidR="00B86C2E" w:rsidRPr="0083039F">
        <w:rPr>
          <w:rFonts w:ascii="Times New Roman" w:hAnsi="Times New Roman" w:cs="Times New Roman"/>
          <w:bCs/>
          <w:sz w:val="24"/>
          <w:szCs w:val="24"/>
        </w:rPr>
        <w:lastRenderedPageBreak/>
        <w:t>иерархического</w:t>
      </w:r>
      <w:r w:rsidR="00A23BF6" w:rsidRPr="0083039F">
        <w:rPr>
          <w:rFonts w:ascii="Times New Roman" w:hAnsi="Times New Roman" w:cs="Times New Roman"/>
          <w:bCs/>
          <w:sz w:val="24"/>
          <w:szCs w:val="24"/>
        </w:rPr>
        <w:t xml:space="preserve"> дифференцирования и трансформации</w:t>
      </w:r>
      <w:r w:rsidR="0079620D" w:rsidRPr="0083039F">
        <w:rPr>
          <w:rFonts w:ascii="Times New Roman" w:hAnsi="Times New Roman" w:cs="Times New Roman"/>
          <w:bCs/>
          <w:sz w:val="24"/>
          <w:szCs w:val="24"/>
        </w:rPr>
        <w:t xml:space="preserve"> структуры нейронов</w:t>
      </w:r>
      <w:r w:rsidR="000B1C54" w:rsidRPr="0083039F">
        <w:rPr>
          <w:rFonts w:ascii="Times New Roman" w:hAnsi="Times New Roman" w:cs="Times New Roman"/>
          <w:bCs/>
          <w:sz w:val="24"/>
          <w:szCs w:val="24"/>
        </w:rPr>
        <w:t xml:space="preserve"> протеин, м</w:t>
      </w:r>
      <w:r w:rsidR="0003256F" w:rsidRPr="0083039F">
        <w:rPr>
          <w:rFonts w:ascii="Times New Roman" w:hAnsi="Times New Roman" w:cs="Times New Roman"/>
          <w:bCs/>
          <w:sz w:val="24"/>
          <w:szCs w:val="24"/>
        </w:rPr>
        <w:t>одулирующий процессы</w:t>
      </w:r>
      <w:r w:rsidR="00E461E5" w:rsidRPr="0083039F">
        <w:rPr>
          <w:rFonts w:ascii="Times New Roman" w:hAnsi="Times New Roman" w:cs="Times New Roman"/>
          <w:bCs/>
          <w:sz w:val="24"/>
          <w:szCs w:val="24"/>
        </w:rPr>
        <w:t xml:space="preserve">, синаптическо-дендритной </w:t>
      </w:r>
      <w:r w:rsidR="0079620D" w:rsidRPr="0083039F">
        <w:rPr>
          <w:rFonts w:ascii="Times New Roman" w:hAnsi="Times New Roman" w:cs="Times New Roman"/>
          <w:bCs/>
          <w:sz w:val="24"/>
          <w:szCs w:val="24"/>
        </w:rPr>
        <w:t xml:space="preserve"> пластичности, с преимущественной локализацией в коре больших полушарий</w:t>
      </w:r>
      <w:r w:rsidR="000B1C54" w:rsidRPr="0083039F">
        <w:rPr>
          <w:rFonts w:ascii="Times New Roman" w:hAnsi="Times New Roman" w:cs="Times New Roman"/>
          <w:bCs/>
          <w:sz w:val="24"/>
          <w:szCs w:val="24"/>
        </w:rPr>
        <w:t xml:space="preserve"> </w:t>
      </w:r>
      <w:r w:rsidR="00E66508">
        <w:rPr>
          <w:rFonts w:ascii="Times New Roman" w:eastAsia="Times New Roman" w:hAnsi="Times New Roman" w:cs="Times New Roman"/>
          <w:sz w:val="24"/>
          <w:szCs w:val="24"/>
          <w:lang w:eastAsia="ru-RU"/>
        </w:rPr>
        <w:t>[36,37</w:t>
      </w:r>
      <w:r w:rsidR="000B1C54" w:rsidRPr="0083039F">
        <w:rPr>
          <w:rFonts w:ascii="Times New Roman" w:eastAsia="Times New Roman" w:hAnsi="Times New Roman" w:cs="Times New Roman"/>
          <w:sz w:val="24"/>
          <w:szCs w:val="24"/>
          <w:lang w:eastAsia="ru-RU"/>
        </w:rPr>
        <w:t>].</w:t>
      </w:r>
      <w:r w:rsidR="0003256F" w:rsidRPr="0083039F">
        <w:rPr>
          <w:rFonts w:ascii="Times New Roman" w:eastAsia="Times New Roman" w:hAnsi="Times New Roman" w:cs="Times New Roman"/>
          <w:sz w:val="24"/>
          <w:szCs w:val="24"/>
          <w:lang w:eastAsia="ru-RU"/>
        </w:rPr>
        <w:t xml:space="preserve"> </w:t>
      </w:r>
      <w:r w:rsidRPr="0083039F">
        <w:rPr>
          <w:rFonts w:ascii="Times New Roman" w:eastAsia="Times New Roman" w:hAnsi="Times New Roman" w:cs="Times New Roman"/>
          <w:sz w:val="24"/>
          <w:szCs w:val="24"/>
          <w:lang w:eastAsia="ru-RU"/>
        </w:rPr>
        <w:t xml:space="preserve">BDNF является самым представительным кластером семейства протеинов фактора роста нервов, характеризуется </w:t>
      </w:r>
      <w:r w:rsidR="0003256F" w:rsidRPr="0083039F">
        <w:rPr>
          <w:rFonts w:ascii="Times New Roman" w:eastAsia="Times New Roman" w:hAnsi="Times New Roman" w:cs="Times New Roman"/>
          <w:sz w:val="24"/>
          <w:szCs w:val="24"/>
          <w:lang w:eastAsia="ru-RU"/>
        </w:rPr>
        <w:t>мультивекторными разнонаправленными процессами</w:t>
      </w:r>
      <w:r w:rsidRPr="0083039F">
        <w:rPr>
          <w:rFonts w:ascii="Times New Roman" w:eastAsia="Times New Roman" w:hAnsi="Times New Roman" w:cs="Times New Roman"/>
          <w:sz w:val="24"/>
          <w:szCs w:val="24"/>
          <w:lang w:eastAsia="ru-RU"/>
        </w:rPr>
        <w:t xml:space="preserve"> регенерации </w:t>
      </w:r>
      <w:r w:rsidR="00E461E5" w:rsidRPr="0083039F">
        <w:rPr>
          <w:rFonts w:ascii="Times New Roman" w:eastAsia="Times New Roman" w:hAnsi="Times New Roman" w:cs="Times New Roman"/>
          <w:sz w:val="24"/>
          <w:szCs w:val="24"/>
          <w:lang w:eastAsia="ru-RU"/>
        </w:rPr>
        <w:t>и формирования навыков у здоровых, неврологических больных, в том числе после инсульта</w:t>
      </w:r>
      <w:r w:rsidRPr="0083039F">
        <w:rPr>
          <w:rFonts w:ascii="Times New Roman" w:eastAsia="Times New Roman" w:hAnsi="Times New Roman" w:cs="Times New Roman"/>
          <w:sz w:val="24"/>
          <w:szCs w:val="24"/>
          <w:lang w:eastAsia="ru-RU"/>
        </w:rPr>
        <w:t>.</w:t>
      </w:r>
      <w:r w:rsidR="0003256F" w:rsidRPr="0083039F">
        <w:rPr>
          <w:rFonts w:ascii="Times New Roman" w:eastAsia="Times New Roman" w:hAnsi="Times New Roman" w:cs="Times New Roman"/>
          <w:sz w:val="24"/>
          <w:szCs w:val="24"/>
          <w:lang w:eastAsia="ru-RU"/>
        </w:rPr>
        <w:t xml:space="preserve"> </w:t>
      </w:r>
      <w:r w:rsidR="001A527A" w:rsidRPr="0083039F">
        <w:rPr>
          <w:rFonts w:ascii="Times New Roman" w:hAnsi="Times New Roman" w:cs="Times New Roman"/>
          <w:bCs/>
          <w:sz w:val="24"/>
          <w:szCs w:val="24"/>
        </w:rPr>
        <w:t>Исследования последних лет сосредото</w:t>
      </w:r>
      <w:r w:rsidR="00E461E5" w:rsidRPr="0083039F">
        <w:rPr>
          <w:rFonts w:ascii="Times New Roman" w:hAnsi="Times New Roman" w:cs="Times New Roman"/>
          <w:bCs/>
          <w:sz w:val="24"/>
          <w:szCs w:val="24"/>
        </w:rPr>
        <w:t>чены на связи BDNF с паттернами</w:t>
      </w:r>
      <w:r w:rsidR="001A527A" w:rsidRPr="0083039F">
        <w:rPr>
          <w:rFonts w:ascii="Times New Roman" w:hAnsi="Times New Roman" w:cs="Times New Roman"/>
          <w:bCs/>
          <w:sz w:val="24"/>
          <w:szCs w:val="24"/>
        </w:rPr>
        <w:t xml:space="preserve"> нейрогенеза, к</w:t>
      </w:r>
      <w:r w:rsidR="00E461E5" w:rsidRPr="0083039F">
        <w:rPr>
          <w:rFonts w:ascii="Times New Roman" w:hAnsi="Times New Roman" w:cs="Times New Roman"/>
          <w:bCs/>
          <w:sz w:val="24"/>
          <w:szCs w:val="24"/>
        </w:rPr>
        <w:t>леточной дифференцировки, постиш</w:t>
      </w:r>
      <w:r w:rsidR="001A527A" w:rsidRPr="0083039F">
        <w:rPr>
          <w:rFonts w:ascii="Times New Roman" w:hAnsi="Times New Roman" w:cs="Times New Roman"/>
          <w:bCs/>
          <w:sz w:val="24"/>
          <w:szCs w:val="24"/>
        </w:rPr>
        <w:t>е</w:t>
      </w:r>
      <w:r w:rsidR="00E461E5" w:rsidRPr="0083039F">
        <w:rPr>
          <w:rFonts w:ascii="Times New Roman" w:hAnsi="Times New Roman" w:cs="Times New Roman"/>
          <w:bCs/>
          <w:sz w:val="24"/>
          <w:szCs w:val="24"/>
        </w:rPr>
        <w:t>мической нейрональной выживаемо</w:t>
      </w:r>
      <w:r w:rsidR="001A527A" w:rsidRPr="0083039F">
        <w:rPr>
          <w:rFonts w:ascii="Times New Roman" w:hAnsi="Times New Roman" w:cs="Times New Roman"/>
          <w:bCs/>
          <w:sz w:val="24"/>
          <w:szCs w:val="24"/>
        </w:rPr>
        <w:t>сти</w:t>
      </w:r>
      <w:r w:rsidR="00E461E5" w:rsidRPr="0083039F">
        <w:rPr>
          <w:rFonts w:ascii="Times New Roman" w:hAnsi="Times New Roman" w:cs="Times New Roman"/>
          <w:bCs/>
          <w:sz w:val="24"/>
          <w:szCs w:val="24"/>
        </w:rPr>
        <w:t xml:space="preserve"> (толерантности)</w:t>
      </w:r>
      <w:r w:rsidR="00E66508">
        <w:rPr>
          <w:rFonts w:ascii="Times New Roman" w:hAnsi="Times New Roman" w:cs="Times New Roman"/>
          <w:bCs/>
          <w:sz w:val="24"/>
          <w:szCs w:val="24"/>
        </w:rPr>
        <w:t>, ингибировании апоптоза [38,39</w:t>
      </w:r>
      <w:r w:rsidR="001A527A" w:rsidRPr="0083039F">
        <w:rPr>
          <w:rFonts w:ascii="Times New Roman" w:hAnsi="Times New Roman" w:cs="Times New Roman"/>
          <w:bCs/>
          <w:sz w:val="24"/>
          <w:szCs w:val="24"/>
        </w:rPr>
        <w:t xml:space="preserve">]. </w:t>
      </w:r>
      <w:r w:rsidR="005E3DAC" w:rsidRPr="0083039F">
        <w:rPr>
          <w:rFonts w:ascii="Times New Roman" w:eastAsia="Times New Roman" w:hAnsi="Times New Roman" w:cs="Times New Roman"/>
          <w:sz w:val="24"/>
          <w:szCs w:val="24"/>
          <w:lang w:eastAsia="ru-RU"/>
        </w:rPr>
        <w:t xml:space="preserve">По материалам исследований (J.Kleim и соавт.),  сообщается, </w:t>
      </w:r>
      <w:r w:rsidR="005E3DAC" w:rsidRPr="0083039F">
        <w:rPr>
          <w:rFonts w:ascii="Times New Roman" w:hAnsi="Times New Roman" w:cs="Times New Roman"/>
          <w:bCs/>
          <w:sz w:val="24"/>
          <w:szCs w:val="24"/>
        </w:rPr>
        <w:t>BDNF интегрирована практически со всеми функциональными системами мозга, в первую очередь нейропластических процессов, леж</w:t>
      </w:r>
      <w:r w:rsidR="00E461E5" w:rsidRPr="0083039F">
        <w:rPr>
          <w:rFonts w:ascii="Times New Roman" w:hAnsi="Times New Roman" w:cs="Times New Roman"/>
          <w:bCs/>
          <w:sz w:val="24"/>
          <w:szCs w:val="24"/>
        </w:rPr>
        <w:t>ащих в основе простой деятельно-ф</w:t>
      </w:r>
      <w:r w:rsidR="00A66910" w:rsidRPr="0083039F">
        <w:rPr>
          <w:rFonts w:ascii="Times New Roman" w:hAnsi="Times New Roman" w:cs="Times New Roman"/>
          <w:bCs/>
          <w:sz w:val="24"/>
          <w:szCs w:val="24"/>
        </w:rPr>
        <w:t>ункциональной</w:t>
      </w:r>
      <w:r w:rsidR="005E3DAC" w:rsidRPr="0083039F">
        <w:rPr>
          <w:rFonts w:ascii="Times New Roman" w:hAnsi="Times New Roman" w:cs="Times New Roman"/>
          <w:bCs/>
          <w:sz w:val="24"/>
          <w:szCs w:val="24"/>
        </w:rPr>
        <w:t xml:space="preserve"> ак</w:t>
      </w:r>
      <w:r w:rsidR="00A66910" w:rsidRPr="0083039F">
        <w:rPr>
          <w:rFonts w:ascii="Times New Roman" w:hAnsi="Times New Roman" w:cs="Times New Roman"/>
          <w:bCs/>
          <w:sz w:val="24"/>
          <w:szCs w:val="24"/>
        </w:rPr>
        <w:t>тивности и когнитивных новых навыков</w:t>
      </w:r>
      <w:r w:rsidR="005E3DAC" w:rsidRPr="0083039F">
        <w:rPr>
          <w:rFonts w:ascii="Times New Roman" w:hAnsi="Times New Roman" w:cs="Times New Roman"/>
          <w:bCs/>
          <w:sz w:val="24"/>
          <w:szCs w:val="24"/>
        </w:rPr>
        <w:t>.</w:t>
      </w:r>
      <w:r w:rsidR="009445D9" w:rsidRPr="0083039F">
        <w:rPr>
          <w:rFonts w:ascii="Times New Roman" w:hAnsi="Times New Roman" w:cs="Times New Roman"/>
          <w:bCs/>
          <w:sz w:val="24"/>
          <w:szCs w:val="24"/>
        </w:rPr>
        <w:t xml:space="preserve">  H</w:t>
      </w:r>
      <w:r w:rsidR="008A38B6" w:rsidRPr="0083039F">
        <w:rPr>
          <w:rFonts w:ascii="Times New Roman" w:hAnsi="Times New Roman" w:cs="Times New Roman"/>
          <w:bCs/>
          <w:sz w:val="24"/>
          <w:szCs w:val="24"/>
        </w:rPr>
        <w:t>ейротрофический фактор (BDNF) оказывает свое влияние на нейропластичность путем эффекта  перманентного потенцирования, характеризующееся устойчивым повышением прочности к</w:t>
      </w:r>
      <w:r w:rsidR="0092001C" w:rsidRPr="0083039F">
        <w:rPr>
          <w:rFonts w:ascii="Times New Roman" w:hAnsi="Times New Roman" w:cs="Times New Roman"/>
          <w:bCs/>
          <w:sz w:val="24"/>
          <w:szCs w:val="24"/>
        </w:rPr>
        <w:t>онтактов между двумя пролонгирован</w:t>
      </w:r>
      <w:r w:rsidR="008A38B6" w:rsidRPr="0083039F">
        <w:rPr>
          <w:rFonts w:ascii="Times New Roman" w:hAnsi="Times New Roman" w:cs="Times New Roman"/>
          <w:bCs/>
          <w:sz w:val="24"/>
          <w:szCs w:val="24"/>
        </w:rPr>
        <w:t>о активированными нейронами, путем дендритогенеза и в</w:t>
      </w:r>
      <w:r w:rsidR="00E66508">
        <w:rPr>
          <w:rFonts w:ascii="Times New Roman" w:hAnsi="Times New Roman" w:cs="Times New Roman"/>
          <w:bCs/>
          <w:sz w:val="24"/>
          <w:szCs w:val="24"/>
        </w:rPr>
        <w:t>ариантов ремоделирования [30,31</w:t>
      </w:r>
      <w:r w:rsidR="008A38B6" w:rsidRPr="0083039F">
        <w:rPr>
          <w:rFonts w:ascii="Times New Roman" w:hAnsi="Times New Roman" w:cs="Times New Roman"/>
          <w:bCs/>
          <w:sz w:val="24"/>
          <w:szCs w:val="24"/>
        </w:rPr>
        <w:t xml:space="preserve">]. </w:t>
      </w:r>
      <w:r w:rsidR="009445D9" w:rsidRPr="0083039F">
        <w:rPr>
          <w:rFonts w:ascii="Times New Roman" w:hAnsi="Times New Roman" w:cs="Times New Roman"/>
          <w:bCs/>
          <w:sz w:val="24"/>
          <w:szCs w:val="24"/>
        </w:rPr>
        <w:t>B</w:t>
      </w:r>
      <w:r w:rsidR="008A38B6" w:rsidRPr="0083039F">
        <w:rPr>
          <w:rFonts w:ascii="Times New Roman" w:hAnsi="Times New Roman" w:cs="Times New Roman"/>
          <w:bCs/>
          <w:sz w:val="24"/>
          <w:szCs w:val="24"/>
        </w:rPr>
        <w:t xml:space="preserve"> отличие от других факторов роста, BDNF выделяется в ЦНС </w:t>
      </w:r>
      <w:r w:rsidR="00A66910" w:rsidRPr="0083039F">
        <w:rPr>
          <w:rFonts w:ascii="Times New Roman" w:hAnsi="Times New Roman" w:cs="Times New Roman"/>
          <w:bCs/>
          <w:sz w:val="24"/>
          <w:szCs w:val="24"/>
        </w:rPr>
        <w:t xml:space="preserve">в ответ на мышечную стимуляцию и может  </w:t>
      </w:r>
      <w:r w:rsidR="007C6919" w:rsidRPr="0083039F">
        <w:rPr>
          <w:rFonts w:ascii="Times New Roman" w:hAnsi="Times New Roman" w:cs="Times New Roman"/>
          <w:bCs/>
          <w:sz w:val="24"/>
          <w:szCs w:val="24"/>
        </w:rPr>
        <w:t>обозначат</w:t>
      </w:r>
      <w:r w:rsidR="00A66910" w:rsidRPr="0083039F">
        <w:rPr>
          <w:rFonts w:ascii="Times New Roman" w:hAnsi="Times New Roman" w:cs="Times New Roman"/>
          <w:bCs/>
          <w:sz w:val="24"/>
          <w:szCs w:val="24"/>
        </w:rPr>
        <w:t>ь</w:t>
      </w:r>
      <w:r w:rsidR="007C6919" w:rsidRPr="0083039F">
        <w:rPr>
          <w:rFonts w:ascii="Times New Roman" w:hAnsi="Times New Roman" w:cs="Times New Roman"/>
          <w:bCs/>
          <w:sz w:val="24"/>
          <w:szCs w:val="24"/>
        </w:rPr>
        <w:t>ся, как инициативно</w:t>
      </w:r>
      <w:r w:rsidR="00A66910" w:rsidRPr="0083039F">
        <w:rPr>
          <w:rFonts w:ascii="Times New Roman" w:hAnsi="Times New Roman" w:cs="Times New Roman"/>
          <w:bCs/>
          <w:sz w:val="24"/>
          <w:szCs w:val="24"/>
        </w:rPr>
        <w:t>-связанный тракт (ИСТ). ИСТ трансфер</w:t>
      </w:r>
      <w:r w:rsidR="007C6919" w:rsidRPr="0083039F">
        <w:rPr>
          <w:rFonts w:ascii="Times New Roman" w:hAnsi="Times New Roman" w:cs="Times New Roman"/>
          <w:bCs/>
          <w:sz w:val="24"/>
          <w:szCs w:val="24"/>
        </w:rPr>
        <w:t xml:space="preserve"> выделения BDNF выполняет доминирующую роль в процессах  нейропластичности активируется в ответ на </w:t>
      </w:r>
      <w:r w:rsidR="00F61369" w:rsidRPr="0083039F">
        <w:rPr>
          <w:rFonts w:ascii="Times New Roman" w:hAnsi="Times New Roman" w:cs="Times New Roman"/>
          <w:bCs/>
          <w:sz w:val="24"/>
          <w:szCs w:val="24"/>
        </w:rPr>
        <w:t xml:space="preserve">практическое  </w:t>
      </w:r>
      <w:r w:rsidR="00A66910" w:rsidRPr="0083039F">
        <w:rPr>
          <w:rFonts w:ascii="Times New Roman" w:hAnsi="Times New Roman" w:cs="Times New Roman"/>
          <w:bCs/>
          <w:sz w:val="24"/>
          <w:szCs w:val="24"/>
        </w:rPr>
        <w:t xml:space="preserve">формирование </w:t>
      </w:r>
      <w:r w:rsidR="00BD5BA5" w:rsidRPr="0083039F">
        <w:rPr>
          <w:rFonts w:ascii="Times New Roman" w:hAnsi="Times New Roman" w:cs="Times New Roman"/>
          <w:bCs/>
          <w:sz w:val="24"/>
          <w:szCs w:val="24"/>
        </w:rPr>
        <w:t xml:space="preserve">актуального </w:t>
      </w:r>
      <w:r w:rsidR="00A66910" w:rsidRPr="0083039F">
        <w:rPr>
          <w:rFonts w:ascii="Times New Roman" w:hAnsi="Times New Roman" w:cs="Times New Roman"/>
          <w:bCs/>
          <w:sz w:val="24"/>
          <w:szCs w:val="24"/>
        </w:rPr>
        <w:t>навыка</w:t>
      </w:r>
      <w:r w:rsidR="00E66508">
        <w:rPr>
          <w:rFonts w:ascii="Times New Roman" w:hAnsi="Times New Roman" w:cs="Times New Roman"/>
          <w:bCs/>
          <w:sz w:val="24"/>
          <w:szCs w:val="24"/>
        </w:rPr>
        <w:t xml:space="preserve"> [31</w:t>
      </w:r>
      <w:r w:rsidR="007C6919" w:rsidRPr="0083039F">
        <w:rPr>
          <w:rFonts w:ascii="Times New Roman" w:hAnsi="Times New Roman" w:cs="Times New Roman"/>
          <w:bCs/>
          <w:sz w:val="24"/>
          <w:szCs w:val="24"/>
        </w:rPr>
        <w:t>].</w:t>
      </w:r>
      <w:r w:rsidR="0096365C" w:rsidRPr="0083039F">
        <w:rPr>
          <w:rFonts w:ascii="Times New Roman" w:hAnsi="Times New Roman" w:cs="Times New Roman"/>
          <w:bCs/>
          <w:sz w:val="24"/>
          <w:szCs w:val="24"/>
        </w:rPr>
        <w:t xml:space="preserve"> </w:t>
      </w:r>
      <w:r w:rsidR="00F61369" w:rsidRPr="0083039F">
        <w:rPr>
          <w:rFonts w:ascii="Times New Roman" w:hAnsi="Times New Roman" w:cs="Times New Roman"/>
          <w:bCs/>
          <w:sz w:val="24"/>
          <w:szCs w:val="24"/>
        </w:rPr>
        <w:t xml:space="preserve">Насущная значимость и  практический потенциал </w:t>
      </w:r>
      <w:r w:rsidR="00F61369" w:rsidRPr="0083039F">
        <w:rPr>
          <w:rFonts w:ascii="Times New Roman" w:hAnsi="Times New Roman" w:cs="Times New Roman"/>
          <w:bCs/>
          <w:sz w:val="24"/>
          <w:szCs w:val="24"/>
          <w:lang w:val="en-US"/>
        </w:rPr>
        <w:t>BNDF</w:t>
      </w:r>
      <w:r w:rsidR="00F61369" w:rsidRPr="0083039F">
        <w:rPr>
          <w:rFonts w:ascii="Times New Roman" w:hAnsi="Times New Roman" w:cs="Times New Roman"/>
          <w:bCs/>
          <w:sz w:val="24"/>
          <w:szCs w:val="24"/>
        </w:rPr>
        <w:t xml:space="preserve"> (в будущем) в реабилитации двигательных и когнитивных нарушений  для неврологических больных</w:t>
      </w:r>
      <w:r w:rsidR="00BD5BA5" w:rsidRPr="0083039F">
        <w:rPr>
          <w:rFonts w:ascii="Times New Roman" w:hAnsi="Times New Roman" w:cs="Times New Roman"/>
          <w:bCs/>
          <w:sz w:val="24"/>
          <w:szCs w:val="24"/>
        </w:rPr>
        <w:t>,</w:t>
      </w:r>
      <w:r w:rsidR="00F61369" w:rsidRPr="0083039F">
        <w:rPr>
          <w:rFonts w:ascii="Times New Roman" w:hAnsi="Times New Roman" w:cs="Times New Roman"/>
          <w:bCs/>
          <w:sz w:val="24"/>
          <w:szCs w:val="24"/>
        </w:rPr>
        <w:t xml:space="preserve"> неоднократно продемонстрированы на примерах церебрального инсульта  у лабораторных млекопитающих (индуцированного окклюзионной моделью в бассейне средней мозговой артерии в работах P.Vanden</w:t>
      </w:r>
      <w:r w:rsidR="00F61369" w:rsidRPr="0083039F">
        <w:rPr>
          <w:rFonts w:ascii="Times New Roman" w:hAnsi="Times New Roman" w:cs="Times New Roman"/>
          <w:bCs/>
          <w:sz w:val="24"/>
          <w:szCs w:val="24"/>
          <w:lang w:val="en-US"/>
        </w:rPr>
        <w:t>b</w:t>
      </w:r>
      <w:r w:rsidR="00F61369" w:rsidRPr="0083039F">
        <w:rPr>
          <w:rFonts w:ascii="Times New Roman" w:hAnsi="Times New Roman" w:cs="Times New Roman"/>
          <w:bCs/>
          <w:sz w:val="24"/>
          <w:szCs w:val="24"/>
        </w:rPr>
        <w:t>erg  и  R.Bruneau</w:t>
      </w:r>
      <w:r w:rsidR="007861EC" w:rsidRPr="0083039F">
        <w:rPr>
          <w:rFonts w:ascii="Times New Roman" w:hAnsi="Times New Roman" w:cs="Times New Roman"/>
          <w:bCs/>
          <w:sz w:val="24"/>
          <w:szCs w:val="24"/>
        </w:rPr>
        <w:t>)</w:t>
      </w:r>
      <w:r w:rsidR="00F61369" w:rsidRPr="0083039F">
        <w:rPr>
          <w:rFonts w:ascii="Times New Roman" w:hAnsi="Times New Roman" w:cs="Times New Roman"/>
          <w:bCs/>
          <w:sz w:val="24"/>
          <w:szCs w:val="24"/>
        </w:rPr>
        <w:t xml:space="preserve"> когда</w:t>
      </w:r>
      <w:r w:rsidR="00ED1A38" w:rsidRPr="0083039F">
        <w:rPr>
          <w:rFonts w:ascii="Times New Roman" w:hAnsi="Times New Roman" w:cs="Times New Roman"/>
          <w:bCs/>
          <w:sz w:val="24"/>
          <w:szCs w:val="24"/>
        </w:rPr>
        <w:t>,  медикаментозное ингибирование активности</w:t>
      </w:r>
      <w:r w:rsidR="00F61369" w:rsidRPr="0083039F">
        <w:rPr>
          <w:rFonts w:ascii="Times New Roman" w:hAnsi="Times New Roman" w:cs="Times New Roman"/>
          <w:bCs/>
          <w:sz w:val="24"/>
          <w:szCs w:val="24"/>
        </w:rPr>
        <w:t xml:space="preserve"> </w:t>
      </w:r>
      <w:r w:rsidR="00F61369" w:rsidRPr="0083039F">
        <w:rPr>
          <w:rFonts w:ascii="Times New Roman" w:hAnsi="Times New Roman" w:cs="Times New Roman"/>
          <w:bCs/>
          <w:sz w:val="24"/>
          <w:szCs w:val="24"/>
          <w:lang w:val="en-US"/>
        </w:rPr>
        <w:t>BNDF</w:t>
      </w:r>
      <w:r w:rsidR="00620CDC" w:rsidRPr="0083039F">
        <w:rPr>
          <w:rFonts w:ascii="Times New Roman" w:hAnsi="Times New Roman" w:cs="Times New Roman"/>
          <w:bCs/>
          <w:sz w:val="24"/>
          <w:szCs w:val="24"/>
        </w:rPr>
        <w:t xml:space="preserve"> вызывало</w:t>
      </w:r>
      <w:r w:rsidR="00F61369" w:rsidRPr="0083039F">
        <w:rPr>
          <w:rFonts w:ascii="Times New Roman" w:hAnsi="Times New Roman" w:cs="Times New Roman"/>
          <w:bCs/>
          <w:sz w:val="24"/>
          <w:szCs w:val="24"/>
        </w:rPr>
        <w:t xml:space="preserve"> угнетение ранее активированных корковых зон пластичн</w:t>
      </w:r>
      <w:r w:rsidR="00BD5BA5" w:rsidRPr="0083039F">
        <w:rPr>
          <w:rFonts w:ascii="Times New Roman" w:hAnsi="Times New Roman" w:cs="Times New Roman"/>
          <w:bCs/>
          <w:sz w:val="24"/>
          <w:szCs w:val="24"/>
        </w:rPr>
        <w:t>ости при мышечной</w:t>
      </w:r>
      <w:r w:rsidR="007861EC" w:rsidRPr="0083039F">
        <w:rPr>
          <w:rFonts w:ascii="Times New Roman" w:hAnsi="Times New Roman" w:cs="Times New Roman"/>
          <w:bCs/>
          <w:sz w:val="24"/>
          <w:szCs w:val="24"/>
        </w:rPr>
        <w:t xml:space="preserve"> активности</w:t>
      </w:r>
      <w:r w:rsidR="00F61369" w:rsidRPr="0083039F">
        <w:rPr>
          <w:rFonts w:ascii="Times New Roman" w:hAnsi="Times New Roman" w:cs="Times New Roman"/>
          <w:bCs/>
          <w:sz w:val="24"/>
          <w:szCs w:val="24"/>
        </w:rPr>
        <w:t>.</w:t>
      </w:r>
      <w:r w:rsidR="007861EC" w:rsidRPr="0083039F">
        <w:rPr>
          <w:rFonts w:ascii="Times New Roman" w:hAnsi="Times New Roman" w:cs="Times New Roman"/>
          <w:bCs/>
          <w:sz w:val="24"/>
          <w:szCs w:val="24"/>
        </w:rPr>
        <w:t xml:space="preserve"> Напротив, при индуцированной  церебральной ишемии (лабораторных животных) регистрировались: как дебютная нейрональная активация церебральной коры  сразу </w:t>
      </w:r>
      <w:r w:rsidR="0096365C" w:rsidRPr="0083039F">
        <w:rPr>
          <w:rFonts w:ascii="Times New Roman" w:hAnsi="Times New Roman" w:cs="Times New Roman"/>
          <w:bCs/>
          <w:sz w:val="24"/>
          <w:szCs w:val="24"/>
        </w:rPr>
        <w:t xml:space="preserve">после парентерального введения </w:t>
      </w:r>
      <w:r w:rsidR="007861EC" w:rsidRPr="0083039F">
        <w:rPr>
          <w:rFonts w:ascii="Times New Roman" w:hAnsi="Times New Roman" w:cs="Times New Roman"/>
          <w:bCs/>
          <w:sz w:val="24"/>
          <w:szCs w:val="24"/>
          <w:lang w:val="en-US"/>
        </w:rPr>
        <w:t>BNDF</w:t>
      </w:r>
      <w:r w:rsidR="007861EC" w:rsidRPr="0083039F">
        <w:rPr>
          <w:rFonts w:ascii="Times New Roman" w:hAnsi="Times New Roman" w:cs="Times New Roman"/>
          <w:bCs/>
          <w:sz w:val="24"/>
          <w:szCs w:val="24"/>
        </w:rPr>
        <w:t>; так и мощное, быстрое восста</w:t>
      </w:r>
      <w:r w:rsidR="00BD5BA5" w:rsidRPr="0083039F">
        <w:rPr>
          <w:rFonts w:ascii="Times New Roman" w:hAnsi="Times New Roman" w:cs="Times New Roman"/>
          <w:bCs/>
          <w:sz w:val="24"/>
          <w:szCs w:val="24"/>
        </w:rPr>
        <w:t>новление утраченных навыков</w:t>
      </w:r>
      <w:r w:rsidR="007861EC" w:rsidRPr="0083039F">
        <w:rPr>
          <w:rFonts w:ascii="Times New Roman" w:hAnsi="Times New Roman" w:cs="Times New Roman"/>
          <w:bCs/>
          <w:sz w:val="24"/>
          <w:szCs w:val="24"/>
        </w:rPr>
        <w:t xml:space="preserve"> после транскраниального  введения  </w:t>
      </w:r>
      <w:r w:rsidR="007861EC" w:rsidRPr="0083039F">
        <w:rPr>
          <w:rFonts w:ascii="Times New Roman" w:hAnsi="Times New Roman" w:cs="Times New Roman"/>
          <w:bCs/>
          <w:sz w:val="24"/>
          <w:szCs w:val="24"/>
          <w:lang w:val="en-US"/>
        </w:rPr>
        <w:t>BNDF</w:t>
      </w:r>
      <w:r w:rsidR="007861EC" w:rsidRPr="0083039F">
        <w:rPr>
          <w:rFonts w:ascii="Times New Roman" w:hAnsi="Times New Roman" w:cs="Times New Roman"/>
          <w:bCs/>
          <w:sz w:val="24"/>
          <w:szCs w:val="24"/>
        </w:rPr>
        <w:t xml:space="preserve">  в область </w:t>
      </w:r>
      <w:r w:rsidR="0096365C" w:rsidRPr="0083039F">
        <w:rPr>
          <w:rFonts w:ascii="Times New Roman" w:hAnsi="Times New Roman" w:cs="Times New Roman"/>
          <w:bCs/>
          <w:sz w:val="24"/>
          <w:szCs w:val="24"/>
        </w:rPr>
        <w:t xml:space="preserve">пострадавшей </w:t>
      </w:r>
      <w:r w:rsidR="007861EC" w:rsidRPr="0083039F">
        <w:rPr>
          <w:rFonts w:ascii="Times New Roman" w:hAnsi="Times New Roman" w:cs="Times New Roman"/>
          <w:bCs/>
          <w:sz w:val="24"/>
          <w:szCs w:val="24"/>
        </w:rPr>
        <w:t>первичной двигательной коры.</w:t>
      </w:r>
      <w:r w:rsidR="0096365C" w:rsidRPr="0083039F">
        <w:rPr>
          <w:rFonts w:ascii="Times New Roman" w:hAnsi="Times New Roman" w:cs="Times New Roman"/>
          <w:bCs/>
          <w:sz w:val="24"/>
          <w:szCs w:val="24"/>
        </w:rPr>
        <w:t xml:space="preserve"> . К аналогичным выводам по результатам исследований пришли другие исследователи  (W.Schabitz  и   Y.Jiang</w:t>
      </w:r>
      <w:r w:rsidR="007129AE" w:rsidRPr="0083039F">
        <w:rPr>
          <w:rFonts w:ascii="Times New Roman" w:hAnsi="Times New Roman" w:cs="Times New Roman"/>
          <w:bCs/>
          <w:sz w:val="24"/>
          <w:szCs w:val="24"/>
        </w:rPr>
        <w:t>;  J.Kleim и соавт.</w:t>
      </w:r>
      <w:r w:rsidR="0096365C" w:rsidRPr="0083039F">
        <w:rPr>
          <w:rFonts w:ascii="Times New Roman" w:hAnsi="Times New Roman" w:cs="Times New Roman"/>
          <w:bCs/>
          <w:sz w:val="24"/>
          <w:szCs w:val="24"/>
        </w:rPr>
        <w:t>).</w:t>
      </w:r>
      <w:r w:rsidR="00BD5BA5" w:rsidRPr="0083039F">
        <w:rPr>
          <w:rFonts w:ascii="Times New Roman" w:hAnsi="Times New Roman" w:cs="Times New Roman"/>
          <w:bCs/>
          <w:sz w:val="24"/>
          <w:szCs w:val="24"/>
        </w:rPr>
        <w:t xml:space="preserve"> </w:t>
      </w:r>
      <w:r w:rsidR="0096365C" w:rsidRPr="0083039F">
        <w:rPr>
          <w:rFonts w:ascii="Times New Roman" w:hAnsi="Times New Roman" w:cs="Times New Roman"/>
          <w:bCs/>
          <w:sz w:val="24"/>
          <w:szCs w:val="24"/>
        </w:rPr>
        <w:t xml:space="preserve">Известно, что </w:t>
      </w:r>
      <w:r w:rsidR="000E470C" w:rsidRPr="0083039F">
        <w:rPr>
          <w:rFonts w:ascii="Times New Roman" w:hAnsi="Times New Roman" w:cs="Times New Roman"/>
          <w:bCs/>
          <w:sz w:val="24"/>
          <w:szCs w:val="24"/>
        </w:rPr>
        <w:t>BDNF производится «по указанию</w:t>
      </w:r>
      <w:r w:rsidR="00086AF7" w:rsidRPr="0083039F">
        <w:rPr>
          <w:rFonts w:ascii="Times New Roman" w:hAnsi="Times New Roman" w:cs="Times New Roman"/>
          <w:bCs/>
          <w:sz w:val="24"/>
          <w:szCs w:val="24"/>
        </w:rPr>
        <w:t>» активируясь на нейрональную стимуляцию</w:t>
      </w:r>
      <w:r w:rsidR="0096365C" w:rsidRPr="0083039F">
        <w:rPr>
          <w:rFonts w:ascii="Times New Roman" w:hAnsi="Times New Roman" w:cs="Times New Roman"/>
          <w:bCs/>
          <w:sz w:val="24"/>
          <w:szCs w:val="24"/>
        </w:rPr>
        <w:t xml:space="preserve"> из белка предшественника</w:t>
      </w:r>
      <w:r w:rsidR="009F21E0" w:rsidRPr="0083039F">
        <w:rPr>
          <w:rFonts w:ascii="Times New Roman" w:hAnsi="Times New Roman" w:cs="Times New Roman"/>
          <w:bCs/>
          <w:sz w:val="24"/>
          <w:szCs w:val="24"/>
        </w:rPr>
        <w:t>-пре-про</w:t>
      </w:r>
      <w:r w:rsidR="00BD5BA5" w:rsidRPr="0083039F">
        <w:rPr>
          <w:rFonts w:ascii="Times New Roman" w:hAnsi="Times New Roman" w:cs="Times New Roman"/>
          <w:bCs/>
          <w:sz w:val="24"/>
          <w:szCs w:val="24"/>
        </w:rPr>
        <w:t>BDNF, далее в структуре Гольджи он модифициру</w:t>
      </w:r>
      <w:r w:rsidR="0096365C" w:rsidRPr="0083039F">
        <w:rPr>
          <w:rFonts w:ascii="Times New Roman" w:hAnsi="Times New Roman" w:cs="Times New Roman"/>
          <w:bCs/>
          <w:sz w:val="24"/>
          <w:szCs w:val="24"/>
        </w:rPr>
        <w:t>ется</w:t>
      </w:r>
      <w:r w:rsidR="009F21E0" w:rsidRPr="0083039F">
        <w:rPr>
          <w:rFonts w:ascii="Times New Roman" w:hAnsi="Times New Roman" w:cs="Times New Roman"/>
          <w:bCs/>
          <w:sz w:val="24"/>
          <w:szCs w:val="24"/>
        </w:rPr>
        <w:t xml:space="preserve"> до про</w:t>
      </w:r>
      <w:r w:rsidR="0096365C" w:rsidRPr="0083039F">
        <w:rPr>
          <w:rFonts w:ascii="Times New Roman" w:hAnsi="Times New Roman" w:cs="Times New Roman"/>
          <w:bCs/>
          <w:sz w:val="24"/>
          <w:szCs w:val="24"/>
        </w:rPr>
        <w:t xml:space="preserve">BDNF. </w:t>
      </w:r>
      <w:r w:rsidR="009F21E0" w:rsidRPr="0083039F">
        <w:rPr>
          <w:rFonts w:ascii="Times New Roman" w:hAnsi="Times New Roman" w:cs="Times New Roman"/>
          <w:bCs/>
          <w:sz w:val="24"/>
          <w:szCs w:val="24"/>
        </w:rPr>
        <w:t>В мозге про</w:t>
      </w:r>
      <w:r w:rsidR="0096365C" w:rsidRPr="0083039F">
        <w:rPr>
          <w:rFonts w:ascii="Times New Roman" w:hAnsi="Times New Roman" w:cs="Times New Roman"/>
          <w:bCs/>
          <w:sz w:val="24"/>
          <w:szCs w:val="24"/>
        </w:rPr>
        <w:t>BDNF</w:t>
      </w:r>
      <w:r w:rsidR="00BD5BA5" w:rsidRPr="0083039F">
        <w:rPr>
          <w:rFonts w:ascii="Times New Roman" w:hAnsi="Times New Roman" w:cs="Times New Roman"/>
          <w:bCs/>
          <w:sz w:val="24"/>
          <w:szCs w:val="24"/>
        </w:rPr>
        <w:t xml:space="preserve"> предстоит </w:t>
      </w:r>
      <w:r w:rsidR="009F21E0" w:rsidRPr="0083039F">
        <w:rPr>
          <w:rFonts w:ascii="Times New Roman" w:hAnsi="Times New Roman" w:cs="Times New Roman"/>
          <w:bCs/>
          <w:sz w:val="24"/>
          <w:szCs w:val="24"/>
        </w:rPr>
        <w:t xml:space="preserve"> несколько возможных сценариев: </w:t>
      </w:r>
      <w:r w:rsidR="0096365C" w:rsidRPr="0083039F">
        <w:rPr>
          <w:rFonts w:ascii="Times New Roman" w:hAnsi="Times New Roman" w:cs="Times New Roman"/>
          <w:bCs/>
          <w:sz w:val="24"/>
          <w:szCs w:val="24"/>
        </w:rPr>
        <w:t>подвергн</w:t>
      </w:r>
      <w:r w:rsidR="00BD5BA5" w:rsidRPr="0083039F">
        <w:rPr>
          <w:rFonts w:ascii="Times New Roman" w:hAnsi="Times New Roman" w:cs="Times New Roman"/>
          <w:bCs/>
          <w:sz w:val="24"/>
          <w:szCs w:val="24"/>
        </w:rPr>
        <w:t>уться редактированию в структуре</w:t>
      </w:r>
      <w:r w:rsidR="0096365C" w:rsidRPr="0083039F">
        <w:rPr>
          <w:rFonts w:ascii="Times New Roman" w:hAnsi="Times New Roman" w:cs="Times New Roman"/>
          <w:bCs/>
          <w:sz w:val="24"/>
          <w:szCs w:val="24"/>
        </w:rPr>
        <w:t xml:space="preserve"> Гольджи и </w:t>
      </w:r>
      <w:r w:rsidR="007129AE" w:rsidRPr="0083039F">
        <w:rPr>
          <w:rFonts w:ascii="Times New Roman" w:hAnsi="Times New Roman" w:cs="Times New Roman"/>
          <w:bCs/>
          <w:sz w:val="24"/>
          <w:szCs w:val="24"/>
        </w:rPr>
        <w:t xml:space="preserve">выделиться сразу в виде полноценного белка </w:t>
      </w:r>
      <w:r w:rsidR="009F21E0" w:rsidRPr="0083039F">
        <w:rPr>
          <w:rFonts w:ascii="Times New Roman" w:hAnsi="Times New Roman" w:cs="Times New Roman"/>
          <w:bCs/>
          <w:sz w:val="24"/>
          <w:szCs w:val="24"/>
        </w:rPr>
        <w:t xml:space="preserve">BDNF; </w:t>
      </w:r>
      <w:r w:rsidR="007129AE" w:rsidRPr="0083039F">
        <w:rPr>
          <w:rFonts w:ascii="Times New Roman" w:hAnsi="Times New Roman" w:cs="Times New Roman"/>
          <w:bCs/>
          <w:sz w:val="24"/>
          <w:szCs w:val="24"/>
        </w:rPr>
        <w:t>образоваться  в качестве предшественника  проBDNF и трансформироваться (редактироваться)</w:t>
      </w:r>
      <w:r w:rsidR="0096365C" w:rsidRPr="0083039F">
        <w:rPr>
          <w:rFonts w:ascii="Times New Roman" w:hAnsi="Times New Roman" w:cs="Times New Roman"/>
          <w:bCs/>
          <w:sz w:val="24"/>
          <w:szCs w:val="24"/>
        </w:rPr>
        <w:t xml:space="preserve"> до B</w:t>
      </w:r>
      <w:r w:rsidR="007129AE" w:rsidRPr="0083039F">
        <w:rPr>
          <w:rFonts w:ascii="Times New Roman" w:hAnsi="Times New Roman" w:cs="Times New Roman"/>
          <w:bCs/>
          <w:sz w:val="24"/>
          <w:szCs w:val="24"/>
        </w:rPr>
        <w:t>DNF в синаптической «щели»</w:t>
      </w:r>
      <w:r w:rsidR="00E66508">
        <w:rPr>
          <w:rFonts w:ascii="Times New Roman" w:hAnsi="Times New Roman" w:cs="Times New Roman"/>
          <w:bCs/>
          <w:sz w:val="24"/>
          <w:szCs w:val="24"/>
        </w:rPr>
        <w:t xml:space="preserve"> [40</w:t>
      </w:r>
      <w:r w:rsidR="00B32A11" w:rsidRPr="0083039F">
        <w:rPr>
          <w:rFonts w:ascii="Times New Roman" w:hAnsi="Times New Roman" w:cs="Times New Roman"/>
          <w:bCs/>
          <w:sz w:val="24"/>
          <w:szCs w:val="24"/>
        </w:rPr>
        <w:t xml:space="preserve">]; </w:t>
      </w:r>
      <w:r w:rsidR="000E470C" w:rsidRPr="0083039F">
        <w:rPr>
          <w:rFonts w:ascii="Times New Roman" w:hAnsi="Times New Roman" w:cs="Times New Roman"/>
          <w:bCs/>
          <w:sz w:val="24"/>
          <w:szCs w:val="24"/>
        </w:rPr>
        <w:t>синтезиро</w:t>
      </w:r>
      <w:r w:rsidR="007129AE" w:rsidRPr="0083039F">
        <w:rPr>
          <w:rFonts w:ascii="Times New Roman" w:hAnsi="Times New Roman" w:cs="Times New Roman"/>
          <w:bCs/>
          <w:sz w:val="24"/>
          <w:szCs w:val="24"/>
        </w:rPr>
        <w:t xml:space="preserve">ваться и работать </w:t>
      </w:r>
      <w:r w:rsidR="0096365C" w:rsidRPr="0083039F">
        <w:rPr>
          <w:rFonts w:ascii="Times New Roman" w:hAnsi="Times New Roman" w:cs="Times New Roman"/>
          <w:bCs/>
          <w:sz w:val="24"/>
          <w:szCs w:val="24"/>
        </w:rPr>
        <w:t xml:space="preserve"> в виде </w:t>
      </w:r>
      <w:r w:rsidR="00086AF7" w:rsidRPr="0083039F">
        <w:rPr>
          <w:rFonts w:ascii="Times New Roman" w:hAnsi="Times New Roman" w:cs="Times New Roman"/>
          <w:bCs/>
          <w:sz w:val="24"/>
          <w:szCs w:val="24"/>
        </w:rPr>
        <w:t>предшественника</w:t>
      </w:r>
      <w:r w:rsidR="00030F6B" w:rsidRPr="0083039F">
        <w:rPr>
          <w:rFonts w:ascii="Times New Roman" w:hAnsi="Times New Roman" w:cs="Times New Roman"/>
          <w:bCs/>
          <w:sz w:val="24"/>
          <w:szCs w:val="24"/>
        </w:rPr>
        <w:t>, неполноценного</w:t>
      </w:r>
      <w:r w:rsidR="007129AE" w:rsidRPr="0083039F">
        <w:rPr>
          <w:rFonts w:ascii="Times New Roman" w:hAnsi="Times New Roman" w:cs="Times New Roman"/>
          <w:bCs/>
          <w:sz w:val="24"/>
          <w:szCs w:val="24"/>
        </w:rPr>
        <w:t xml:space="preserve"> белка про</w:t>
      </w:r>
      <w:r w:rsidR="0096365C" w:rsidRPr="0083039F">
        <w:rPr>
          <w:rFonts w:ascii="Times New Roman" w:hAnsi="Times New Roman" w:cs="Times New Roman"/>
          <w:bCs/>
          <w:sz w:val="24"/>
          <w:szCs w:val="24"/>
        </w:rPr>
        <w:t xml:space="preserve">BDNF.  </w:t>
      </w:r>
      <w:r w:rsidR="00935BA3" w:rsidRPr="0083039F">
        <w:rPr>
          <w:rFonts w:ascii="Times New Roman" w:hAnsi="Times New Roman" w:cs="Times New Roman"/>
          <w:bCs/>
          <w:sz w:val="24"/>
          <w:szCs w:val="24"/>
        </w:rPr>
        <w:t>В некоторых случаях при эмбриональном развитии ЦНС человека,   активируются тра</w:t>
      </w:r>
      <w:r w:rsidR="00D32ADC" w:rsidRPr="0083039F">
        <w:rPr>
          <w:rFonts w:ascii="Times New Roman" w:hAnsi="Times New Roman" w:cs="Times New Roman"/>
          <w:bCs/>
          <w:sz w:val="24"/>
          <w:szCs w:val="24"/>
        </w:rPr>
        <w:t xml:space="preserve">нсфицированные каскады, </w:t>
      </w:r>
      <w:r w:rsidR="00935BA3" w:rsidRPr="0083039F">
        <w:rPr>
          <w:rFonts w:ascii="Times New Roman" w:hAnsi="Times New Roman" w:cs="Times New Roman"/>
          <w:bCs/>
          <w:sz w:val="24"/>
          <w:szCs w:val="24"/>
        </w:rPr>
        <w:t>формируя атипичные к</w:t>
      </w:r>
      <w:r w:rsidR="00D32ADC" w:rsidRPr="0083039F">
        <w:rPr>
          <w:rFonts w:ascii="Times New Roman" w:hAnsi="Times New Roman" w:cs="Times New Roman"/>
          <w:bCs/>
          <w:sz w:val="24"/>
          <w:szCs w:val="24"/>
        </w:rPr>
        <w:t xml:space="preserve">ластеры BNDF, </w:t>
      </w:r>
      <w:r w:rsidR="00935BA3" w:rsidRPr="0083039F">
        <w:rPr>
          <w:rFonts w:ascii="Times New Roman" w:hAnsi="Times New Roman" w:cs="Times New Roman"/>
          <w:bCs/>
          <w:sz w:val="24"/>
          <w:szCs w:val="24"/>
        </w:rPr>
        <w:t>пониженной работоспособности, выз</w:t>
      </w:r>
      <w:r w:rsidR="00030F6B" w:rsidRPr="0083039F">
        <w:rPr>
          <w:rFonts w:ascii="Times New Roman" w:hAnsi="Times New Roman" w:cs="Times New Roman"/>
          <w:bCs/>
          <w:sz w:val="24"/>
          <w:szCs w:val="24"/>
        </w:rPr>
        <w:t>ывая ущербное</w:t>
      </w:r>
      <w:r w:rsidR="002F3EA3" w:rsidRPr="0083039F">
        <w:rPr>
          <w:rFonts w:ascii="Times New Roman" w:hAnsi="Times New Roman" w:cs="Times New Roman"/>
          <w:bCs/>
          <w:sz w:val="24"/>
          <w:szCs w:val="24"/>
        </w:rPr>
        <w:t xml:space="preserve"> развитие головного мозга </w:t>
      </w:r>
      <w:r w:rsidR="00965738">
        <w:rPr>
          <w:rFonts w:ascii="Times New Roman" w:hAnsi="Times New Roman" w:cs="Times New Roman"/>
          <w:bCs/>
          <w:sz w:val="24"/>
          <w:szCs w:val="24"/>
        </w:rPr>
        <w:t xml:space="preserve"> [41,42</w:t>
      </w:r>
      <w:r w:rsidR="00935BA3" w:rsidRPr="0083039F">
        <w:rPr>
          <w:rFonts w:ascii="Times New Roman" w:hAnsi="Times New Roman" w:cs="Times New Roman"/>
          <w:bCs/>
          <w:sz w:val="24"/>
          <w:szCs w:val="24"/>
        </w:rPr>
        <w:t>].</w:t>
      </w:r>
      <w:r w:rsidR="00D32ADC" w:rsidRPr="0083039F">
        <w:rPr>
          <w:rFonts w:ascii="Times New Roman" w:hAnsi="Times New Roman" w:cs="Times New Roman"/>
          <w:bCs/>
          <w:sz w:val="24"/>
          <w:szCs w:val="24"/>
        </w:rPr>
        <w:t xml:space="preserve"> </w:t>
      </w:r>
      <w:r w:rsidR="002F3EA3" w:rsidRPr="0083039F">
        <w:rPr>
          <w:rFonts w:ascii="Times New Roman" w:hAnsi="Times New Roman" w:cs="Times New Roman"/>
          <w:bCs/>
          <w:sz w:val="24"/>
          <w:szCs w:val="24"/>
        </w:rPr>
        <w:t xml:space="preserve">Примером трансфицирования, является. замена  </w:t>
      </w:r>
      <w:r w:rsidR="00030F6B" w:rsidRPr="0083039F">
        <w:rPr>
          <w:rFonts w:ascii="Times New Roman" w:hAnsi="Times New Roman" w:cs="Times New Roman"/>
          <w:bCs/>
          <w:sz w:val="24"/>
          <w:szCs w:val="24"/>
        </w:rPr>
        <w:t xml:space="preserve">аминокислоты </w:t>
      </w:r>
      <w:r w:rsidR="002F3EA3" w:rsidRPr="0083039F">
        <w:rPr>
          <w:rFonts w:ascii="Times New Roman" w:hAnsi="Times New Roman" w:cs="Times New Roman"/>
          <w:bCs/>
          <w:sz w:val="24"/>
          <w:szCs w:val="24"/>
        </w:rPr>
        <w:t>валина на мет</w:t>
      </w:r>
      <w:r w:rsidR="00706CAD" w:rsidRPr="0083039F">
        <w:rPr>
          <w:rFonts w:ascii="Times New Roman" w:hAnsi="Times New Roman" w:cs="Times New Roman"/>
          <w:bCs/>
          <w:sz w:val="24"/>
          <w:szCs w:val="24"/>
        </w:rPr>
        <w:t>и</w:t>
      </w:r>
      <w:r w:rsidR="002F3EA3" w:rsidRPr="0083039F">
        <w:rPr>
          <w:rFonts w:ascii="Times New Roman" w:hAnsi="Times New Roman" w:cs="Times New Roman"/>
          <w:bCs/>
          <w:sz w:val="24"/>
          <w:szCs w:val="24"/>
        </w:rPr>
        <w:t>онин в</w:t>
      </w:r>
      <w:r w:rsidR="00706CAD" w:rsidRPr="0083039F">
        <w:rPr>
          <w:rFonts w:ascii="Times New Roman" w:hAnsi="Times New Roman" w:cs="Times New Roman"/>
          <w:bCs/>
          <w:sz w:val="24"/>
          <w:szCs w:val="24"/>
        </w:rPr>
        <w:t xml:space="preserve"> ко</w:t>
      </w:r>
      <w:r w:rsidR="00D32ADC" w:rsidRPr="0083039F">
        <w:rPr>
          <w:rFonts w:ascii="Times New Roman" w:hAnsi="Times New Roman" w:cs="Times New Roman"/>
          <w:bCs/>
          <w:sz w:val="24"/>
          <w:szCs w:val="24"/>
        </w:rPr>
        <w:t>доне 66, системы</w:t>
      </w:r>
      <w:r w:rsidR="002F3EA3" w:rsidRPr="0083039F">
        <w:rPr>
          <w:rFonts w:ascii="Times New Roman" w:hAnsi="Times New Roman" w:cs="Times New Roman"/>
          <w:bCs/>
          <w:sz w:val="24"/>
          <w:szCs w:val="24"/>
        </w:rPr>
        <w:t xml:space="preserve"> </w:t>
      </w:r>
      <w:r w:rsidR="002F3EA3" w:rsidRPr="0083039F">
        <w:rPr>
          <w:rFonts w:ascii="Times New Roman" w:hAnsi="Times New Roman" w:cs="Times New Roman"/>
          <w:bCs/>
          <w:sz w:val="24"/>
          <w:szCs w:val="24"/>
          <w:lang w:val="en-US"/>
        </w:rPr>
        <w:t>pro</w:t>
      </w:r>
      <w:r w:rsidR="002F3EA3" w:rsidRPr="0083039F">
        <w:rPr>
          <w:rFonts w:ascii="Times New Roman" w:hAnsi="Times New Roman" w:cs="Times New Roman"/>
          <w:bCs/>
          <w:sz w:val="24"/>
          <w:szCs w:val="24"/>
        </w:rPr>
        <w:t xml:space="preserve"> </w:t>
      </w:r>
      <w:r w:rsidR="002F3EA3" w:rsidRPr="0083039F">
        <w:rPr>
          <w:rFonts w:ascii="Times New Roman" w:hAnsi="Times New Roman" w:cs="Times New Roman"/>
          <w:bCs/>
          <w:sz w:val="24"/>
          <w:szCs w:val="24"/>
          <w:lang w:val="en-US"/>
        </w:rPr>
        <w:t>BNDF</w:t>
      </w:r>
      <w:r w:rsidR="002F3EA3" w:rsidRPr="0083039F">
        <w:rPr>
          <w:rFonts w:ascii="Times New Roman" w:hAnsi="Times New Roman" w:cs="Times New Roman"/>
          <w:bCs/>
          <w:sz w:val="24"/>
          <w:szCs w:val="24"/>
        </w:rPr>
        <w:t xml:space="preserve">,  </w:t>
      </w:r>
      <w:r w:rsidR="00C371DD" w:rsidRPr="0083039F">
        <w:rPr>
          <w:rFonts w:ascii="Times New Roman" w:hAnsi="Times New Roman" w:cs="Times New Roman"/>
          <w:bCs/>
          <w:sz w:val="24"/>
          <w:szCs w:val="24"/>
        </w:rPr>
        <w:t xml:space="preserve">  в гипокампальных и полушарных нейронах головного мозга отмечается неполноценная</w:t>
      </w:r>
      <w:r w:rsidR="00706CAD" w:rsidRPr="0083039F">
        <w:rPr>
          <w:rFonts w:ascii="Times New Roman" w:hAnsi="Times New Roman" w:cs="Times New Roman"/>
          <w:bCs/>
          <w:sz w:val="24"/>
          <w:szCs w:val="24"/>
        </w:rPr>
        <w:t xml:space="preserve"> укладка </w:t>
      </w:r>
      <w:r w:rsidR="00706CAD" w:rsidRPr="0083039F">
        <w:rPr>
          <w:rFonts w:ascii="Times New Roman" w:hAnsi="Times New Roman" w:cs="Times New Roman"/>
          <w:bCs/>
          <w:sz w:val="24"/>
          <w:szCs w:val="24"/>
          <w:lang w:val="en-US"/>
        </w:rPr>
        <w:t>BNDF</w:t>
      </w:r>
      <w:r w:rsidR="00706CAD" w:rsidRPr="0083039F">
        <w:rPr>
          <w:rFonts w:ascii="Times New Roman" w:hAnsi="Times New Roman" w:cs="Times New Roman"/>
          <w:bCs/>
          <w:sz w:val="24"/>
          <w:szCs w:val="24"/>
        </w:rPr>
        <w:t xml:space="preserve"> в транспортно/синаптические </w:t>
      </w:r>
      <w:r w:rsidR="00030F6B" w:rsidRPr="0083039F">
        <w:rPr>
          <w:rFonts w:ascii="Times New Roman" w:hAnsi="Times New Roman" w:cs="Times New Roman"/>
          <w:bCs/>
          <w:sz w:val="24"/>
          <w:szCs w:val="24"/>
        </w:rPr>
        <w:t>пузырьки (</w:t>
      </w:r>
      <w:r w:rsidR="00706CAD" w:rsidRPr="0083039F">
        <w:rPr>
          <w:rFonts w:ascii="Times New Roman" w:hAnsi="Times New Roman" w:cs="Times New Roman"/>
          <w:bCs/>
          <w:sz w:val="24"/>
          <w:szCs w:val="24"/>
        </w:rPr>
        <w:t>везикулы</w:t>
      </w:r>
      <w:r w:rsidR="00030F6B" w:rsidRPr="0083039F">
        <w:rPr>
          <w:rFonts w:ascii="Times New Roman" w:hAnsi="Times New Roman" w:cs="Times New Roman"/>
          <w:bCs/>
          <w:sz w:val="24"/>
          <w:szCs w:val="24"/>
        </w:rPr>
        <w:t>)</w:t>
      </w:r>
      <w:r w:rsidR="00706CAD" w:rsidRPr="0083039F">
        <w:rPr>
          <w:rFonts w:ascii="Times New Roman" w:hAnsi="Times New Roman" w:cs="Times New Roman"/>
          <w:bCs/>
          <w:sz w:val="24"/>
          <w:szCs w:val="24"/>
        </w:rPr>
        <w:t xml:space="preserve"> </w:t>
      </w:r>
      <w:r w:rsidR="00C371DD" w:rsidRPr="0083039F">
        <w:rPr>
          <w:rFonts w:ascii="Times New Roman" w:hAnsi="Times New Roman" w:cs="Times New Roman"/>
          <w:bCs/>
          <w:sz w:val="24"/>
          <w:szCs w:val="24"/>
        </w:rPr>
        <w:t xml:space="preserve"> по сравнению с обычным вал-типом BNDF</w:t>
      </w:r>
      <w:r w:rsidR="00706CAD" w:rsidRPr="0083039F">
        <w:rPr>
          <w:rFonts w:ascii="Times New Roman" w:hAnsi="Times New Roman" w:cs="Times New Roman"/>
          <w:bCs/>
          <w:sz w:val="24"/>
          <w:szCs w:val="24"/>
        </w:rPr>
        <w:t xml:space="preserve">, </w:t>
      </w:r>
      <w:r w:rsidR="002F3EA3" w:rsidRPr="0083039F">
        <w:rPr>
          <w:rFonts w:ascii="Times New Roman" w:hAnsi="Times New Roman" w:cs="Times New Roman"/>
          <w:bCs/>
          <w:sz w:val="24"/>
          <w:szCs w:val="24"/>
        </w:rPr>
        <w:t>нарушает</w:t>
      </w:r>
      <w:r w:rsidR="00D32ADC" w:rsidRPr="0083039F">
        <w:rPr>
          <w:rFonts w:ascii="Times New Roman" w:hAnsi="Times New Roman" w:cs="Times New Roman"/>
          <w:bCs/>
          <w:sz w:val="24"/>
          <w:szCs w:val="24"/>
        </w:rPr>
        <w:t>ся</w:t>
      </w:r>
      <w:r w:rsidR="002F3EA3" w:rsidRPr="0083039F">
        <w:rPr>
          <w:rFonts w:ascii="Times New Roman" w:hAnsi="Times New Roman" w:cs="Times New Roman"/>
          <w:bCs/>
          <w:sz w:val="24"/>
          <w:szCs w:val="24"/>
        </w:rPr>
        <w:t xml:space="preserve"> процесс </w:t>
      </w:r>
      <w:r w:rsidR="00D32ADC" w:rsidRPr="0083039F">
        <w:rPr>
          <w:rFonts w:ascii="Times New Roman" w:hAnsi="Times New Roman" w:cs="Times New Roman"/>
          <w:bCs/>
          <w:sz w:val="24"/>
          <w:szCs w:val="24"/>
        </w:rPr>
        <w:t xml:space="preserve">образования полноценного  </w:t>
      </w:r>
      <w:r w:rsidR="00D32ADC" w:rsidRPr="0083039F">
        <w:rPr>
          <w:rFonts w:ascii="Times New Roman" w:hAnsi="Times New Roman" w:cs="Times New Roman"/>
          <w:bCs/>
          <w:sz w:val="24"/>
          <w:szCs w:val="24"/>
          <w:lang w:val="en-US"/>
        </w:rPr>
        <w:t>BNDF</w:t>
      </w:r>
      <w:r w:rsidR="00D32ADC" w:rsidRPr="0083039F">
        <w:rPr>
          <w:rFonts w:ascii="Times New Roman" w:hAnsi="Times New Roman" w:cs="Times New Roman"/>
          <w:bCs/>
          <w:sz w:val="24"/>
          <w:szCs w:val="24"/>
        </w:rPr>
        <w:t xml:space="preserve">, стимулируется синтез ущербного </w:t>
      </w:r>
      <w:r w:rsidR="00D32ADC" w:rsidRPr="0083039F">
        <w:rPr>
          <w:rFonts w:ascii="Times New Roman" w:hAnsi="Times New Roman" w:cs="Times New Roman"/>
          <w:bCs/>
          <w:sz w:val="24"/>
          <w:szCs w:val="24"/>
          <w:lang w:val="en-US"/>
        </w:rPr>
        <w:t>BNDF</w:t>
      </w:r>
      <w:r w:rsidR="008C37DC">
        <w:rPr>
          <w:rFonts w:ascii="Times New Roman" w:hAnsi="Times New Roman" w:cs="Times New Roman"/>
          <w:bCs/>
          <w:sz w:val="24"/>
          <w:szCs w:val="24"/>
        </w:rPr>
        <w:t xml:space="preserve"> [4, </w:t>
      </w:r>
      <w:r w:rsidR="00965738">
        <w:rPr>
          <w:rFonts w:ascii="Times New Roman" w:hAnsi="Times New Roman" w:cs="Times New Roman"/>
          <w:bCs/>
          <w:sz w:val="24"/>
          <w:szCs w:val="24"/>
        </w:rPr>
        <w:t>43</w:t>
      </w:r>
      <w:r w:rsidR="002F3EA3" w:rsidRPr="0083039F">
        <w:rPr>
          <w:rFonts w:ascii="Times New Roman" w:hAnsi="Times New Roman" w:cs="Times New Roman"/>
          <w:bCs/>
          <w:sz w:val="24"/>
          <w:szCs w:val="24"/>
        </w:rPr>
        <w:t>].</w:t>
      </w:r>
      <w:r w:rsidR="00706CAD" w:rsidRPr="0083039F">
        <w:rPr>
          <w:rFonts w:ascii="Times New Roman" w:hAnsi="Times New Roman" w:cs="Times New Roman"/>
          <w:bCs/>
          <w:sz w:val="24"/>
          <w:szCs w:val="24"/>
        </w:rPr>
        <w:t xml:space="preserve"> Дефицит </w:t>
      </w:r>
      <w:r w:rsidR="00D11EB1" w:rsidRPr="0083039F">
        <w:rPr>
          <w:rFonts w:ascii="Times New Roman" w:hAnsi="Times New Roman" w:cs="Times New Roman"/>
          <w:bCs/>
          <w:sz w:val="24"/>
          <w:szCs w:val="24"/>
        </w:rPr>
        <w:t xml:space="preserve">стандартного </w:t>
      </w:r>
      <w:r w:rsidR="00706CAD" w:rsidRPr="0083039F">
        <w:rPr>
          <w:rFonts w:ascii="Times New Roman" w:hAnsi="Times New Roman" w:cs="Times New Roman"/>
          <w:bCs/>
          <w:sz w:val="24"/>
          <w:szCs w:val="24"/>
          <w:lang w:val="en-US"/>
        </w:rPr>
        <w:t>BNDF</w:t>
      </w:r>
      <w:r w:rsidR="00706CAD" w:rsidRPr="0083039F">
        <w:rPr>
          <w:rFonts w:ascii="Times New Roman" w:hAnsi="Times New Roman" w:cs="Times New Roman"/>
          <w:bCs/>
          <w:sz w:val="24"/>
          <w:szCs w:val="24"/>
        </w:rPr>
        <w:t xml:space="preserve"> нарушает процессы нормального дифференцирования нейронов, снижая их общее количество, нейроны имеют уменьшенные размеры тела, а дендритные отростки укорочены</w:t>
      </w:r>
      <w:r w:rsidR="00D11EB1" w:rsidRPr="0083039F">
        <w:rPr>
          <w:rFonts w:ascii="Times New Roman" w:hAnsi="Times New Roman" w:cs="Times New Roman"/>
          <w:bCs/>
          <w:sz w:val="24"/>
          <w:szCs w:val="24"/>
        </w:rPr>
        <w:t xml:space="preserve"> и деструктурированы</w:t>
      </w:r>
      <w:r w:rsidR="00706CAD" w:rsidRPr="0083039F">
        <w:rPr>
          <w:rFonts w:ascii="Times New Roman" w:hAnsi="Times New Roman" w:cs="Times New Roman"/>
          <w:b/>
          <w:bCs/>
          <w:sz w:val="24"/>
          <w:szCs w:val="24"/>
        </w:rPr>
        <w:t xml:space="preserve"> </w:t>
      </w:r>
      <w:r w:rsidR="00965738">
        <w:rPr>
          <w:rFonts w:ascii="Times New Roman" w:hAnsi="Times New Roman" w:cs="Times New Roman"/>
          <w:bCs/>
          <w:sz w:val="24"/>
          <w:szCs w:val="24"/>
        </w:rPr>
        <w:t>[36</w:t>
      </w:r>
      <w:r w:rsidR="00706CAD" w:rsidRPr="0083039F">
        <w:rPr>
          <w:rFonts w:ascii="Times New Roman" w:hAnsi="Times New Roman" w:cs="Times New Roman"/>
          <w:bCs/>
          <w:sz w:val="24"/>
          <w:szCs w:val="24"/>
        </w:rPr>
        <w:t>].</w:t>
      </w:r>
      <w:r w:rsidR="00D11EB1" w:rsidRPr="0083039F">
        <w:rPr>
          <w:rFonts w:ascii="Times New Roman" w:hAnsi="Times New Roman" w:cs="Times New Roman"/>
          <w:bCs/>
          <w:sz w:val="24"/>
          <w:szCs w:val="24"/>
        </w:rPr>
        <w:t xml:space="preserve"> </w:t>
      </w:r>
      <w:r w:rsidR="009445D9" w:rsidRPr="0083039F">
        <w:rPr>
          <w:rFonts w:ascii="Times New Roman" w:hAnsi="Times New Roman" w:cs="Times New Roman"/>
          <w:bCs/>
          <w:sz w:val="24"/>
          <w:szCs w:val="24"/>
        </w:rPr>
        <w:t>P</w:t>
      </w:r>
      <w:r w:rsidR="00D11EB1" w:rsidRPr="0083039F">
        <w:rPr>
          <w:rFonts w:ascii="Times New Roman" w:hAnsi="Times New Roman" w:cs="Times New Roman"/>
          <w:bCs/>
          <w:sz w:val="24"/>
          <w:szCs w:val="24"/>
        </w:rPr>
        <w:t xml:space="preserve">езультаты нескольких независимых исследований,  показали, более низкие восстановительные способности в </w:t>
      </w:r>
      <w:r w:rsidR="00D11EB1" w:rsidRPr="0083039F">
        <w:rPr>
          <w:rFonts w:ascii="Times New Roman" w:hAnsi="Times New Roman" w:cs="Times New Roman"/>
          <w:bCs/>
          <w:sz w:val="24"/>
          <w:szCs w:val="24"/>
        </w:rPr>
        <w:lastRenderedPageBreak/>
        <w:t>краткосрочной перспективе при мутации BNDF по сравнению с обычной валин формой BNDF,  например, у больных с церебральным инсультом  в острой</w:t>
      </w:r>
      <w:r w:rsidR="00965738">
        <w:rPr>
          <w:rFonts w:ascii="Times New Roman" w:hAnsi="Times New Roman" w:cs="Times New Roman"/>
          <w:bCs/>
          <w:sz w:val="24"/>
          <w:szCs w:val="24"/>
        </w:rPr>
        <w:t xml:space="preserve"> и подострой стадиях [22, 44, 45</w:t>
      </w:r>
      <w:r w:rsidR="008740F6" w:rsidRPr="0083039F">
        <w:rPr>
          <w:rFonts w:ascii="Times New Roman" w:hAnsi="Times New Roman" w:cs="Times New Roman"/>
          <w:bCs/>
          <w:sz w:val="24"/>
          <w:szCs w:val="24"/>
        </w:rPr>
        <w:t>]</w:t>
      </w:r>
      <w:r w:rsidR="009445D9" w:rsidRPr="0083039F">
        <w:rPr>
          <w:rFonts w:ascii="Times New Roman" w:hAnsi="Times New Roman" w:cs="Times New Roman"/>
          <w:bCs/>
          <w:sz w:val="24"/>
          <w:szCs w:val="24"/>
        </w:rPr>
        <w:t>. B</w:t>
      </w:r>
      <w:r w:rsidR="00D11EB1" w:rsidRPr="0083039F">
        <w:rPr>
          <w:rFonts w:ascii="Times New Roman" w:hAnsi="Times New Roman" w:cs="Times New Roman"/>
          <w:bCs/>
          <w:sz w:val="24"/>
          <w:szCs w:val="24"/>
        </w:rPr>
        <w:t xml:space="preserve"> других  исследованиях, эффекты варианта замены вал-мет в системе  BNDF,  в долгосрочной перспективе были  невыраженн</w:t>
      </w:r>
      <w:r w:rsidR="002935D2" w:rsidRPr="0083039F">
        <w:rPr>
          <w:rFonts w:ascii="Times New Roman" w:hAnsi="Times New Roman" w:cs="Times New Roman"/>
          <w:bCs/>
          <w:sz w:val="24"/>
          <w:szCs w:val="24"/>
        </w:rPr>
        <w:t>ы</w:t>
      </w:r>
      <w:r w:rsidR="00D11EB1" w:rsidRPr="0083039F">
        <w:rPr>
          <w:rFonts w:ascii="Times New Roman" w:hAnsi="Times New Roman" w:cs="Times New Roman"/>
          <w:bCs/>
          <w:sz w:val="24"/>
          <w:szCs w:val="24"/>
        </w:rPr>
        <w:t>ми  и сохранялись в виде тенд</w:t>
      </w:r>
      <w:r w:rsidR="002935D2" w:rsidRPr="0083039F">
        <w:rPr>
          <w:rFonts w:ascii="Times New Roman" w:hAnsi="Times New Roman" w:cs="Times New Roman"/>
          <w:bCs/>
          <w:sz w:val="24"/>
          <w:szCs w:val="24"/>
        </w:rPr>
        <w:t>енции, например у больных инсультом</w:t>
      </w:r>
      <w:r w:rsidR="00D11EB1" w:rsidRPr="0083039F">
        <w:rPr>
          <w:rFonts w:ascii="Times New Roman" w:hAnsi="Times New Roman" w:cs="Times New Roman"/>
          <w:bCs/>
          <w:sz w:val="24"/>
          <w:szCs w:val="24"/>
        </w:rPr>
        <w:t xml:space="preserve"> при проведении реабилитации в ранний восстановительн</w:t>
      </w:r>
      <w:r w:rsidR="00965738">
        <w:rPr>
          <w:rFonts w:ascii="Times New Roman" w:hAnsi="Times New Roman" w:cs="Times New Roman"/>
          <w:bCs/>
          <w:sz w:val="24"/>
          <w:szCs w:val="24"/>
        </w:rPr>
        <w:t>ый период [44,45</w:t>
      </w:r>
      <w:r w:rsidR="00D11EB1" w:rsidRPr="0083039F">
        <w:rPr>
          <w:rFonts w:ascii="Times New Roman" w:hAnsi="Times New Roman" w:cs="Times New Roman"/>
          <w:bCs/>
          <w:sz w:val="24"/>
          <w:szCs w:val="24"/>
        </w:rPr>
        <w:t>].</w:t>
      </w:r>
      <w:r w:rsidR="0092001C" w:rsidRPr="0083039F">
        <w:rPr>
          <w:rFonts w:ascii="Times New Roman" w:hAnsi="Times New Roman" w:cs="Times New Roman"/>
          <w:bCs/>
          <w:sz w:val="24"/>
          <w:szCs w:val="24"/>
        </w:rPr>
        <w:t xml:space="preserve"> </w:t>
      </w:r>
      <w:r w:rsidR="002935D2" w:rsidRPr="0083039F">
        <w:rPr>
          <w:rFonts w:ascii="Times New Roman" w:hAnsi="Times New Roman" w:cs="Times New Roman"/>
          <w:bCs/>
          <w:sz w:val="24"/>
          <w:szCs w:val="24"/>
        </w:rPr>
        <w:t xml:space="preserve">Представительство ущербного-BDNF в церебральной коре может способствовать </w:t>
      </w:r>
      <w:r w:rsidR="00E91C6F" w:rsidRPr="0083039F">
        <w:rPr>
          <w:rFonts w:ascii="Times New Roman" w:hAnsi="Times New Roman" w:cs="Times New Roman"/>
          <w:bCs/>
          <w:sz w:val="24"/>
          <w:szCs w:val="24"/>
        </w:rPr>
        <w:t xml:space="preserve"> различным</w:t>
      </w:r>
      <w:r w:rsidR="002935D2" w:rsidRPr="0083039F">
        <w:rPr>
          <w:rFonts w:ascii="Times New Roman" w:hAnsi="Times New Roman" w:cs="Times New Roman"/>
          <w:bCs/>
          <w:sz w:val="24"/>
          <w:szCs w:val="24"/>
        </w:rPr>
        <w:t xml:space="preserve"> </w:t>
      </w:r>
      <w:r w:rsidR="00E91C6F" w:rsidRPr="0083039F">
        <w:rPr>
          <w:rFonts w:ascii="Times New Roman" w:hAnsi="Times New Roman" w:cs="Times New Roman"/>
          <w:bCs/>
          <w:sz w:val="24"/>
          <w:szCs w:val="24"/>
        </w:rPr>
        <w:t>деструктивным вариантам</w:t>
      </w:r>
      <w:r w:rsidR="002935D2" w:rsidRPr="0083039F">
        <w:rPr>
          <w:rFonts w:ascii="Times New Roman" w:hAnsi="Times New Roman" w:cs="Times New Roman"/>
          <w:bCs/>
          <w:sz w:val="24"/>
          <w:szCs w:val="24"/>
        </w:rPr>
        <w:t xml:space="preserve"> сочетания д</w:t>
      </w:r>
      <w:r w:rsidR="00E91C6F" w:rsidRPr="0083039F">
        <w:rPr>
          <w:rFonts w:ascii="Times New Roman" w:hAnsi="Times New Roman" w:cs="Times New Roman"/>
          <w:bCs/>
          <w:sz w:val="24"/>
          <w:szCs w:val="24"/>
        </w:rPr>
        <w:t>вигательных нарушений</w:t>
      </w:r>
      <w:r w:rsidR="0092001C" w:rsidRPr="0083039F">
        <w:rPr>
          <w:rFonts w:ascii="Times New Roman" w:hAnsi="Times New Roman" w:cs="Times New Roman"/>
          <w:bCs/>
          <w:sz w:val="24"/>
          <w:szCs w:val="24"/>
        </w:rPr>
        <w:t xml:space="preserve"> с </w:t>
      </w:r>
      <w:r w:rsidR="002935D2" w:rsidRPr="0083039F">
        <w:rPr>
          <w:rFonts w:ascii="Times New Roman" w:hAnsi="Times New Roman" w:cs="Times New Roman"/>
          <w:bCs/>
          <w:sz w:val="24"/>
          <w:szCs w:val="24"/>
        </w:rPr>
        <w:t>расстро</w:t>
      </w:r>
      <w:r w:rsidR="00E91C6F" w:rsidRPr="0083039F">
        <w:rPr>
          <w:rFonts w:ascii="Times New Roman" w:hAnsi="Times New Roman" w:cs="Times New Roman"/>
          <w:bCs/>
          <w:sz w:val="24"/>
          <w:szCs w:val="24"/>
        </w:rPr>
        <w:t>йств</w:t>
      </w:r>
      <w:r w:rsidR="0092001C" w:rsidRPr="0083039F">
        <w:rPr>
          <w:rFonts w:ascii="Times New Roman" w:hAnsi="Times New Roman" w:cs="Times New Roman"/>
          <w:bCs/>
          <w:sz w:val="24"/>
          <w:szCs w:val="24"/>
        </w:rPr>
        <w:t>ами</w:t>
      </w:r>
      <w:r w:rsidR="002935D2" w:rsidRPr="0083039F">
        <w:rPr>
          <w:rFonts w:ascii="Times New Roman" w:hAnsi="Times New Roman" w:cs="Times New Roman"/>
          <w:bCs/>
          <w:sz w:val="24"/>
          <w:szCs w:val="24"/>
        </w:rPr>
        <w:t xml:space="preserve"> когнитивно-поведенческого спектра</w:t>
      </w:r>
      <w:r w:rsidR="00E91C6F" w:rsidRPr="0083039F">
        <w:rPr>
          <w:rFonts w:ascii="Times New Roman" w:hAnsi="Times New Roman" w:cs="Times New Roman"/>
          <w:bCs/>
          <w:sz w:val="24"/>
          <w:szCs w:val="24"/>
        </w:rPr>
        <w:t xml:space="preserve"> при </w:t>
      </w:r>
      <w:r w:rsidR="00030F6B" w:rsidRPr="0083039F">
        <w:rPr>
          <w:rFonts w:ascii="Times New Roman" w:hAnsi="Times New Roman" w:cs="Times New Roman"/>
          <w:bCs/>
          <w:sz w:val="24"/>
          <w:szCs w:val="24"/>
        </w:rPr>
        <w:t xml:space="preserve">церебральной </w:t>
      </w:r>
      <w:r w:rsidR="00E91C6F" w:rsidRPr="0083039F">
        <w:rPr>
          <w:rFonts w:ascii="Times New Roman" w:hAnsi="Times New Roman" w:cs="Times New Roman"/>
          <w:bCs/>
          <w:sz w:val="24"/>
          <w:szCs w:val="24"/>
        </w:rPr>
        <w:t>ишемии</w:t>
      </w:r>
      <w:r w:rsidR="002935D2" w:rsidRPr="0083039F">
        <w:rPr>
          <w:rFonts w:ascii="Times New Roman" w:hAnsi="Times New Roman" w:cs="Times New Roman"/>
          <w:bCs/>
          <w:sz w:val="24"/>
          <w:szCs w:val="24"/>
        </w:rPr>
        <w:t xml:space="preserve">.  </w:t>
      </w:r>
      <w:r w:rsidR="00E91C6F" w:rsidRPr="0083039F">
        <w:rPr>
          <w:rFonts w:ascii="Times New Roman" w:hAnsi="Times New Roman" w:cs="Times New Roman"/>
          <w:bCs/>
          <w:sz w:val="24"/>
          <w:szCs w:val="24"/>
        </w:rPr>
        <w:t>Часто когнитивно-поведенческие</w:t>
      </w:r>
      <w:r w:rsidR="002935D2" w:rsidRPr="0083039F">
        <w:rPr>
          <w:rFonts w:ascii="Times New Roman" w:hAnsi="Times New Roman" w:cs="Times New Roman"/>
          <w:bCs/>
          <w:sz w:val="24"/>
          <w:szCs w:val="24"/>
        </w:rPr>
        <w:t xml:space="preserve"> нарушения при полиморфизме BDNF представлены: </w:t>
      </w:r>
      <w:r w:rsidR="00315789" w:rsidRPr="0083039F">
        <w:rPr>
          <w:rFonts w:ascii="Times New Roman" w:hAnsi="Times New Roman" w:cs="Times New Roman"/>
          <w:bCs/>
          <w:sz w:val="24"/>
          <w:szCs w:val="24"/>
        </w:rPr>
        <w:t xml:space="preserve"> гипоплазией лобной и височной доли в меньшей степени в других отделах</w:t>
      </w:r>
      <w:r w:rsidR="002935D2" w:rsidRPr="0083039F">
        <w:rPr>
          <w:rFonts w:ascii="Times New Roman" w:hAnsi="Times New Roman" w:cs="Times New Roman"/>
          <w:bCs/>
          <w:sz w:val="24"/>
          <w:szCs w:val="24"/>
        </w:rPr>
        <w:t xml:space="preserve"> головного мозга </w:t>
      </w:r>
      <w:r w:rsidR="00965738">
        <w:rPr>
          <w:rFonts w:ascii="Times New Roman" w:hAnsi="Times New Roman" w:cs="Times New Roman"/>
          <w:bCs/>
          <w:sz w:val="24"/>
          <w:szCs w:val="24"/>
        </w:rPr>
        <w:t>[46,47,48</w:t>
      </w:r>
      <w:r w:rsidR="00315789" w:rsidRPr="0083039F">
        <w:rPr>
          <w:rFonts w:ascii="Times New Roman" w:hAnsi="Times New Roman" w:cs="Times New Roman"/>
          <w:bCs/>
          <w:sz w:val="24"/>
          <w:szCs w:val="24"/>
        </w:rPr>
        <w:t>]</w:t>
      </w:r>
      <w:r w:rsidR="00965738">
        <w:rPr>
          <w:rFonts w:ascii="Times New Roman" w:hAnsi="Times New Roman" w:cs="Times New Roman"/>
          <w:bCs/>
          <w:sz w:val="24"/>
          <w:szCs w:val="24"/>
        </w:rPr>
        <w:t xml:space="preserve"> </w:t>
      </w:r>
      <w:r w:rsidR="00315789" w:rsidRPr="0083039F">
        <w:rPr>
          <w:rFonts w:ascii="Times New Roman" w:hAnsi="Times New Roman" w:cs="Times New Roman"/>
          <w:bCs/>
          <w:sz w:val="24"/>
          <w:szCs w:val="24"/>
        </w:rPr>
        <w:t>в  сопровождении с функциональными нар</w:t>
      </w:r>
      <w:r w:rsidR="00965738">
        <w:rPr>
          <w:rFonts w:ascii="Times New Roman" w:hAnsi="Times New Roman" w:cs="Times New Roman"/>
          <w:bCs/>
          <w:sz w:val="24"/>
          <w:szCs w:val="24"/>
        </w:rPr>
        <w:t>ушениями гиппокампа  [41,49,50</w:t>
      </w:r>
      <w:r w:rsidR="00315789" w:rsidRPr="0083039F">
        <w:rPr>
          <w:rFonts w:ascii="Times New Roman" w:hAnsi="Times New Roman" w:cs="Times New Roman"/>
          <w:bCs/>
          <w:sz w:val="24"/>
          <w:szCs w:val="24"/>
        </w:rPr>
        <w:t>]</w:t>
      </w:r>
      <w:r w:rsidR="00965738">
        <w:rPr>
          <w:rFonts w:ascii="Times New Roman" w:hAnsi="Times New Roman" w:cs="Times New Roman"/>
          <w:bCs/>
          <w:sz w:val="24"/>
          <w:szCs w:val="24"/>
        </w:rPr>
        <w:t xml:space="preserve"> </w:t>
      </w:r>
      <w:r w:rsidR="00315789" w:rsidRPr="0083039F">
        <w:rPr>
          <w:rFonts w:ascii="Times New Roman" w:hAnsi="Times New Roman" w:cs="Times New Roman"/>
          <w:bCs/>
          <w:sz w:val="24"/>
          <w:szCs w:val="24"/>
        </w:rPr>
        <w:t>(</w:t>
      </w:r>
      <w:r w:rsidR="00620CDC" w:rsidRPr="0083039F">
        <w:rPr>
          <w:rFonts w:ascii="Times New Roman" w:hAnsi="Times New Roman" w:cs="Times New Roman"/>
          <w:bCs/>
          <w:sz w:val="24"/>
          <w:szCs w:val="24"/>
        </w:rPr>
        <w:t>наблюдаются</w:t>
      </w:r>
      <w:r w:rsidR="00E91C6F" w:rsidRPr="0083039F">
        <w:rPr>
          <w:rFonts w:ascii="Times New Roman" w:hAnsi="Times New Roman" w:cs="Times New Roman"/>
          <w:bCs/>
          <w:sz w:val="24"/>
          <w:szCs w:val="24"/>
        </w:rPr>
        <w:t xml:space="preserve"> при психозах, шизоф</w:t>
      </w:r>
      <w:r w:rsidR="00315789" w:rsidRPr="0083039F">
        <w:rPr>
          <w:rFonts w:ascii="Times New Roman" w:hAnsi="Times New Roman" w:cs="Times New Roman"/>
          <w:bCs/>
          <w:sz w:val="24"/>
          <w:szCs w:val="24"/>
        </w:rPr>
        <w:t>рении)</w:t>
      </w:r>
      <w:r w:rsidR="002935D2" w:rsidRPr="0083039F">
        <w:rPr>
          <w:rFonts w:ascii="Times New Roman" w:hAnsi="Times New Roman" w:cs="Times New Roman"/>
          <w:bCs/>
          <w:sz w:val="24"/>
          <w:szCs w:val="24"/>
        </w:rPr>
        <w:t xml:space="preserve">, </w:t>
      </w:r>
      <w:r w:rsidR="0092001C" w:rsidRPr="0083039F">
        <w:rPr>
          <w:rFonts w:ascii="Times New Roman" w:hAnsi="Times New Roman" w:cs="Times New Roman"/>
          <w:bCs/>
          <w:sz w:val="24"/>
          <w:szCs w:val="24"/>
        </w:rPr>
        <w:t xml:space="preserve"> а также может встреча</w:t>
      </w:r>
      <w:r w:rsidR="002935D2" w:rsidRPr="0083039F">
        <w:rPr>
          <w:rFonts w:ascii="Times New Roman" w:hAnsi="Times New Roman" w:cs="Times New Roman"/>
          <w:bCs/>
          <w:sz w:val="24"/>
          <w:szCs w:val="24"/>
        </w:rPr>
        <w:t>т</w:t>
      </w:r>
      <w:r w:rsidR="0092001C" w:rsidRPr="0083039F">
        <w:rPr>
          <w:rFonts w:ascii="Times New Roman" w:hAnsi="Times New Roman" w:cs="Times New Roman"/>
          <w:bCs/>
          <w:sz w:val="24"/>
          <w:szCs w:val="24"/>
        </w:rPr>
        <w:t>ь</w:t>
      </w:r>
      <w:r w:rsidR="002935D2" w:rsidRPr="0083039F">
        <w:rPr>
          <w:rFonts w:ascii="Times New Roman" w:hAnsi="Times New Roman" w:cs="Times New Roman"/>
          <w:bCs/>
          <w:sz w:val="24"/>
          <w:szCs w:val="24"/>
        </w:rPr>
        <w:t>ся при нарушениях гиппокамп-асс</w:t>
      </w:r>
      <w:r w:rsidR="00965738">
        <w:rPr>
          <w:rFonts w:ascii="Times New Roman" w:hAnsi="Times New Roman" w:cs="Times New Roman"/>
          <w:bCs/>
          <w:sz w:val="24"/>
          <w:szCs w:val="24"/>
        </w:rPr>
        <w:t>оциированной памяти  [27,51</w:t>
      </w:r>
      <w:r w:rsidR="003240CC" w:rsidRPr="0083039F">
        <w:rPr>
          <w:rFonts w:ascii="Times New Roman" w:hAnsi="Times New Roman" w:cs="Times New Roman"/>
          <w:bCs/>
          <w:sz w:val="24"/>
          <w:szCs w:val="24"/>
        </w:rPr>
        <w:t>]. B</w:t>
      </w:r>
      <w:r w:rsidR="002935D2" w:rsidRPr="0083039F">
        <w:rPr>
          <w:rFonts w:ascii="Times New Roman" w:hAnsi="Times New Roman" w:cs="Times New Roman"/>
          <w:bCs/>
          <w:sz w:val="24"/>
          <w:szCs w:val="24"/>
        </w:rPr>
        <w:t xml:space="preserve">ерификация генетического варианта </w:t>
      </w:r>
      <w:r w:rsidR="002935D2" w:rsidRPr="0083039F">
        <w:rPr>
          <w:rFonts w:ascii="Times New Roman" w:hAnsi="Times New Roman" w:cs="Times New Roman"/>
          <w:bCs/>
          <w:sz w:val="24"/>
          <w:szCs w:val="24"/>
          <w:lang w:val="en-US"/>
        </w:rPr>
        <w:t>BNDF</w:t>
      </w:r>
      <w:r w:rsidR="002935D2" w:rsidRPr="0083039F">
        <w:rPr>
          <w:rFonts w:ascii="Times New Roman" w:hAnsi="Times New Roman" w:cs="Times New Roman"/>
          <w:bCs/>
          <w:sz w:val="24"/>
          <w:szCs w:val="24"/>
        </w:rPr>
        <w:t xml:space="preserve"> представляется перспективным направлением для дифференцированной  стратегии двигательной  и когнитивной реабилитации больных инсул</w:t>
      </w:r>
      <w:r w:rsidR="00965738">
        <w:rPr>
          <w:rFonts w:ascii="Times New Roman" w:hAnsi="Times New Roman" w:cs="Times New Roman"/>
          <w:bCs/>
          <w:sz w:val="24"/>
          <w:szCs w:val="24"/>
        </w:rPr>
        <w:t>ьтом и др., нарушениями ЦНС  [22,51, 52</w:t>
      </w:r>
      <w:r w:rsidR="002935D2" w:rsidRPr="0083039F">
        <w:rPr>
          <w:rFonts w:ascii="Times New Roman" w:hAnsi="Times New Roman" w:cs="Times New Roman"/>
          <w:bCs/>
          <w:sz w:val="24"/>
          <w:szCs w:val="24"/>
        </w:rPr>
        <w:t xml:space="preserve">].  </w:t>
      </w:r>
    </w:p>
    <w:p w:rsidR="0083039F" w:rsidRDefault="00EF2461" w:rsidP="0083039F">
      <w:pPr>
        <w:spacing w:after="0"/>
        <w:ind w:left="-850"/>
        <w:jc w:val="both"/>
        <w:rPr>
          <w:rFonts w:ascii="Times New Roman" w:hAnsi="Times New Roman" w:cs="Times New Roman"/>
          <w:bCs/>
          <w:sz w:val="24"/>
          <w:szCs w:val="24"/>
        </w:rPr>
      </w:pPr>
      <w:r w:rsidRPr="00A82CA3">
        <w:rPr>
          <w:rFonts w:ascii="Times New Roman" w:hAnsi="Times New Roman" w:cs="Times New Roman"/>
          <w:b/>
          <w:sz w:val="24"/>
          <w:szCs w:val="24"/>
          <w:lang w:val="en-US"/>
        </w:rPr>
        <w:t>VI</w:t>
      </w:r>
      <w:r w:rsidR="00500251">
        <w:rPr>
          <w:rFonts w:ascii="Times New Roman" w:hAnsi="Times New Roman" w:cs="Times New Roman"/>
          <w:b/>
          <w:sz w:val="24"/>
          <w:szCs w:val="24"/>
        </w:rPr>
        <w:t>.</w:t>
      </w:r>
      <w:r w:rsidRPr="00A82CA3">
        <w:rPr>
          <w:rFonts w:ascii="Times New Roman" w:hAnsi="Times New Roman" w:cs="Times New Roman"/>
          <w:b/>
          <w:sz w:val="24"/>
          <w:szCs w:val="24"/>
        </w:rPr>
        <w:tab/>
      </w:r>
      <w:r w:rsidR="001275D0" w:rsidRPr="00A82CA3">
        <w:rPr>
          <w:rFonts w:ascii="Times New Roman" w:hAnsi="Times New Roman" w:cs="Times New Roman"/>
          <w:b/>
          <w:bCs/>
          <w:sz w:val="24"/>
          <w:szCs w:val="24"/>
        </w:rPr>
        <w:t xml:space="preserve">Физические нагрузки </w:t>
      </w:r>
      <w:r w:rsidRPr="00A82CA3">
        <w:rPr>
          <w:rFonts w:ascii="Times New Roman" w:hAnsi="Times New Roman" w:cs="Times New Roman"/>
          <w:b/>
          <w:bCs/>
          <w:sz w:val="24"/>
          <w:szCs w:val="24"/>
        </w:rPr>
        <w:t xml:space="preserve">и </w:t>
      </w:r>
      <w:r w:rsidR="001275D0" w:rsidRPr="00A82CA3">
        <w:rPr>
          <w:rFonts w:ascii="Times New Roman" w:hAnsi="Times New Roman" w:cs="Times New Roman"/>
          <w:b/>
          <w:bCs/>
          <w:sz w:val="24"/>
          <w:szCs w:val="24"/>
        </w:rPr>
        <w:t xml:space="preserve">реакции </w:t>
      </w:r>
      <w:r w:rsidRPr="00A82CA3">
        <w:rPr>
          <w:rFonts w:ascii="Times New Roman" w:hAnsi="Times New Roman" w:cs="Times New Roman"/>
          <w:b/>
          <w:bCs/>
          <w:sz w:val="24"/>
          <w:szCs w:val="24"/>
          <w:lang w:val="en-US"/>
        </w:rPr>
        <w:t>BNDF</w:t>
      </w:r>
      <w:r w:rsidR="00500251">
        <w:rPr>
          <w:rFonts w:ascii="Times New Roman" w:hAnsi="Times New Roman" w:cs="Times New Roman"/>
          <w:b/>
          <w:bCs/>
          <w:sz w:val="24"/>
          <w:szCs w:val="24"/>
        </w:rPr>
        <w:t>.</w:t>
      </w:r>
      <w:r w:rsidRPr="00A82CA3">
        <w:rPr>
          <w:rFonts w:ascii="Times New Roman" w:hAnsi="Times New Roman" w:cs="Times New Roman"/>
          <w:b/>
          <w:bCs/>
          <w:sz w:val="24"/>
          <w:szCs w:val="24"/>
        </w:rPr>
        <w:t xml:space="preserve"> </w:t>
      </w:r>
    </w:p>
    <w:p w:rsidR="00500251" w:rsidRPr="0083039F" w:rsidRDefault="00664B00" w:rsidP="0083039F">
      <w:pPr>
        <w:spacing w:after="0"/>
        <w:ind w:left="-850"/>
        <w:jc w:val="both"/>
        <w:rPr>
          <w:rFonts w:ascii="Times New Roman" w:hAnsi="Times New Roman" w:cs="Times New Roman"/>
          <w:bCs/>
          <w:sz w:val="24"/>
          <w:szCs w:val="24"/>
        </w:rPr>
      </w:pPr>
      <w:r w:rsidRPr="00A82CA3">
        <w:rPr>
          <w:rFonts w:ascii="Times New Roman" w:hAnsi="Times New Roman" w:cs="Times New Roman"/>
          <w:bCs/>
          <w:sz w:val="24"/>
          <w:szCs w:val="24"/>
        </w:rPr>
        <w:t xml:space="preserve">Накопленный опыт показывает, что мышечная нагрузка вызывает повышение уровня нейропептида </w:t>
      </w:r>
      <w:r w:rsidRPr="00A82CA3">
        <w:rPr>
          <w:rFonts w:ascii="Times New Roman" w:hAnsi="Times New Roman" w:cs="Times New Roman"/>
          <w:bCs/>
          <w:sz w:val="24"/>
          <w:szCs w:val="24"/>
          <w:lang w:val="en-US"/>
        </w:rPr>
        <w:t>BNDF</w:t>
      </w:r>
      <w:r w:rsidR="00243BE5" w:rsidRPr="00A82CA3">
        <w:rPr>
          <w:rFonts w:ascii="Times New Roman" w:hAnsi="Times New Roman" w:cs="Times New Roman"/>
          <w:bCs/>
          <w:sz w:val="24"/>
          <w:szCs w:val="24"/>
        </w:rPr>
        <w:t>, индуциру</w:t>
      </w:r>
      <w:r w:rsidRPr="00A82CA3">
        <w:rPr>
          <w:rFonts w:ascii="Times New Roman" w:hAnsi="Times New Roman" w:cs="Times New Roman"/>
          <w:bCs/>
          <w:sz w:val="24"/>
          <w:szCs w:val="24"/>
        </w:rPr>
        <w:t>ет функциональную</w:t>
      </w:r>
      <w:r w:rsidR="00243BE5" w:rsidRPr="00A82CA3">
        <w:rPr>
          <w:rFonts w:ascii="Times New Roman" w:hAnsi="Times New Roman" w:cs="Times New Roman"/>
          <w:bCs/>
          <w:sz w:val="24"/>
          <w:szCs w:val="24"/>
        </w:rPr>
        <w:t xml:space="preserve"> активность ЦНС, нормализует мышечно-динамические, статико-локомоторные, </w:t>
      </w:r>
      <w:r w:rsidR="00965738">
        <w:rPr>
          <w:rFonts w:ascii="Times New Roman" w:hAnsi="Times New Roman" w:cs="Times New Roman"/>
          <w:bCs/>
          <w:sz w:val="24"/>
          <w:szCs w:val="24"/>
        </w:rPr>
        <w:t>когнитивные функции [51,53,54</w:t>
      </w:r>
      <w:r w:rsidRPr="00A82CA3">
        <w:rPr>
          <w:rFonts w:ascii="Times New Roman" w:hAnsi="Times New Roman" w:cs="Times New Roman"/>
          <w:bCs/>
          <w:sz w:val="24"/>
          <w:szCs w:val="24"/>
        </w:rPr>
        <w:t>]</w:t>
      </w:r>
      <w:r w:rsidR="00243BE5" w:rsidRPr="00A82CA3">
        <w:rPr>
          <w:rFonts w:ascii="Times New Roman" w:hAnsi="Times New Roman" w:cs="Times New Roman"/>
          <w:bCs/>
          <w:sz w:val="24"/>
          <w:szCs w:val="24"/>
        </w:rPr>
        <w:t>, позитивно влияет на  поведенческие нарушения</w:t>
      </w:r>
      <w:r w:rsidRPr="00A82CA3">
        <w:rPr>
          <w:rFonts w:ascii="Times New Roman" w:hAnsi="Times New Roman" w:cs="Times New Roman"/>
          <w:bCs/>
          <w:sz w:val="24"/>
          <w:szCs w:val="24"/>
        </w:rPr>
        <w:t xml:space="preserve">.   </w:t>
      </w:r>
      <w:r w:rsidR="003240CC" w:rsidRPr="00A82CA3">
        <w:rPr>
          <w:rFonts w:ascii="Times New Roman" w:hAnsi="Times New Roman" w:cs="Times New Roman"/>
          <w:bCs/>
          <w:sz w:val="24"/>
          <w:szCs w:val="24"/>
        </w:rPr>
        <w:t>O</w:t>
      </w:r>
      <w:r w:rsidRPr="00A82CA3">
        <w:rPr>
          <w:rFonts w:ascii="Times New Roman" w:hAnsi="Times New Roman" w:cs="Times New Roman"/>
          <w:bCs/>
          <w:sz w:val="24"/>
          <w:szCs w:val="24"/>
        </w:rPr>
        <w:t xml:space="preserve">публикованные материалы исследований  (W. Pan и соавторов) указывают, что особенностью протеина BNDF, является, энергичное перераспределение через гематоэнцефалический барьер в ответ на активную  мышечную нагрузку (первый путь) и интродукция </w:t>
      </w:r>
      <w:r w:rsidR="00785E4E" w:rsidRPr="00A82CA3">
        <w:rPr>
          <w:rFonts w:ascii="Times New Roman" w:hAnsi="Times New Roman" w:cs="Times New Roman"/>
          <w:bCs/>
          <w:sz w:val="24"/>
          <w:szCs w:val="24"/>
        </w:rPr>
        <w:t>обратно, через границы ЦНС</w:t>
      </w:r>
      <w:r w:rsidR="00965738">
        <w:rPr>
          <w:rFonts w:ascii="Times New Roman" w:hAnsi="Times New Roman" w:cs="Times New Roman"/>
          <w:bCs/>
          <w:sz w:val="24"/>
          <w:szCs w:val="24"/>
        </w:rPr>
        <w:t>, в покое (второй путь) [55</w:t>
      </w:r>
      <w:r w:rsidRPr="00A82CA3">
        <w:rPr>
          <w:rFonts w:ascii="Times New Roman" w:hAnsi="Times New Roman" w:cs="Times New Roman"/>
          <w:bCs/>
          <w:sz w:val="24"/>
          <w:szCs w:val="24"/>
        </w:rPr>
        <w:t>].</w:t>
      </w:r>
      <w:r w:rsidR="004B5322" w:rsidRPr="00A82CA3">
        <w:rPr>
          <w:rFonts w:ascii="Times New Roman" w:hAnsi="Times New Roman" w:cs="Times New Roman"/>
          <w:bCs/>
          <w:sz w:val="24"/>
          <w:szCs w:val="24"/>
        </w:rPr>
        <w:t xml:space="preserve"> </w:t>
      </w:r>
      <w:r w:rsidR="00785E4E" w:rsidRPr="00A82CA3">
        <w:rPr>
          <w:rFonts w:ascii="Times New Roman" w:hAnsi="Times New Roman" w:cs="Times New Roman"/>
          <w:bCs/>
          <w:sz w:val="24"/>
          <w:szCs w:val="24"/>
        </w:rPr>
        <w:t>Наиболее эффективным средством для стимулирования нейропластических</w:t>
      </w:r>
      <w:r w:rsidR="00243BE5" w:rsidRPr="00A82CA3">
        <w:rPr>
          <w:rFonts w:ascii="Times New Roman" w:hAnsi="Times New Roman" w:cs="Times New Roman"/>
          <w:bCs/>
          <w:sz w:val="24"/>
          <w:szCs w:val="24"/>
        </w:rPr>
        <w:t>, регенераторных</w:t>
      </w:r>
      <w:r w:rsidR="00785E4E" w:rsidRPr="00A82CA3">
        <w:rPr>
          <w:rFonts w:ascii="Times New Roman" w:hAnsi="Times New Roman" w:cs="Times New Roman"/>
          <w:bCs/>
          <w:sz w:val="24"/>
          <w:szCs w:val="24"/>
        </w:rPr>
        <w:t xml:space="preserve"> реакций и регуляции нейротрофина </w:t>
      </w:r>
      <w:r w:rsidR="00785E4E" w:rsidRPr="00A82CA3">
        <w:rPr>
          <w:rFonts w:ascii="Times New Roman" w:hAnsi="Times New Roman" w:cs="Times New Roman"/>
          <w:bCs/>
          <w:sz w:val="24"/>
          <w:szCs w:val="24"/>
          <w:lang w:val="en-US"/>
        </w:rPr>
        <w:t>BNDF</w:t>
      </w:r>
      <w:r w:rsidR="00785E4E" w:rsidRPr="00A82CA3">
        <w:rPr>
          <w:rFonts w:ascii="Times New Roman" w:hAnsi="Times New Roman" w:cs="Times New Roman"/>
          <w:bCs/>
          <w:sz w:val="24"/>
          <w:szCs w:val="24"/>
        </w:rPr>
        <w:t>, являются, мышечные упражнения в аэробном алгоритме, когда,  запускаются каскады  активирования и накопле</w:t>
      </w:r>
      <w:r w:rsidR="00965738">
        <w:rPr>
          <w:rFonts w:ascii="Times New Roman" w:hAnsi="Times New Roman" w:cs="Times New Roman"/>
          <w:bCs/>
          <w:sz w:val="24"/>
          <w:szCs w:val="24"/>
        </w:rPr>
        <w:t>ния гена BDNF  в ЦНС [46,56,57</w:t>
      </w:r>
      <w:r w:rsidR="00785E4E" w:rsidRPr="00A82CA3">
        <w:rPr>
          <w:rFonts w:ascii="Times New Roman" w:hAnsi="Times New Roman" w:cs="Times New Roman"/>
          <w:bCs/>
          <w:sz w:val="24"/>
          <w:szCs w:val="24"/>
        </w:rPr>
        <w:t>]. Поэтому, существенная роль в реабилитации двигательных, координаторных, когнитивных нарушениях, у больных инсультом, черепно-мозговой травме и др., стратегически может отводится мышечным упражнениям в аэробным режиме. Известно, что сами по себе аэробные нагрузки не индуцируют активацию нейропластичности, а способствуют развитию «благоприятного фона», для зап</w:t>
      </w:r>
      <w:r w:rsidR="00965738">
        <w:rPr>
          <w:rFonts w:ascii="Times New Roman" w:hAnsi="Times New Roman" w:cs="Times New Roman"/>
          <w:bCs/>
          <w:sz w:val="24"/>
          <w:szCs w:val="24"/>
        </w:rPr>
        <w:t>уска механизмов пластичности [58</w:t>
      </w:r>
      <w:r w:rsidR="00785E4E" w:rsidRPr="00A82CA3">
        <w:rPr>
          <w:rFonts w:ascii="Times New Roman" w:hAnsi="Times New Roman" w:cs="Times New Roman"/>
          <w:bCs/>
          <w:sz w:val="24"/>
          <w:szCs w:val="24"/>
        </w:rPr>
        <w:t>].  Большая часть работ указывает на улучшение мускульно</w:t>
      </w:r>
      <w:r w:rsidR="00C011FA" w:rsidRPr="00A82CA3">
        <w:rPr>
          <w:rFonts w:ascii="Times New Roman" w:hAnsi="Times New Roman" w:cs="Times New Roman"/>
          <w:bCs/>
          <w:sz w:val="24"/>
          <w:szCs w:val="24"/>
        </w:rPr>
        <w:t>-координаторных</w:t>
      </w:r>
      <w:r w:rsidR="00785E4E" w:rsidRPr="00A82CA3">
        <w:rPr>
          <w:rFonts w:ascii="Times New Roman" w:hAnsi="Times New Roman" w:cs="Times New Roman"/>
          <w:bCs/>
          <w:sz w:val="24"/>
          <w:szCs w:val="24"/>
        </w:rPr>
        <w:t xml:space="preserve"> и когнитивных способностей после </w:t>
      </w:r>
      <w:r w:rsidR="00C011FA" w:rsidRPr="00A82CA3">
        <w:rPr>
          <w:rFonts w:ascii="Times New Roman" w:hAnsi="Times New Roman" w:cs="Times New Roman"/>
          <w:bCs/>
          <w:sz w:val="24"/>
          <w:szCs w:val="24"/>
        </w:rPr>
        <w:t>адаптированных аэробных занятий</w:t>
      </w:r>
      <w:r w:rsidR="00785E4E" w:rsidRPr="00A82CA3">
        <w:rPr>
          <w:rFonts w:ascii="Times New Roman" w:hAnsi="Times New Roman" w:cs="Times New Roman"/>
          <w:bCs/>
          <w:sz w:val="24"/>
          <w:szCs w:val="24"/>
        </w:rPr>
        <w:t xml:space="preserve">, </w:t>
      </w:r>
      <w:r w:rsidR="00C011FA" w:rsidRPr="00A82CA3">
        <w:rPr>
          <w:rFonts w:ascii="Times New Roman" w:hAnsi="Times New Roman" w:cs="Times New Roman"/>
          <w:bCs/>
          <w:sz w:val="24"/>
          <w:szCs w:val="24"/>
        </w:rPr>
        <w:t xml:space="preserve">значимое </w:t>
      </w:r>
      <w:r w:rsidR="00785E4E" w:rsidRPr="00A82CA3">
        <w:rPr>
          <w:rFonts w:ascii="Times New Roman" w:hAnsi="Times New Roman" w:cs="Times New Roman"/>
          <w:bCs/>
          <w:sz w:val="24"/>
          <w:szCs w:val="24"/>
        </w:rPr>
        <w:t xml:space="preserve">увеличение уровня BNDF в ЦНС, как </w:t>
      </w:r>
      <w:r w:rsidR="00C011FA" w:rsidRPr="00A82CA3">
        <w:rPr>
          <w:rFonts w:ascii="Times New Roman" w:hAnsi="Times New Roman" w:cs="Times New Roman"/>
          <w:bCs/>
          <w:sz w:val="24"/>
          <w:szCs w:val="24"/>
        </w:rPr>
        <w:t>неврологических больных (ЧМТ, инсульт</w:t>
      </w:r>
      <w:r w:rsidR="00785E4E" w:rsidRPr="00A82CA3">
        <w:rPr>
          <w:rFonts w:ascii="Times New Roman" w:hAnsi="Times New Roman" w:cs="Times New Roman"/>
          <w:bCs/>
          <w:sz w:val="24"/>
          <w:szCs w:val="24"/>
        </w:rPr>
        <w:t xml:space="preserve"> </w:t>
      </w:r>
      <w:r w:rsidR="00965738">
        <w:rPr>
          <w:rFonts w:ascii="Times New Roman" w:hAnsi="Times New Roman" w:cs="Times New Roman"/>
          <w:bCs/>
          <w:sz w:val="24"/>
          <w:szCs w:val="24"/>
        </w:rPr>
        <w:t>и др.), так и здоровых людей [27, 51,53</w:t>
      </w:r>
      <w:r w:rsidR="00785E4E" w:rsidRPr="00A82CA3">
        <w:rPr>
          <w:rFonts w:ascii="Times New Roman" w:hAnsi="Times New Roman" w:cs="Times New Roman"/>
          <w:b/>
          <w:bCs/>
          <w:sz w:val="24"/>
          <w:szCs w:val="24"/>
        </w:rPr>
        <w:t>,</w:t>
      </w:r>
      <w:r w:rsidR="00965738">
        <w:rPr>
          <w:rFonts w:ascii="Times New Roman" w:hAnsi="Times New Roman" w:cs="Times New Roman"/>
          <w:bCs/>
          <w:sz w:val="24"/>
          <w:szCs w:val="24"/>
        </w:rPr>
        <w:t xml:space="preserve"> 58</w:t>
      </w:r>
      <w:r w:rsidR="00785E4E" w:rsidRPr="00A82CA3">
        <w:rPr>
          <w:rFonts w:ascii="Times New Roman" w:hAnsi="Times New Roman" w:cs="Times New Roman"/>
          <w:bCs/>
          <w:sz w:val="24"/>
          <w:szCs w:val="24"/>
        </w:rPr>
        <w:t>]</w:t>
      </w:r>
      <w:r w:rsidR="00965738">
        <w:rPr>
          <w:rFonts w:ascii="Times New Roman" w:hAnsi="Times New Roman" w:cs="Times New Roman"/>
          <w:bCs/>
          <w:sz w:val="24"/>
          <w:szCs w:val="24"/>
        </w:rPr>
        <w:t xml:space="preserve">. </w:t>
      </w:r>
      <w:r w:rsidR="00785E4E" w:rsidRPr="00A82CA3">
        <w:rPr>
          <w:rFonts w:ascii="Times New Roman" w:hAnsi="Times New Roman" w:cs="Times New Roman"/>
          <w:bCs/>
          <w:sz w:val="24"/>
          <w:szCs w:val="24"/>
        </w:rPr>
        <w:t>Цикличность, длительность и оптимизация интенсивности аэробных тренингов</w:t>
      </w:r>
      <w:r w:rsidR="00C011FA" w:rsidRPr="00A82CA3">
        <w:rPr>
          <w:rFonts w:ascii="Times New Roman" w:hAnsi="Times New Roman" w:cs="Times New Roman"/>
          <w:bCs/>
          <w:sz w:val="24"/>
          <w:szCs w:val="24"/>
        </w:rPr>
        <w:t>,</w:t>
      </w:r>
      <w:r w:rsidR="00785E4E" w:rsidRPr="00A82CA3">
        <w:rPr>
          <w:rFonts w:ascii="Times New Roman" w:hAnsi="Times New Roman" w:cs="Times New Roman"/>
          <w:bCs/>
          <w:sz w:val="24"/>
          <w:szCs w:val="24"/>
        </w:rPr>
        <w:t xml:space="preserve"> являются ключ</w:t>
      </w:r>
      <w:r w:rsidR="00C011FA" w:rsidRPr="00A82CA3">
        <w:rPr>
          <w:rFonts w:ascii="Times New Roman" w:hAnsi="Times New Roman" w:cs="Times New Roman"/>
          <w:bCs/>
          <w:sz w:val="24"/>
          <w:szCs w:val="24"/>
        </w:rPr>
        <w:t>евыми факторами реабилитационного фона</w:t>
      </w:r>
      <w:r w:rsidR="00785E4E" w:rsidRPr="00A82CA3">
        <w:rPr>
          <w:rFonts w:ascii="Times New Roman" w:hAnsi="Times New Roman" w:cs="Times New Roman"/>
          <w:bCs/>
          <w:sz w:val="24"/>
          <w:szCs w:val="24"/>
        </w:rPr>
        <w:t xml:space="preserve"> для  стимулирования каскада выработки BDNF у больных инсультом и здоровых людей. </w:t>
      </w:r>
      <w:r w:rsidR="000055AF" w:rsidRPr="00A82CA3">
        <w:rPr>
          <w:rFonts w:ascii="Times New Roman" w:hAnsi="Times New Roman" w:cs="Times New Roman"/>
          <w:bCs/>
          <w:sz w:val="24"/>
          <w:szCs w:val="24"/>
        </w:rPr>
        <w:t xml:space="preserve">Это предположение подтверждают результаты исследований </w:t>
      </w:r>
      <w:r w:rsidR="00EB22D5" w:rsidRPr="00A82CA3">
        <w:rPr>
          <w:rFonts w:ascii="Times New Roman" w:hAnsi="Times New Roman" w:cs="Times New Roman"/>
          <w:bCs/>
          <w:sz w:val="24"/>
          <w:szCs w:val="24"/>
        </w:rPr>
        <w:t>(</w:t>
      </w:r>
      <w:r w:rsidR="000055AF" w:rsidRPr="00A82CA3">
        <w:rPr>
          <w:rFonts w:ascii="Times New Roman" w:hAnsi="Times New Roman" w:cs="Times New Roman"/>
          <w:bCs/>
          <w:sz w:val="24"/>
          <w:szCs w:val="24"/>
        </w:rPr>
        <w:t>M.Roig и K.Skriver</w:t>
      </w:r>
      <w:r w:rsidR="00EB22D5" w:rsidRPr="00A82CA3">
        <w:rPr>
          <w:rFonts w:ascii="Times New Roman" w:hAnsi="Times New Roman" w:cs="Times New Roman"/>
          <w:bCs/>
          <w:sz w:val="24"/>
          <w:szCs w:val="24"/>
        </w:rPr>
        <w:t>)</w:t>
      </w:r>
      <w:r w:rsidR="000055AF" w:rsidRPr="00A82CA3">
        <w:rPr>
          <w:rFonts w:ascii="Times New Roman" w:hAnsi="Times New Roman" w:cs="Times New Roman"/>
          <w:bCs/>
          <w:sz w:val="24"/>
          <w:szCs w:val="24"/>
        </w:rPr>
        <w:t xml:space="preserve"> на «здоровой» модели, свидетельствующие о том, что интенсивные аэробные занятия, выполняемые перед и после</w:t>
      </w:r>
      <w:r w:rsidR="00BF2BAD" w:rsidRPr="00A82CA3">
        <w:rPr>
          <w:rFonts w:ascii="Times New Roman" w:hAnsi="Times New Roman" w:cs="Times New Roman"/>
          <w:bCs/>
          <w:sz w:val="24"/>
          <w:szCs w:val="24"/>
        </w:rPr>
        <w:t xml:space="preserve"> </w:t>
      </w:r>
      <w:r w:rsidR="000055AF" w:rsidRPr="00A82CA3">
        <w:rPr>
          <w:rFonts w:ascii="Times New Roman" w:hAnsi="Times New Roman" w:cs="Times New Roman"/>
          <w:bCs/>
          <w:sz w:val="24"/>
          <w:szCs w:val="24"/>
        </w:rPr>
        <w:t xml:space="preserve"> новых</w:t>
      </w:r>
      <w:r w:rsidR="00BF2BAD" w:rsidRPr="00A82CA3">
        <w:rPr>
          <w:rFonts w:ascii="Times New Roman" w:hAnsi="Times New Roman" w:cs="Times New Roman"/>
          <w:bCs/>
          <w:sz w:val="24"/>
          <w:szCs w:val="24"/>
        </w:rPr>
        <w:t xml:space="preserve">, сложных </w:t>
      </w:r>
      <w:r w:rsidR="000055AF" w:rsidRPr="00A82CA3">
        <w:rPr>
          <w:rFonts w:ascii="Times New Roman" w:hAnsi="Times New Roman" w:cs="Times New Roman"/>
          <w:bCs/>
          <w:sz w:val="24"/>
          <w:szCs w:val="24"/>
        </w:rPr>
        <w:t xml:space="preserve"> мышечных двигательно-координато</w:t>
      </w:r>
      <w:r w:rsidR="005F6D5E" w:rsidRPr="00A82CA3">
        <w:rPr>
          <w:rFonts w:ascii="Times New Roman" w:hAnsi="Times New Roman" w:cs="Times New Roman"/>
          <w:bCs/>
          <w:sz w:val="24"/>
          <w:szCs w:val="24"/>
        </w:rPr>
        <w:t>р</w:t>
      </w:r>
      <w:r w:rsidR="000055AF" w:rsidRPr="00A82CA3">
        <w:rPr>
          <w:rFonts w:ascii="Times New Roman" w:hAnsi="Times New Roman" w:cs="Times New Roman"/>
          <w:bCs/>
          <w:sz w:val="24"/>
          <w:szCs w:val="24"/>
        </w:rPr>
        <w:t>ных моделей</w:t>
      </w:r>
      <w:r w:rsidR="00BF2BAD" w:rsidRPr="00A82CA3">
        <w:rPr>
          <w:rFonts w:ascii="Times New Roman" w:hAnsi="Times New Roman" w:cs="Times New Roman"/>
          <w:bCs/>
          <w:sz w:val="24"/>
          <w:szCs w:val="24"/>
        </w:rPr>
        <w:t xml:space="preserve"> улучшает быстроту, сложность и точность их выполнения. </w:t>
      </w:r>
      <w:r w:rsidR="005F6D5E" w:rsidRPr="00A82CA3">
        <w:rPr>
          <w:rFonts w:ascii="Times New Roman" w:hAnsi="Times New Roman" w:cs="Times New Roman"/>
          <w:bCs/>
          <w:sz w:val="24"/>
          <w:szCs w:val="24"/>
        </w:rPr>
        <w:t>Несомненно и</w:t>
      </w:r>
      <w:r w:rsidR="00785E4E" w:rsidRPr="00A82CA3">
        <w:rPr>
          <w:rFonts w:ascii="Times New Roman" w:hAnsi="Times New Roman" w:cs="Times New Roman"/>
          <w:bCs/>
          <w:sz w:val="24"/>
          <w:szCs w:val="24"/>
        </w:rPr>
        <w:t xml:space="preserve">ндивидуализированные аэробные тренинги параллельно стимулируют восстановление двигательно-координаторных и когнитивных способностей </w:t>
      </w:r>
      <w:r w:rsidR="00C011FA" w:rsidRPr="00A82CA3">
        <w:rPr>
          <w:rFonts w:ascii="Times New Roman" w:hAnsi="Times New Roman" w:cs="Times New Roman"/>
          <w:bCs/>
          <w:sz w:val="24"/>
          <w:szCs w:val="24"/>
        </w:rPr>
        <w:t xml:space="preserve">у больных с последствиями церебрального инсульта </w:t>
      </w:r>
      <w:r w:rsidR="00965738">
        <w:rPr>
          <w:rFonts w:ascii="Times New Roman" w:hAnsi="Times New Roman" w:cs="Times New Roman"/>
          <w:bCs/>
          <w:sz w:val="24"/>
          <w:szCs w:val="24"/>
        </w:rPr>
        <w:t>[46,51,53,59</w:t>
      </w:r>
      <w:r w:rsidR="00785E4E" w:rsidRPr="00A82CA3">
        <w:rPr>
          <w:rFonts w:ascii="Times New Roman" w:hAnsi="Times New Roman" w:cs="Times New Roman"/>
          <w:bCs/>
          <w:sz w:val="24"/>
          <w:szCs w:val="24"/>
        </w:rPr>
        <w:t>,</w:t>
      </w:r>
      <w:r w:rsidR="00965738" w:rsidRPr="00965738">
        <w:rPr>
          <w:rFonts w:ascii="Times New Roman" w:hAnsi="Times New Roman" w:cs="Times New Roman"/>
          <w:bCs/>
          <w:sz w:val="24"/>
          <w:szCs w:val="24"/>
        </w:rPr>
        <w:t>60</w:t>
      </w:r>
      <w:r w:rsidR="00785E4E" w:rsidRPr="00A82CA3">
        <w:rPr>
          <w:rFonts w:ascii="Times New Roman" w:hAnsi="Times New Roman" w:cs="Times New Roman"/>
          <w:bCs/>
          <w:sz w:val="24"/>
          <w:szCs w:val="24"/>
        </w:rPr>
        <w:t xml:space="preserve">].  </w:t>
      </w:r>
      <w:r w:rsidR="00C011FA" w:rsidRPr="00A82CA3">
        <w:rPr>
          <w:rFonts w:ascii="Times New Roman" w:hAnsi="Times New Roman" w:cs="Times New Roman"/>
          <w:bCs/>
          <w:sz w:val="24"/>
          <w:szCs w:val="24"/>
        </w:rPr>
        <w:t>Позитивные эффекты</w:t>
      </w:r>
      <w:r w:rsidR="006F25D2" w:rsidRPr="00A82CA3">
        <w:rPr>
          <w:rFonts w:ascii="Times New Roman" w:hAnsi="Times New Roman" w:cs="Times New Roman"/>
          <w:bCs/>
          <w:sz w:val="24"/>
          <w:szCs w:val="24"/>
        </w:rPr>
        <w:t xml:space="preserve"> в исследованиях</w:t>
      </w:r>
      <w:r w:rsidR="00C011FA" w:rsidRPr="00A82CA3">
        <w:rPr>
          <w:rFonts w:ascii="Times New Roman" w:hAnsi="Times New Roman" w:cs="Times New Roman"/>
          <w:bCs/>
          <w:sz w:val="24"/>
          <w:szCs w:val="24"/>
        </w:rPr>
        <w:t xml:space="preserve"> </w:t>
      </w:r>
      <w:r w:rsidR="006F25D2" w:rsidRPr="00A82CA3">
        <w:rPr>
          <w:rFonts w:ascii="Times New Roman" w:hAnsi="Times New Roman" w:cs="Times New Roman"/>
          <w:bCs/>
          <w:sz w:val="24"/>
          <w:szCs w:val="24"/>
        </w:rPr>
        <w:t xml:space="preserve">(S. Colcombe и A. Kramer) </w:t>
      </w:r>
      <w:r w:rsidR="00C011FA" w:rsidRPr="00A82CA3">
        <w:rPr>
          <w:rFonts w:ascii="Times New Roman" w:hAnsi="Times New Roman" w:cs="Times New Roman"/>
          <w:bCs/>
          <w:sz w:val="24"/>
          <w:szCs w:val="24"/>
        </w:rPr>
        <w:t xml:space="preserve">также </w:t>
      </w:r>
      <w:r w:rsidR="006F25D2" w:rsidRPr="00A82CA3">
        <w:rPr>
          <w:rFonts w:ascii="Times New Roman" w:hAnsi="Times New Roman" w:cs="Times New Roman"/>
          <w:bCs/>
          <w:sz w:val="24"/>
          <w:szCs w:val="24"/>
        </w:rPr>
        <w:t>были продемонстрирова</w:t>
      </w:r>
      <w:r w:rsidR="00C011FA" w:rsidRPr="00A82CA3">
        <w:rPr>
          <w:rFonts w:ascii="Times New Roman" w:hAnsi="Times New Roman" w:cs="Times New Roman"/>
          <w:bCs/>
          <w:sz w:val="24"/>
          <w:szCs w:val="24"/>
        </w:rPr>
        <w:t>ны при сочетании аэробных</w:t>
      </w:r>
      <w:r w:rsidR="006F25D2" w:rsidRPr="00A82CA3">
        <w:rPr>
          <w:rFonts w:ascii="Times New Roman" w:hAnsi="Times New Roman" w:cs="Times New Roman"/>
          <w:bCs/>
          <w:sz w:val="24"/>
          <w:szCs w:val="24"/>
        </w:rPr>
        <w:t xml:space="preserve"> режимов</w:t>
      </w:r>
      <w:r w:rsidR="00EB22D5" w:rsidRPr="00A82CA3">
        <w:rPr>
          <w:rFonts w:ascii="Times New Roman" w:hAnsi="Times New Roman" w:cs="Times New Roman"/>
          <w:bCs/>
          <w:sz w:val="24"/>
          <w:szCs w:val="24"/>
        </w:rPr>
        <w:t xml:space="preserve"> нагрузок</w:t>
      </w:r>
      <w:r w:rsidR="00C011FA" w:rsidRPr="00A82CA3">
        <w:rPr>
          <w:rFonts w:ascii="Times New Roman" w:hAnsi="Times New Roman" w:cs="Times New Roman"/>
          <w:bCs/>
          <w:sz w:val="24"/>
          <w:szCs w:val="24"/>
        </w:rPr>
        <w:t xml:space="preserve"> и силовых тренингов. В другом исследовании в большей степени </w:t>
      </w:r>
      <w:r w:rsidR="00EB22D5" w:rsidRPr="00A82CA3">
        <w:rPr>
          <w:rFonts w:ascii="Times New Roman" w:hAnsi="Times New Roman" w:cs="Times New Roman"/>
          <w:bCs/>
          <w:sz w:val="24"/>
          <w:szCs w:val="24"/>
        </w:rPr>
        <w:t xml:space="preserve">кратковременно </w:t>
      </w:r>
      <w:r w:rsidR="00C011FA" w:rsidRPr="00A82CA3">
        <w:rPr>
          <w:rFonts w:ascii="Times New Roman" w:hAnsi="Times New Roman" w:cs="Times New Roman"/>
          <w:bCs/>
          <w:sz w:val="24"/>
          <w:szCs w:val="24"/>
        </w:rPr>
        <w:t>улучшались когнитивные функции  после однократного, но «импу</w:t>
      </w:r>
      <w:r w:rsidR="00965738">
        <w:rPr>
          <w:rFonts w:ascii="Times New Roman" w:hAnsi="Times New Roman" w:cs="Times New Roman"/>
          <w:bCs/>
          <w:sz w:val="24"/>
          <w:szCs w:val="24"/>
        </w:rPr>
        <w:t>льсного»  аэробного тренинга [54</w:t>
      </w:r>
      <w:r w:rsidR="00C011FA" w:rsidRPr="00A82CA3">
        <w:rPr>
          <w:rFonts w:ascii="Times New Roman" w:hAnsi="Times New Roman" w:cs="Times New Roman"/>
          <w:bCs/>
          <w:sz w:val="24"/>
          <w:szCs w:val="24"/>
        </w:rPr>
        <w:t xml:space="preserve">]. </w:t>
      </w:r>
      <w:r w:rsidR="003240CC" w:rsidRPr="00A82CA3">
        <w:rPr>
          <w:rFonts w:ascii="Times New Roman" w:hAnsi="Times New Roman" w:cs="Times New Roman"/>
          <w:bCs/>
          <w:sz w:val="24"/>
          <w:szCs w:val="24"/>
        </w:rPr>
        <w:t>P</w:t>
      </w:r>
      <w:r w:rsidR="00B462AF" w:rsidRPr="00A82CA3">
        <w:rPr>
          <w:rFonts w:ascii="Times New Roman" w:hAnsi="Times New Roman" w:cs="Times New Roman"/>
          <w:bCs/>
          <w:sz w:val="24"/>
          <w:szCs w:val="24"/>
        </w:rPr>
        <w:t xml:space="preserve">езультаты ряда проведенных исследований (B.Quaney., L.Boyd., J.McDowd и др.), показали </w:t>
      </w:r>
      <w:r w:rsidR="00B462AF" w:rsidRPr="00A82CA3">
        <w:rPr>
          <w:rFonts w:ascii="Times New Roman" w:hAnsi="Times New Roman" w:cs="Times New Roman"/>
          <w:bCs/>
          <w:sz w:val="24"/>
          <w:szCs w:val="24"/>
        </w:rPr>
        <w:lastRenderedPageBreak/>
        <w:t>лучшие восстановительные профили м</w:t>
      </w:r>
      <w:r w:rsidR="005F6D5E" w:rsidRPr="00A82CA3">
        <w:rPr>
          <w:rFonts w:ascii="Times New Roman" w:hAnsi="Times New Roman" w:cs="Times New Roman"/>
          <w:bCs/>
          <w:sz w:val="24"/>
          <w:szCs w:val="24"/>
        </w:rPr>
        <w:t>ышечной акти</w:t>
      </w:r>
      <w:r w:rsidR="00965738">
        <w:rPr>
          <w:rFonts w:ascii="Times New Roman" w:hAnsi="Times New Roman" w:cs="Times New Roman"/>
          <w:bCs/>
          <w:sz w:val="24"/>
          <w:szCs w:val="24"/>
        </w:rPr>
        <w:t xml:space="preserve">вности, когнитивных нарушений </w:t>
      </w:r>
      <w:r w:rsidR="005F6D5E" w:rsidRPr="00A82CA3">
        <w:rPr>
          <w:rFonts w:ascii="Times New Roman" w:hAnsi="Times New Roman" w:cs="Times New Roman"/>
          <w:bCs/>
          <w:sz w:val="24"/>
          <w:szCs w:val="24"/>
        </w:rPr>
        <w:t>и стабилизации (не грубых) расстройств поведения,</w:t>
      </w:r>
      <w:r w:rsidR="00B462AF" w:rsidRPr="00A82CA3">
        <w:rPr>
          <w:rFonts w:ascii="Times New Roman" w:hAnsi="Times New Roman" w:cs="Times New Roman"/>
          <w:bCs/>
          <w:sz w:val="24"/>
          <w:szCs w:val="24"/>
        </w:rPr>
        <w:t xml:space="preserve"> в течение короткого в</w:t>
      </w:r>
      <w:r w:rsidR="008C37DC">
        <w:rPr>
          <w:rFonts w:ascii="Times New Roman" w:hAnsi="Times New Roman" w:cs="Times New Roman"/>
          <w:bCs/>
          <w:sz w:val="24"/>
          <w:szCs w:val="24"/>
        </w:rPr>
        <w:t xml:space="preserve">ремени  после аэробных нагрузок, </w:t>
      </w:r>
      <w:r w:rsidR="00B462AF" w:rsidRPr="00A82CA3">
        <w:rPr>
          <w:rFonts w:ascii="Times New Roman" w:hAnsi="Times New Roman" w:cs="Times New Roman"/>
          <w:bCs/>
          <w:sz w:val="24"/>
          <w:szCs w:val="24"/>
        </w:rPr>
        <w:t>и отсутствие статистически значимого улучшения способностей после завершение курса реабилитации</w:t>
      </w:r>
      <w:r w:rsidR="00EB22D5" w:rsidRPr="00A82CA3">
        <w:rPr>
          <w:rFonts w:ascii="Times New Roman" w:hAnsi="Times New Roman" w:cs="Times New Roman"/>
          <w:bCs/>
          <w:sz w:val="24"/>
          <w:szCs w:val="24"/>
        </w:rPr>
        <w:t>.</w:t>
      </w:r>
      <w:r w:rsidR="005F6D5E" w:rsidRPr="00A82CA3">
        <w:rPr>
          <w:rFonts w:ascii="Times New Roman" w:hAnsi="Times New Roman" w:cs="Times New Roman"/>
          <w:b/>
          <w:bCs/>
          <w:sz w:val="24"/>
          <w:szCs w:val="24"/>
        </w:rPr>
        <w:t xml:space="preserve"> </w:t>
      </w:r>
      <w:r w:rsidR="003240CC" w:rsidRPr="00A82CA3">
        <w:rPr>
          <w:rFonts w:ascii="Times New Roman" w:hAnsi="Times New Roman" w:cs="Times New Roman"/>
          <w:bCs/>
          <w:sz w:val="24"/>
          <w:szCs w:val="24"/>
        </w:rPr>
        <w:t>K</w:t>
      </w:r>
      <w:r w:rsidR="00C011FA" w:rsidRPr="00A82CA3">
        <w:rPr>
          <w:rFonts w:ascii="Times New Roman" w:hAnsi="Times New Roman" w:cs="Times New Roman"/>
          <w:bCs/>
          <w:sz w:val="24"/>
          <w:szCs w:val="24"/>
        </w:rPr>
        <w:t xml:space="preserve"> недостатком аэробных</w:t>
      </w:r>
      <w:r w:rsidR="005F6D5E" w:rsidRPr="00A82CA3">
        <w:rPr>
          <w:rFonts w:ascii="Times New Roman" w:hAnsi="Times New Roman" w:cs="Times New Roman"/>
          <w:bCs/>
          <w:sz w:val="24"/>
          <w:szCs w:val="24"/>
        </w:rPr>
        <w:t xml:space="preserve"> методик можно отности</w:t>
      </w:r>
      <w:r w:rsidR="00C011FA" w:rsidRPr="00A82CA3">
        <w:rPr>
          <w:rFonts w:ascii="Times New Roman" w:hAnsi="Times New Roman" w:cs="Times New Roman"/>
          <w:bCs/>
          <w:sz w:val="24"/>
          <w:szCs w:val="24"/>
        </w:rPr>
        <w:t xml:space="preserve"> нестойкость позитивных эффектов, так как по окончании курса аэробных тренингов положительные симптомы могут регрессировать. По дизайну исследований оценка уровней активности В</w:t>
      </w:r>
      <w:r w:rsidR="00C011FA" w:rsidRPr="00A82CA3">
        <w:rPr>
          <w:rFonts w:ascii="Times New Roman" w:hAnsi="Times New Roman" w:cs="Times New Roman"/>
          <w:bCs/>
          <w:sz w:val="24"/>
          <w:szCs w:val="24"/>
          <w:lang w:val="en-US"/>
        </w:rPr>
        <w:t>NDF</w:t>
      </w:r>
      <w:r w:rsidR="00C011FA" w:rsidRPr="00A82CA3">
        <w:rPr>
          <w:rFonts w:ascii="Times New Roman" w:hAnsi="Times New Roman" w:cs="Times New Roman"/>
          <w:bCs/>
          <w:sz w:val="24"/>
          <w:szCs w:val="24"/>
        </w:rPr>
        <w:t xml:space="preserve"> в большей степени исследовалась  при когнитивных нарушениях, а затем при двигательных.</w:t>
      </w:r>
      <w:r w:rsidR="00C011FA" w:rsidRPr="00A82CA3">
        <w:rPr>
          <w:rFonts w:ascii="Times New Roman" w:hAnsi="Times New Roman" w:cs="Times New Roman"/>
          <w:b/>
          <w:bCs/>
          <w:sz w:val="24"/>
          <w:szCs w:val="24"/>
        </w:rPr>
        <w:t xml:space="preserve"> </w:t>
      </w:r>
      <w:r w:rsidR="00C011FA" w:rsidRPr="00A82CA3">
        <w:rPr>
          <w:rFonts w:ascii="Times New Roman" w:hAnsi="Times New Roman" w:cs="Times New Roman"/>
          <w:bCs/>
          <w:sz w:val="24"/>
          <w:szCs w:val="24"/>
        </w:rPr>
        <w:t>При определенных условиях аэробные тренинги могут быть использованы при восстановлении больных церебральным инсультом с двигательными и когнитивными нарушениями. Тем не менее оптимальный баланс между процессами «позитивной» активации  BNDF и стимулированием механизмов деструктивной пластичности  в ответ на ударные нагрузки окончательно не установлен.</w:t>
      </w:r>
    </w:p>
    <w:p w:rsidR="0083039F" w:rsidRDefault="00EF2461" w:rsidP="0083039F">
      <w:pPr>
        <w:spacing w:after="0"/>
        <w:ind w:left="-850"/>
        <w:jc w:val="both"/>
        <w:rPr>
          <w:rFonts w:ascii="Times New Roman" w:hAnsi="Times New Roman" w:cs="Times New Roman"/>
          <w:b/>
          <w:bCs/>
          <w:sz w:val="24"/>
          <w:szCs w:val="24"/>
        </w:rPr>
      </w:pPr>
      <w:r w:rsidRPr="00A82CA3">
        <w:rPr>
          <w:rFonts w:ascii="Times New Roman" w:hAnsi="Times New Roman" w:cs="Times New Roman"/>
          <w:b/>
          <w:bCs/>
          <w:sz w:val="24"/>
          <w:szCs w:val="24"/>
          <w:lang w:val="en-US"/>
        </w:rPr>
        <w:t>VII</w:t>
      </w:r>
      <w:r w:rsidRPr="00A82CA3">
        <w:rPr>
          <w:rFonts w:ascii="Times New Roman" w:hAnsi="Times New Roman" w:cs="Times New Roman"/>
          <w:b/>
          <w:bCs/>
          <w:sz w:val="24"/>
          <w:szCs w:val="24"/>
        </w:rPr>
        <w:t xml:space="preserve">. Двигательная и когнитивная реабилитация в аэробном режиме у больных с полиморфизмом </w:t>
      </w:r>
      <w:r w:rsidRPr="00A82CA3">
        <w:rPr>
          <w:rFonts w:ascii="Times New Roman" w:hAnsi="Times New Roman" w:cs="Times New Roman"/>
          <w:b/>
          <w:bCs/>
          <w:sz w:val="24"/>
          <w:szCs w:val="24"/>
          <w:lang w:val="en-US"/>
        </w:rPr>
        <w:t>BDNF</w:t>
      </w:r>
      <w:r w:rsidRPr="00A82CA3">
        <w:rPr>
          <w:rFonts w:ascii="Times New Roman" w:hAnsi="Times New Roman" w:cs="Times New Roman"/>
          <w:b/>
          <w:bCs/>
          <w:sz w:val="24"/>
          <w:szCs w:val="24"/>
        </w:rPr>
        <w:t xml:space="preserve"> и сочетанием инсульта.</w:t>
      </w:r>
      <w:r w:rsidR="0083039F" w:rsidRPr="0083039F">
        <w:rPr>
          <w:rFonts w:ascii="Times New Roman" w:hAnsi="Times New Roman" w:cs="Times New Roman"/>
          <w:b/>
          <w:bCs/>
          <w:sz w:val="24"/>
          <w:szCs w:val="24"/>
        </w:rPr>
        <w:t xml:space="preserve"> </w:t>
      </w:r>
    </w:p>
    <w:p w:rsidR="00CF52B3" w:rsidRDefault="003240CC" w:rsidP="00CF52B3">
      <w:pPr>
        <w:spacing w:after="0"/>
        <w:ind w:left="-850"/>
        <w:jc w:val="both"/>
        <w:rPr>
          <w:rFonts w:ascii="Times New Roman" w:hAnsi="Times New Roman" w:cs="Times New Roman"/>
          <w:b/>
          <w:bCs/>
          <w:sz w:val="24"/>
          <w:szCs w:val="24"/>
        </w:rPr>
      </w:pPr>
      <w:r w:rsidRPr="00A82CA3">
        <w:rPr>
          <w:rFonts w:ascii="Times New Roman" w:hAnsi="Times New Roman" w:cs="Times New Roman"/>
          <w:bCs/>
          <w:sz w:val="24"/>
          <w:szCs w:val="24"/>
          <w:lang w:val="en-US"/>
        </w:rPr>
        <w:t>O</w:t>
      </w:r>
      <w:r w:rsidR="00CE72F8" w:rsidRPr="00A82CA3">
        <w:rPr>
          <w:rFonts w:ascii="Times New Roman" w:hAnsi="Times New Roman" w:cs="Times New Roman"/>
          <w:bCs/>
          <w:sz w:val="24"/>
          <w:szCs w:val="24"/>
        </w:rPr>
        <w:t>собого внимания</w:t>
      </w:r>
      <w:r w:rsidR="00BE266D" w:rsidRPr="00A82CA3">
        <w:rPr>
          <w:rFonts w:ascii="Times New Roman" w:hAnsi="Times New Roman" w:cs="Times New Roman"/>
          <w:bCs/>
          <w:sz w:val="24"/>
          <w:szCs w:val="24"/>
        </w:rPr>
        <w:t xml:space="preserve"> заслуживают эффекты аэробных стимулов</w:t>
      </w:r>
      <w:r w:rsidR="00E71B66" w:rsidRPr="00A82CA3">
        <w:rPr>
          <w:rFonts w:ascii="Times New Roman" w:hAnsi="Times New Roman" w:cs="Times New Roman"/>
          <w:bCs/>
          <w:sz w:val="24"/>
          <w:szCs w:val="24"/>
        </w:rPr>
        <w:t xml:space="preserve"> при проведении мышеч</w:t>
      </w:r>
      <w:r w:rsidR="00CE72F8" w:rsidRPr="00A82CA3">
        <w:rPr>
          <w:rFonts w:ascii="Times New Roman" w:hAnsi="Times New Roman" w:cs="Times New Roman"/>
          <w:bCs/>
          <w:sz w:val="24"/>
          <w:szCs w:val="24"/>
        </w:rPr>
        <w:t xml:space="preserve">ной и когнитивной реабилитации при </w:t>
      </w:r>
      <w:r w:rsidR="00E71B66" w:rsidRPr="00A82CA3">
        <w:rPr>
          <w:rFonts w:ascii="Times New Roman" w:hAnsi="Times New Roman" w:cs="Times New Roman"/>
          <w:bCs/>
          <w:sz w:val="24"/>
          <w:szCs w:val="24"/>
        </w:rPr>
        <w:t>дефицит</w:t>
      </w:r>
      <w:r w:rsidR="00420A02" w:rsidRPr="00A82CA3">
        <w:rPr>
          <w:rFonts w:ascii="Times New Roman" w:hAnsi="Times New Roman" w:cs="Times New Roman"/>
          <w:bCs/>
          <w:sz w:val="24"/>
          <w:szCs w:val="24"/>
        </w:rPr>
        <w:t>е</w:t>
      </w:r>
      <w:r w:rsidR="00E71B66" w:rsidRPr="00A82CA3">
        <w:rPr>
          <w:rFonts w:ascii="Times New Roman" w:hAnsi="Times New Roman" w:cs="Times New Roman"/>
          <w:bCs/>
          <w:sz w:val="24"/>
          <w:szCs w:val="24"/>
        </w:rPr>
        <w:t xml:space="preserve"> стандартного </w:t>
      </w:r>
      <w:r w:rsidR="00E71B66" w:rsidRPr="00A82CA3">
        <w:rPr>
          <w:rFonts w:ascii="Times New Roman" w:hAnsi="Times New Roman" w:cs="Times New Roman"/>
          <w:bCs/>
          <w:sz w:val="24"/>
          <w:szCs w:val="24"/>
          <w:lang w:val="en-US"/>
        </w:rPr>
        <w:t>BNDF</w:t>
      </w:r>
      <w:r w:rsidR="00E71B66" w:rsidRPr="00A82CA3">
        <w:rPr>
          <w:rFonts w:ascii="Times New Roman" w:hAnsi="Times New Roman" w:cs="Times New Roman"/>
          <w:bCs/>
          <w:sz w:val="24"/>
          <w:szCs w:val="24"/>
        </w:rPr>
        <w:t xml:space="preserve"> </w:t>
      </w:r>
      <w:r w:rsidR="00420A02" w:rsidRPr="00A82CA3">
        <w:rPr>
          <w:rFonts w:ascii="Times New Roman" w:hAnsi="Times New Roman" w:cs="Times New Roman"/>
          <w:bCs/>
          <w:sz w:val="24"/>
          <w:szCs w:val="24"/>
        </w:rPr>
        <w:t>у больных инсультном (</w:t>
      </w:r>
      <w:r w:rsidR="00CE72F8" w:rsidRPr="00A82CA3">
        <w:rPr>
          <w:rFonts w:ascii="Times New Roman" w:hAnsi="Times New Roman" w:cs="Times New Roman"/>
          <w:bCs/>
          <w:sz w:val="24"/>
          <w:szCs w:val="24"/>
        </w:rPr>
        <w:t>чмт, когнитивными нарушениями</w:t>
      </w:r>
      <w:r w:rsidR="00420A02" w:rsidRPr="00A82CA3">
        <w:rPr>
          <w:rFonts w:ascii="Times New Roman" w:hAnsi="Times New Roman" w:cs="Times New Roman"/>
          <w:bCs/>
          <w:sz w:val="24"/>
          <w:szCs w:val="24"/>
        </w:rPr>
        <w:t>)</w:t>
      </w:r>
      <w:r w:rsidR="00CE72F8" w:rsidRPr="00A82CA3">
        <w:rPr>
          <w:rFonts w:ascii="Times New Roman" w:hAnsi="Times New Roman" w:cs="Times New Roman"/>
          <w:bCs/>
          <w:sz w:val="24"/>
          <w:szCs w:val="24"/>
        </w:rPr>
        <w:t xml:space="preserve">. </w:t>
      </w:r>
      <w:r w:rsidR="00E71B66" w:rsidRPr="00A82CA3">
        <w:rPr>
          <w:rFonts w:ascii="Times New Roman" w:hAnsi="Times New Roman" w:cs="Times New Roman"/>
          <w:bCs/>
          <w:sz w:val="24"/>
          <w:szCs w:val="24"/>
        </w:rPr>
        <w:t>На сегодняшний день однозначного ответа, к</w:t>
      </w:r>
      <w:r w:rsidR="00CE72F8" w:rsidRPr="00A82CA3">
        <w:rPr>
          <w:rFonts w:ascii="Times New Roman" w:hAnsi="Times New Roman" w:cs="Times New Roman"/>
          <w:bCs/>
          <w:sz w:val="24"/>
          <w:szCs w:val="24"/>
        </w:rPr>
        <w:t xml:space="preserve">аким образом, </w:t>
      </w:r>
      <w:r w:rsidR="00BE266D" w:rsidRPr="00A82CA3">
        <w:rPr>
          <w:rFonts w:ascii="Times New Roman" w:hAnsi="Times New Roman" w:cs="Times New Roman"/>
          <w:bCs/>
          <w:sz w:val="24"/>
          <w:szCs w:val="24"/>
        </w:rPr>
        <w:t>аэробные стимулы</w:t>
      </w:r>
      <w:r w:rsidR="00E71B66" w:rsidRPr="00A82CA3">
        <w:rPr>
          <w:rFonts w:ascii="Times New Roman" w:hAnsi="Times New Roman" w:cs="Times New Roman"/>
          <w:bCs/>
          <w:sz w:val="24"/>
          <w:szCs w:val="24"/>
        </w:rPr>
        <w:t xml:space="preserve"> влияют на мышечное </w:t>
      </w:r>
      <w:r w:rsidR="00CE72F8" w:rsidRPr="00A82CA3">
        <w:rPr>
          <w:rFonts w:ascii="Times New Roman" w:hAnsi="Times New Roman" w:cs="Times New Roman"/>
          <w:bCs/>
          <w:sz w:val="24"/>
          <w:szCs w:val="24"/>
        </w:rPr>
        <w:t>и когнитивное</w:t>
      </w:r>
      <w:r w:rsidR="00AD721B" w:rsidRPr="00A82CA3">
        <w:rPr>
          <w:rFonts w:ascii="Times New Roman" w:hAnsi="Times New Roman" w:cs="Times New Roman"/>
          <w:bCs/>
          <w:sz w:val="24"/>
          <w:szCs w:val="24"/>
        </w:rPr>
        <w:t xml:space="preserve"> восстановление</w:t>
      </w:r>
      <w:r w:rsidR="00CE72F8" w:rsidRPr="00A82CA3">
        <w:rPr>
          <w:rFonts w:ascii="Times New Roman" w:hAnsi="Times New Roman" w:cs="Times New Roman"/>
          <w:bCs/>
          <w:sz w:val="24"/>
          <w:szCs w:val="24"/>
        </w:rPr>
        <w:t xml:space="preserve"> при реабилитации у больных</w:t>
      </w:r>
      <w:r w:rsidR="00877925" w:rsidRPr="00A82CA3">
        <w:rPr>
          <w:rFonts w:ascii="Times New Roman" w:hAnsi="Times New Roman" w:cs="Times New Roman"/>
          <w:bCs/>
          <w:sz w:val="24"/>
          <w:szCs w:val="24"/>
        </w:rPr>
        <w:t xml:space="preserve"> при сочетании </w:t>
      </w:r>
      <w:r w:rsidR="00CE72F8" w:rsidRPr="00A82CA3">
        <w:rPr>
          <w:rFonts w:ascii="Times New Roman" w:hAnsi="Times New Roman" w:cs="Times New Roman"/>
          <w:bCs/>
          <w:sz w:val="24"/>
          <w:szCs w:val="24"/>
        </w:rPr>
        <w:t>инсу</w:t>
      </w:r>
      <w:r w:rsidR="00877925" w:rsidRPr="00A82CA3">
        <w:rPr>
          <w:rFonts w:ascii="Times New Roman" w:hAnsi="Times New Roman" w:cs="Times New Roman"/>
          <w:bCs/>
          <w:sz w:val="24"/>
          <w:szCs w:val="24"/>
        </w:rPr>
        <w:t>льта  (последствий чмт и др.,) и секреции аномального BNDF</w:t>
      </w:r>
      <w:r w:rsidR="00CE72F8" w:rsidRPr="00A82CA3">
        <w:rPr>
          <w:rFonts w:ascii="Times New Roman" w:hAnsi="Times New Roman" w:cs="Times New Roman"/>
          <w:bCs/>
          <w:sz w:val="24"/>
          <w:szCs w:val="24"/>
        </w:rPr>
        <w:t xml:space="preserve">., </w:t>
      </w:r>
      <w:r w:rsidR="00877925" w:rsidRPr="00A82CA3">
        <w:rPr>
          <w:rFonts w:ascii="Times New Roman" w:hAnsi="Times New Roman" w:cs="Times New Roman"/>
          <w:bCs/>
          <w:sz w:val="24"/>
          <w:szCs w:val="24"/>
        </w:rPr>
        <w:t xml:space="preserve">и как индукция BDNF </w:t>
      </w:r>
      <w:r w:rsidR="00420A02" w:rsidRPr="00A82CA3">
        <w:rPr>
          <w:rFonts w:ascii="Times New Roman" w:hAnsi="Times New Roman" w:cs="Times New Roman"/>
          <w:bCs/>
          <w:sz w:val="24"/>
          <w:szCs w:val="24"/>
        </w:rPr>
        <w:t>при аэробных упражнениях влияет на</w:t>
      </w:r>
      <w:r w:rsidR="00ED0A5E" w:rsidRPr="00A82CA3">
        <w:rPr>
          <w:rFonts w:ascii="Times New Roman" w:hAnsi="Times New Roman" w:cs="Times New Roman"/>
          <w:bCs/>
          <w:sz w:val="24"/>
          <w:szCs w:val="24"/>
        </w:rPr>
        <w:t xml:space="preserve"> активность </w:t>
      </w:r>
      <w:r w:rsidR="008C37DC">
        <w:rPr>
          <w:rFonts w:ascii="Times New Roman" w:hAnsi="Times New Roman" w:cs="Times New Roman"/>
          <w:bCs/>
          <w:sz w:val="24"/>
          <w:szCs w:val="24"/>
        </w:rPr>
        <w:t>головного мозга [46,48</w:t>
      </w:r>
      <w:r w:rsidR="00877925" w:rsidRPr="00A82CA3">
        <w:rPr>
          <w:rFonts w:ascii="Times New Roman" w:hAnsi="Times New Roman" w:cs="Times New Roman"/>
          <w:bCs/>
          <w:sz w:val="24"/>
          <w:szCs w:val="24"/>
        </w:rPr>
        <w:t>]</w:t>
      </w:r>
      <w:r w:rsidR="00ED0A5E" w:rsidRPr="00A82CA3">
        <w:rPr>
          <w:rFonts w:ascii="Times New Roman" w:hAnsi="Times New Roman" w:cs="Times New Roman"/>
          <w:bCs/>
          <w:sz w:val="24"/>
          <w:szCs w:val="24"/>
        </w:rPr>
        <w:t xml:space="preserve">. Предполагается, что </w:t>
      </w:r>
      <w:r w:rsidR="00091978" w:rsidRPr="00A82CA3">
        <w:rPr>
          <w:rFonts w:ascii="Times New Roman" w:hAnsi="Times New Roman" w:cs="Times New Roman"/>
          <w:bCs/>
          <w:sz w:val="24"/>
          <w:szCs w:val="24"/>
        </w:rPr>
        <w:t>маркеры мышечно-двигательной реабилитации</w:t>
      </w:r>
      <w:r w:rsidR="00420A02" w:rsidRPr="00A82CA3">
        <w:rPr>
          <w:rFonts w:ascii="Times New Roman" w:hAnsi="Times New Roman" w:cs="Times New Roman"/>
          <w:bCs/>
          <w:sz w:val="24"/>
          <w:szCs w:val="24"/>
        </w:rPr>
        <w:t xml:space="preserve"> при неврологических заболеваниях</w:t>
      </w:r>
      <w:r w:rsidR="00091978" w:rsidRPr="00A82CA3">
        <w:rPr>
          <w:rFonts w:ascii="Times New Roman" w:hAnsi="Times New Roman" w:cs="Times New Roman"/>
          <w:bCs/>
          <w:sz w:val="24"/>
          <w:szCs w:val="24"/>
        </w:rPr>
        <w:t xml:space="preserve"> у лиц с дефектным BNDF</w:t>
      </w:r>
      <w:r w:rsidRPr="00A82CA3">
        <w:rPr>
          <w:rFonts w:ascii="Times New Roman" w:hAnsi="Times New Roman" w:cs="Times New Roman"/>
          <w:bCs/>
          <w:sz w:val="24"/>
          <w:szCs w:val="24"/>
        </w:rPr>
        <w:t>, также будут снижены. P</w:t>
      </w:r>
      <w:r w:rsidR="00CE72F8" w:rsidRPr="00A82CA3">
        <w:rPr>
          <w:rFonts w:ascii="Times New Roman" w:hAnsi="Times New Roman" w:cs="Times New Roman"/>
          <w:bCs/>
          <w:sz w:val="24"/>
          <w:szCs w:val="24"/>
        </w:rPr>
        <w:t xml:space="preserve">яд исследований подтвердили это предположение и по результатам, которых отмечалась депрессия активности </w:t>
      </w:r>
      <w:r w:rsidR="00FF68FD">
        <w:rPr>
          <w:rFonts w:ascii="Times New Roman" w:hAnsi="Times New Roman" w:cs="Times New Roman"/>
          <w:bCs/>
          <w:sz w:val="24"/>
          <w:szCs w:val="24"/>
        </w:rPr>
        <w:t xml:space="preserve">ИСТ </w:t>
      </w:r>
      <w:r w:rsidR="00A82374" w:rsidRPr="00A82CA3">
        <w:rPr>
          <w:rFonts w:ascii="Times New Roman" w:hAnsi="Times New Roman" w:cs="Times New Roman"/>
          <w:bCs/>
          <w:sz w:val="24"/>
          <w:szCs w:val="24"/>
        </w:rPr>
        <w:t>трансфера</w:t>
      </w:r>
      <w:r w:rsidR="008C37DC">
        <w:rPr>
          <w:rFonts w:ascii="Times New Roman" w:hAnsi="Times New Roman" w:cs="Times New Roman"/>
          <w:bCs/>
          <w:sz w:val="24"/>
          <w:szCs w:val="24"/>
        </w:rPr>
        <w:t>, секреции BDNF [43,49</w:t>
      </w:r>
      <w:r w:rsidR="00CE72F8" w:rsidRPr="00A82CA3">
        <w:rPr>
          <w:rFonts w:ascii="Times New Roman" w:hAnsi="Times New Roman" w:cs="Times New Roman"/>
          <w:bCs/>
          <w:sz w:val="24"/>
          <w:szCs w:val="24"/>
        </w:rPr>
        <w:t xml:space="preserve">]. В </w:t>
      </w:r>
      <w:r w:rsidR="00091978" w:rsidRPr="00A82CA3">
        <w:rPr>
          <w:rFonts w:ascii="Times New Roman" w:hAnsi="Times New Roman" w:cs="Times New Roman"/>
          <w:bCs/>
          <w:sz w:val="24"/>
          <w:szCs w:val="24"/>
        </w:rPr>
        <w:t>других исследованиях</w:t>
      </w:r>
      <w:r w:rsidR="00CE72F8" w:rsidRPr="00A82CA3">
        <w:rPr>
          <w:rFonts w:ascii="Times New Roman" w:hAnsi="Times New Roman" w:cs="Times New Roman"/>
          <w:bCs/>
          <w:sz w:val="24"/>
          <w:szCs w:val="24"/>
        </w:rPr>
        <w:t xml:space="preserve"> </w:t>
      </w:r>
      <w:r w:rsidR="00091978" w:rsidRPr="00A82CA3">
        <w:rPr>
          <w:rFonts w:ascii="Times New Roman" w:hAnsi="Times New Roman" w:cs="Times New Roman"/>
          <w:bCs/>
          <w:sz w:val="24"/>
          <w:szCs w:val="24"/>
        </w:rPr>
        <w:t>(</w:t>
      </w:r>
      <w:r w:rsidR="00CE72F8" w:rsidRPr="00A82CA3">
        <w:rPr>
          <w:rFonts w:ascii="Times New Roman" w:hAnsi="Times New Roman" w:cs="Times New Roman"/>
          <w:bCs/>
          <w:sz w:val="24"/>
          <w:szCs w:val="24"/>
        </w:rPr>
        <w:t>S. McHughen и соавт</w:t>
      </w:r>
      <w:r w:rsidR="00091978" w:rsidRPr="00A82CA3">
        <w:rPr>
          <w:rFonts w:ascii="Times New Roman" w:hAnsi="Times New Roman" w:cs="Times New Roman"/>
          <w:bCs/>
          <w:sz w:val="24"/>
          <w:szCs w:val="24"/>
        </w:rPr>
        <w:t>)</w:t>
      </w:r>
      <w:r w:rsidR="00A82374" w:rsidRPr="00A82CA3">
        <w:rPr>
          <w:rFonts w:ascii="Times New Roman" w:hAnsi="Times New Roman" w:cs="Times New Roman"/>
          <w:bCs/>
          <w:sz w:val="24"/>
          <w:szCs w:val="24"/>
        </w:rPr>
        <w:t>., у лиц с атипичным геном</w:t>
      </w:r>
      <w:r w:rsidR="00CE72F8" w:rsidRPr="00A82CA3">
        <w:rPr>
          <w:rFonts w:ascii="Times New Roman" w:hAnsi="Times New Roman" w:cs="Times New Roman"/>
          <w:bCs/>
          <w:sz w:val="24"/>
          <w:szCs w:val="24"/>
        </w:rPr>
        <w:t xml:space="preserve"> BND</w:t>
      </w:r>
      <w:r w:rsidR="00091978" w:rsidRPr="00A82CA3">
        <w:rPr>
          <w:rFonts w:ascii="Times New Roman" w:hAnsi="Times New Roman" w:cs="Times New Roman"/>
          <w:bCs/>
          <w:sz w:val="24"/>
          <w:szCs w:val="24"/>
        </w:rPr>
        <w:t xml:space="preserve">F, наблюдалась депрессия возбудимости двигательных зон коры головного мозга у </w:t>
      </w:r>
      <w:r w:rsidR="00CE72F8" w:rsidRPr="00A82CA3">
        <w:rPr>
          <w:rFonts w:ascii="Times New Roman" w:hAnsi="Times New Roman" w:cs="Times New Roman"/>
          <w:bCs/>
          <w:sz w:val="24"/>
          <w:szCs w:val="24"/>
        </w:rPr>
        <w:t>пожилых лю</w:t>
      </w:r>
      <w:r w:rsidRPr="00A82CA3">
        <w:rPr>
          <w:rFonts w:ascii="Times New Roman" w:hAnsi="Times New Roman" w:cs="Times New Roman"/>
          <w:bCs/>
          <w:sz w:val="24"/>
          <w:szCs w:val="24"/>
        </w:rPr>
        <w:t>дей в ответ на a</w:t>
      </w:r>
      <w:r w:rsidR="00091978" w:rsidRPr="00A82CA3">
        <w:rPr>
          <w:rFonts w:ascii="Times New Roman" w:hAnsi="Times New Roman" w:cs="Times New Roman"/>
          <w:bCs/>
          <w:sz w:val="24"/>
          <w:szCs w:val="24"/>
        </w:rPr>
        <w:t>эробную стимуляцию</w:t>
      </w:r>
      <w:r w:rsidR="00CE72F8" w:rsidRPr="00A82CA3">
        <w:rPr>
          <w:rFonts w:ascii="Times New Roman" w:hAnsi="Times New Roman" w:cs="Times New Roman"/>
          <w:bCs/>
          <w:sz w:val="24"/>
          <w:szCs w:val="24"/>
        </w:rPr>
        <w:t xml:space="preserve"> </w:t>
      </w:r>
      <w:r w:rsidR="00091978" w:rsidRPr="00A82CA3">
        <w:rPr>
          <w:rFonts w:ascii="Times New Roman" w:hAnsi="Times New Roman" w:cs="Times New Roman"/>
          <w:bCs/>
          <w:sz w:val="24"/>
          <w:szCs w:val="24"/>
        </w:rPr>
        <w:t>и практические навыки</w:t>
      </w:r>
      <w:r w:rsidR="00420A02" w:rsidRPr="00A82CA3">
        <w:rPr>
          <w:rFonts w:ascii="Times New Roman" w:hAnsi="Times New Roman" w:cs="Times New Roman"/>
          <w:bCs/>
          <w:sz w:val="24"/>
          <w:szCs w:val="24"/>
        </w:rPr>
        <w:t>,</w:t>
      </w:r>
      <w:r w:rsidR="00CE72F8" w:rsidRPr="00A82CA3">
        <w:rPr>
          <w:rFonts w:ascii="Times New Roman" w:hAnsi="Times New Roman" w:cs="Times New Roman"/>
          <w:bCs/>
          <w:sz w:val="24"/>
          <w:szCs w:val="24"/>
        </w:rPr>
        <w:t xml:space="preserve"> и авторы связали это с </w:t>
      </w:r>
      <w:r w:rsidR="00E47036" w:rsidRPr="00A82CA3">
        <w:rPr>
          <w:rFonts w:ascii="Times New Roman" w:hAnsi="Times New Roman" w:cs="Times New Roman"/>
          <w:bCs/>
          <w:sz w:val="24"/>
          <w:szCs w:val="24"/>
        </w:rPr>
        <w:t>возрастным вариантом дисфункции</w:t>
      </w:r>
      <w:r w:rsidR="00CE72F8" w:rsidRPr="00A82CA3">
        <w:rPr>
          <w:rFonts w:ascii="Times New Roman" w:hAnsi="Times New Roman" w:cs="Times New Roman"/>
          <w:bCs/>
          <w:sz w:val="24"/>
          <w:szCs w:val="24"/>
        </w:rPr>
        <w:t xml:space="preserve"> BNDF ге</w:t>
      </w:r>
      <w:r w:rsidR="00E47036" w:rsidRPr="00A82CA3">
        <w:rPr>
          <w:rFonts w:ascii="Times New Roman" w:hAnsi="Times New Roman" w:cs="Times New Roman"/>
          <w:bCs/>
          <w:sz w:val="24"/>
          <w:szCs w:val="24"/>
        </w:rPr>
        <w:t>нотип ассоциированных эффектов. При более длительных аэробных стимулах</w:t>
      </w:r>
      <w:r w:rsidR="00CE72F8" w:rsidRPr="00A82CA3">
        <w:rPr>
          <w:rFonts w:ascii="Times New Roman" w:hAnsi="Times New Roman" w:cs="Times New Roman"/>
          <w:bCs/>
          <w:sz w:val="24"/>
          <w:szCs w:val="24"/>
        </w:rPr>
        <w:t xml:space="preserve"> удавалось показывать такие же результаты активности двигательной карты коры головного м</w:t>
      </w:r>
      <w:r w:rsidR="00E47036" w:rsidRPr="00A82CA3">
        <w:rPr>
          <w:rFonts w:ascii="Times New Roman" w:hAnsi="Times New Roman" w:cs="Times New Roman"/>
          <w:bCs/>
          <w:sz w:val="24"/>
          <w:szCs w:val="24"/>
        </w:rPr>
        <w:t xml:space="preserve">озга, как и лиц без трансфицирования </w:t>
      </w:r>
      <w:r w:rsidR="00CE72F8" w:rsidRPr="00A82CA3">
        <w:rPr>
          <w:rFonts w:ascii="Times New Roman" w:hAnsi="Times New Roman" w:cs="Times New Roman"/>
          <w:bCs/>
          <w:sz w:val="24"/>
          <w:szCs w:val="24"/>
        </w:rPr>
        <w:t xml:space="preserve"> </w:t>
      </w:r>
      <w:r w:rsidR="00E47036" w:rsidRPr="00A82CA3">
        <w:rPr>
          <w:rFonts w:ascii="Times New Roman" w:hAnsi="Times New Roman" w:cs="Times New Roman"/>
          <w:bCs/>
          <w:sz w:val="24"/>
          <w:szCs w:val="24"/>
        </w:rPr>
        <w:t xml:space="preserve">BNDF </w:t>
      </w:r>
      <w:r w:rsidR="00CE72F8" w:rsidRPr="00A82CA3">
        <w:rPr>
          <w:rFonts w:ascii="Times New Roman" w:hAnsi="Times New Roman" w:cs="Times New Roman"/>
          <w:bCs/>
          <w:sz w:val="24"/>
          <w:szCs w:val="24"/>
        </w:rPr>
        <w:t>после 1-</w:t>
      </w:r>
      <w:r w:rsidR="00E47036" w:rsidRPr="00A82CA3">
        <w:rPr>
          <w:rFonts w:ascii="Times New Roman" w:hAnsi="Times New Roman" w:cs="Times New Roman"/>
          <w:bCs/>
          <w:sz w:val="24"/>
          <w:szCs w:val="24"/>
        </w:rPr>
        <w:t>2 недельных циклов реабилитации (</w:t>
      </w:r>
      <w:r w:rsidRPr="00A82CA3">
        <w:rPr>
          <w:rFonts w:ascii="Times New Roman" w:hAnsi="Times New Roman" w:cs="Times New Roman"/>
          <w:bCs/>
          <w:sz w:val="24"/>
          <w:szCs w:val="24"/>
        </w:rPr>
        <w:t>a</w:t>
      </w:r>
      <w:r w:rsidR="00CE72F8" w:rsidRPr="00A82CA3">
        <w:rPr>
          <w:rFonts w:ascii="Times New Roman" w:hAnsi="Times New Roman" w:cs="Times New Roman"/>
          <w:bCs/>
          <w:sz w:val="24"/>
          <w:szCs w:val="24"/>
        </w:rPr>
        <w:t>налогичные результаты отмечаются с последствиями ОНМК</w:t>
      </w:r>
      <w:r w:rsidR="00E47036" w:rsidRPr="00A82CA3">
        <w:rPr>
          <w:rFonts w:ascii="Times New Roman" w:hAnsi="Times New Roman" w:cs="Times New Roman"/>
          <w:bCs/>
          <w:sz w:val="24"/>
          <w:szCs w:val="24"/>
        </w:rPr>
        <w:t>)</w:t>
      </w:r>
      <w:r w:rsidR="00CE72F8" w:rsidRPr="00A82CA3">
        <w:rPr>
          <w:rFonts w:ascii="Times New Roman" w:hAnsi="Times New Roman" w:cs="Times New Roman"/>
          <w:bCs/>
          <w:sz w:val="24"/>
          <w:szCs w:val="24"/>
        </w:rPr>
        <w:t>. Вышеуказанные результаты показывают, что двигательное обучение может преодолевать дефицит нейропластичности при полиморфизме гена. Таким образом выбор реабилитационных стратегий, с учетом дефектной модели BNDF может улучшить функциональные ис</w:t>
      </w:r>
      <w:r w:rsidR="008C37DC">
        <w:rPr>
          <w:rFonts w:ascii="Times New Roman" w:hAnsi="Times New Roman" w:cs="Times New Roman"/>
          <w:bCs/>
          <w:sz w:val="24"/>
          <w:szCs w:val="24"/>
        </w:rPr>
        <w:t>ходы постинсульных нарушений [29</w:t>
      </w:r>
      <w:r w:rsidR="00CE72F8" w:rsidRPr="00A82CA3">
        <w:rPr>
          <w:rFonts w:ascii="Times New Roman" w:hAnsi="Times New Roman" w:cs="Times New Roman"/>
          <w:bCs/>
          <w:sz w:val="24"/>
          <w:szCs w:val="24"/>
        </w:rPr>
        <w:t>].</w:t>
      </w:r>
    </w:p>
    <w:p w:rsidR="00CF52B3" w:rsidRDefault="00CF52B3" w:rsidP="00CF52B3">
      <w:pPr>
        <w:spacing w:after="0"/>
        <w:ind w:left="-850"/>
        <w:jc w:val="both"/>
        <w:rPr>
          <w:rFonts w:ascii="Times New Roman" w:hAnsi="Times New Roman" w:cs="Times New Roman"/>
          <w:b/>
          <w:bCs/>
          <w:sz w:val="24"/>
          <w:szCs w:val="24"/>
        </w:rPr>
      </w:pPr>
    </w:p>
    <w:p w:rsidR="00CF52B3" w:rsidRDefault="00EF2461" w:rsidP="00CF52B3">
      <w:pPr>
        <w:spacing w:after="0"/>
        <w:ind w:left="-850"/>
        <w:jc w:val="both"/>
        <w:rPr>
          <w:rFonts w:ascii="Times New Roman" w:hAnsi="Times New Roman" w:cs="Times New Roman"/>
          <w:b/>
          <w:bCs/>
          <w:sz w:val="24"/>
          <w:szCs w:val="24"/>
        </w:rPr>
      </w:pPr>
      <w:r w:rsidRPr="00A82CA3">
        <w:rPr>
          <w:rFonts w:ascii="Times New Roman" w:hAnsi="Times New Roman" w:cs="Times New Roman"/>
          <w:b/>
          <w:bCs/>
          <w:sz w:val="24"/>
          <w:szCs w:val="24"/>
        </w:rPr>
        <w:t>Заключение.</w:t>
      </w:r>
      <w:r w:rsidR="00CF52B3">
        <w:rPr>
          <w:rFonts w:ascii="Times New Roman" w:hAnsi="Times New Roman" w:cs="Times New Roman"/>
          <w:b/>
          <w:bCs/>
          <w:sz w:val="24"/>
          <w:szCs w:val="24"/>
        </w:rPr>
        <w:t xml:space="preserve"> </w:t>
      </w:r>
    </w:p>
    <w:p w:rsidR="00DC1320" w:rsidRDefault="003240CC" w:rsidP="00DC1320">
      <w:pPr>
        <w:spacing w:after="0"/>
        <w:ind w:left="-850"/>
        <w:jc w:val="both"/>
        <w:rPr>
          <w:rFonts w:ascii="Times New Roman" w:hAnsi="Times New Roman" w:cs="Times New Roman"/>
          <w:sz w:val="24"/>
          <w:szCs w:val="24"/>
        </w:rPr>
      </w:pPr>
      <w:r w:rsidRPr="00A82CA3">
        <w:rPr>
          <w:rFonts w:ascii="Times New Roman" w:hAnsi="Times New Roman" w:cs="Times New Roman"/>
          <w:sz w:val="24"/>
          <w:szCs w:val="24"/>
        </w:rPr>
        <w:t>При o</w:t>
      </w:r>
      <w:r w:rsidR="00CE72F8" w:rsidRPr="00A82CA3">
        <w:rPr>
          <w:rFonts w:ascii="Times New Roman" w:hAnsi="Times New Roman" w:cs="Times New Roman"/>
          <w:sz w:val="24"/>
          <w:szCs w:val="24"/>
        </w:rPr>
        <w:t xml:space="preserve">бширных ишемических инсультах у млекопитающих (на экспериментальной модели </w:t>
      </w:r>
      <w:r w:rsidR="00E47036" w:rsidRPr="00A82CA3">
        <w:rPr>
          <w:rFonts w:ascii="Times New Roman" w:hAnsi="Times New Roman" w:cs="Times New Roman"/>
          <w:sz w:val="24"/>
          <w:szCs w:val="24"/>
        </w:rPr>
        <w:t xml:space="preserve">лабораторных </w:t>
      </w:r>
      <w:r w:rsidR="00CE72F8" w:rsidRPr="00A82CA3">
        <w:rPr>
          <w:rFonts w:ascii="Times New Roman" w:hAnsi="Times New Roman" w:cs="Times New Roman"/>
          <w:sz w:val="24"/>
          <w:szCs w:val="24"/>
        </w:rPr>
        <w:t>животных) и у людей (по данным мрт и пэт) показали общую последовательность событий</w:t>
      </w:r>
      <w:r w:rsidR="00E47036" w:rsidRPr="00A82CA3">
        <w:rPr>
          <w:rFonts w:ascii="Times New Roman" w:hAnsi="Times New Roman" w:cs="Times New Roman"/>
          <w:sz w:val="24"/>
          <w:szCs w:val="24"/>
        </w:rPr>
        <w:t>, интродукцию гемисферной активности в область гомо</w:t>
      </w:r>
      <w:r w:rsidR="00CE72F8" w:rsidRPr="00A82CA3">
        <w:rPr>
          <w:rFonts w:ascii="Times New Roman" w:hAnsi="Times New Roman" w:cs="Times New Roman"/>
          <w:sz w:val="24"/>
          <w:szCs w:val="24"/>
        </w:rPr>
        <w:t>латеральной коры, впоследствии активность смещается обратно в обла</w:t>
      </w:r>
      <w:r w:rsidRPr="00A82CA3">
        <w:rPr>
          <w:rFonts w:ascii="Times New Roman" w:hAnsi="Times New Roman" w:cs="Times New Roman"/>
          <w:sz w:val="24"/>
          <w:szCs w:val="24"/>
        </w:rPr>
        <w:t>сть травмированного полушария. Cтойкая гомолатеральная</w:t>
      </w:r>
      <w:r w:rsidR="00CE72F8" w:rsidRPr="00A82CA3">
        <w:rPr>
          <w:rFonts w:ascii="Times New Roman" w:hAnsi="Times New Roman" w:cs="Times New Roman"/>
          <w:sz w:val="24"/>
          <w:szCs w:val="24"/>
        </w:rPr>
        <w:t xml:space="preserve"> активность коррелирует с тяжелыми исходами инсульта и грубым двигательным дефи</w:t>
      </w:r>
      <w:r w:rsidR="00E47036" w:rsidRPr="00A82CA3">
        <w:rPr>
          <w:rFonts w:ascii="Times New Roman" w:hAnsi="Times New Roman" w:cs="Times New Roman"/>
          <w:sz w:val="24"/>
          <w:szCs w:val="24"/>
        </w:rPr>
        <w:t>цитом. Периоды «полушарной интродук</w:t>
      </w:r>
      <w:r w:rsidR="00CE72F8" w:rsidRPr="00A82CA3">
        <w:rPr>
          <w:rFonts w:ascii="Times New Roman" w:hAnsi="Times New Roman" w:cs="Times New Roman"/>
          <w:sz w:val="24"/>
          <w:szCs w:val="24"/>
        </w:rPr>
        <w:t xml:space="preserve">ции» у больных людей длительнее по сравнению с </w:t>
      </w:r>
      <w:r w:rsidR="00E47036" w:rsidRPr="00A82CA3">
        <w:rPr>
          <w:rFonts w:ascii="Times New Roman" w:hAnsi="Times New Roman" w:cs="Times New Roman"/>
          <w:sz w:val="24"/>
          <w:szCs w:val="24"/>
        </w:rPr>
        <w:t xml:space="preserve">лабораторными </w:t>
      </w:r>
      <w:r w:rsidR="00CE72F8" w:rsidRPr="00A82CA3">
        <w:rPr>
          <w:rFonts w:ascii="Times New Roman" w:hAnsi="Times New Roman" w:cs="Times New Roman"/>
          <w:sz w:val="24"/>
          <w:szCs w:val="24"/>
        </w:rPr>
        <w:t>животными и окончательно не установлены. Дальнейше</w:t>
      </w:r>
      <w:r w:rsidRPr="00A82CA3">
        <w:rPr>
          <w:rFonts w:ascii="Times New Roman" w:hAnsi="Times New Roman" w:cs="Times New Roman"/>
          <w:sz w:val="24"/>
          <w:szCs w:val="24"/>
        </w:rPr>
        <w:t>е изучение периодов полушарной a</w:t>
      </w:r>
      <w:r w:rsidR="00CE72F8" w:rsidRPr="00A82CA3">
        <w:rPr>
          <w:rFonts w:ascii="Times New Roman" w:hAnsi="Times New Roman" w:cs="Times New Roman"/>
          <w:sz w:val="24"/>
          <w:szCs w:val="24"/>
        </w:rPr>
        <w:t>ктивности с учетом дифференцированных профилей восстановления позволить оптимизирова</w:t>
      </w:r>
      <w:r w:rsidRPr="00A82CA3">
        <w:rPr>
          <w:rFonts w:ascii="Times New Roman" w:hAnsi="Times New Roman" w:cs="Times New Roman"/>
          <w:sz w:val="24"/>
          <w:szCs w:val="24"/>
        </w:rPr>
        <w:t>ть реабилитационные программы. B</w:t>
      </w:r>
      <w:r w:rsidR="00CE72F8" w:rsidRPr="00A82CA3">
        <w:rPr>
          <w:rFonts w:ascii="Times New Roman" w:hAnsi="Times New Roman" w:cs="Times New Roman"/>
          <w:sz w:val="24"/>
          <w:szCs w:val="24"/>
        </w:rPr>
        <w:t xml:space="preserve">ажную роль в молекулярном ответе на церебральную ишемию играет МиРНК при угрозе клетке активируются внутренние каскады передачи сигналов усиливая толерантность при гипоксии, посредством синтеза новых белков способствуя нейропротекции. В целом, изучение процессов активации «нейропротективных белков» может быть, важным </w:t>
      </w:r>
      <w:r w:rsidR="00CE72F8" w:rsidRPr="00A82CA3">
        <w:rPr>
          <w:rFonts w:ascii="Times New Roman" w:hAnsi="Times New Roman" w:cs="Times New Roman"/>
          <w:sz w:val="24"/>
          <w:szCs w:val="24"/>
        </w:rPr>
        <w:lastRenderedPageBreak/>
        <w:t>направлением, для стратегических подходов для реабилитации. Другим модулятором исходов инсульта является мозговой нейротро</w:t>
      </w:r>
      <w:r w:rsidR="00607387" w:rsidRPr="00A82CA3">
        <w:rPr>
          <w:rFonts w:ascii="Times New Roman" w:hAnsi="Times New Roman" w:cs="Times New Roman"/>
          <w:sz w:val="24"/>
          <w:szCs w:val="24"/>
        </w:rPr>
        <w:t>фический фактор BDNF, мышечная</w:t>
      </w:r>
      <w:r w:rsidR="00CE72F8" w:rsidRPr="00A82CA3">
        <w:rPr>
          <w:rFonts w:ascii="Times New Roman" w:hAnsi="Times New Roman" w:cs="Times New Roman"/>
          <w:sz w:val="24"/>
          <w:szCs w:val="24"/>
        </w:rPr>
        <w:t xml:space="preserve"> нагрузка вызывает повышение уровня нейротрофина BNDF, стимулирует активность ЦНС, улучшает стато-локомоторные и когнитивные функции. В некоторых случаях у л</w:t>
      </w:r>
      <w:r w:rsidR="00607387" w:rsidRPr="00A82CA3">
        <w:rPr>
          <w:rFonts w:ascii="Times New Roman" w:hAnsi="Times New Roman" w:cs="Times New Roman"/>
          <w:sz w:val="24"/>
          <w:szCs w:val="24"/>
        </w:rPr>
        <w:t xml:space="preserve">юдей (при трансфицировании </w:t>
      </w:r>
      <w:r w:rsidR="00CE72F8" w:rsidRPr="00A82CA3">
        <w:rPr>
          <w:rFonts w:ascii="Times New Roman" w:hAnsi="Times New Roman" w:cs="Times New Roman"/>
          <w:sz w:val="24"/>
          <w:szCs w:val="24"/>
        </w:rPr>
        <w:t>BDNF) синтезируются дефектные белки BDNF, что существенно замедляют процессы восстановления при инсульте</w:t>
      </w:r>
      <w:r w:rsidR="0025025E" w:rsidRPr="00A82CA3">
        <w:rPr>
          <w:rFonts w:ascii="Times New Roman" w:hAnsi="Times New Roman" w:cs="Times New Roman"/>
          <w:sz w:val="24"/>
          <w:szCs w:val="24"/>
        </w:rPr>
        <w:t xml:space="preserve"> и реабилитацию. В ряде исследований</w:t>
      </w:r>
      <w:r w:rsidR="00CE72F8" w:rsidRPr="00A82CA3">
        <w:rPr>
          <w:rFonts w:ascii="Times New Roman" w:hAnsi="Times New Roman" w:cs="Times New Roman"/>
          <w:sz w:val="24"/>
          <w:szCs w:val="24"/>
        </w:rPr>
        <w:t xml:space="preserve"> показан</w:t>
      </w:r>
      <w:r w:rsidR="0025025E" w:rsidRPr="00A82CA3">
        <w:rPr>
          <w:rFonts w:ascii="Times New Roman" w:hAnsi="Times New Roman" w:cs="Times New Roman"/>
          <w:sz w:val="24"/>
          <w:szCs w:val="24"/>
        </w:rPr>
        <w:t>о, что более длительное мышечное</w:t>
      </w:r>
      <w:r w:rsidR="00607387" w:rsidRPr="00A82CA3">
        <w:rPr>
          <w:rFonts w:ascii="Times New Roman" w:hAnsi="Times New Roman" w:cs="Times New Roman"/>
          <w:sz w:val="24"/>
          <w:szCs w:val="24"/>
        </w:rPr>
        <w:t xml:space="preserve"> обучение (аэробные стимулы</w:t>
      </w:r>
      <w:r w:rsidR="00CE72F8" w:rsidRPr="00A82CA3">
        <w:rPr>
          <w:rFonts w:ascii="Times New Roman" w:hAnsi="Times New Roman" w:cs="Times New Roman"/>
          <w:sz w:val="24"/>
          <w:szCs w:val="24"/>
        </w:rPr>
        <w:t xml:space="preserve"> в большей степени) может преодолевать дефицит нейропл</w:t>
      </w:r>
      <w:r w:rsidR="00607387" w:rsidRPr="00A82CA3">
        <w:rPr>
          <w:rFonts w:ascii="Times New Roman" w:hAnsi="Times New Roman" w:cs="Times New Roman"/>
          <w:sz w:val="24"/>
          <w:szCs w:val="24"/>
        </w:rPr>
        <w:t xml:space="preserve">астичности при атипичном </w:t>
      </w:r>
      <w:r w:rsidR="0025025E" w:rsidRPr="00A82CA3">
        <w:rPr>
          <w:rFonts w:ascii="Times New Roman" w:hAnsi="Times New Roman" w:cs="Times New Roman"/>
          <w:sz w:val="24"/>
          <w:szCs w:val="24"/>
        </w:rPr>
        <w:t xml:space="preserve">варианте </w:t>
      </w:r>
      <w:r w:rsidR="00607387" w:rsidRPr="00A82CA3">
        <w:rPr>
          <w:rFonts w:ascii="Times New Roman" w:hAnsi="Times New Roman" w:cs="Times New Roman"/>
          <w:sz w:val="24"/>
          <w:szCs w:val="24"/>
        </w:rPr>
        <w:t>BDNF</w:t>
      </w:r>
      <w:r w:rsidR="0025025E" w:rsidRPr="00A82CA3">
        <w:rPr>
          <w:rFonts w:ascii="Times New Roman" w:hAnsi="Times New Roman" w:cs="Times New Roman"/>
          <w:sz w:val="24"/>
          <w:szCs w:val="24"/>
        </w:rPr>
        <w:t xml:space="preserve">. </w:t>
      </w:r>
      <w:r w:rsidR="00CE72F8" w:rsidRPr="00A82CA3">
        <w:rPr>
          <w:rFonts w:ascii="Times New Roman" w:hAnsi="Times New Roman" w:cs="Times New Roman"/>
          <w:sz w:val="24"/>
          <w:szCs w:val="24"/>
        </w:rPr>
        <w:t>В нескольких независимых исследованиях показаны общие закономерности положител</w:t>
      </w:r>
      <w:r w:rsidR="0025025E" w:rsidRPr="00A82CA3">
        <w:rPr>
          <w:rFonts w:ascii="Times New Roman" w:hAnsi="Times New Roman" w:cs="Times New Roman"/>
          <w:sz w:val="24"/>
          <w:szCs w:val="24"/>
        </w:rPr>
        <w:t>ьных эффектов аэробных стимулов</w:t>
      </w:r>
      <w:r w:rsidR="00CE72F8" w:rsidRPr="00A82CA3">
        <w:rPr>
          <w:rFonts w:ascii="Times New Roman" w:hAnsi="Times New Roman" w:cs="Times New Roman"/>
          <w:sz w:val="24"/>
          <w:szCs w:val="24"/>
        </w:rPr>
        <w:t xml:space="preserve"> при восстановлении</w:t>
      </w:r>
      <w:r w:rsidR="003A6C6A" w:rsidRPr="00A82CA3">
        <w:rPr>
          <w:rFonts w:ascii="Times New Roman" w:hAnsi="Times New Roman" w:cs="Times New Roman"/>
          <w:sz w:val="24"/>
          <w:szCs w:val="24"/>
        </w:rPr>
        <w:t xml:space="preserve"> больных </w:t>
      </w:r>
      <w:r w:rsidR="00CE72F8" w:rsidRPr="00A82CA3">
        <w:rPr>
          <w:rFonts w:ascii="Times New Roman" w:hAnsi="Times New Roman" w:cs="Times New Roman"/>
          <w:sz w:val="24"/>
          <w:szCs w:val="24"/>
        </w:rPr>
        <w:t>с двигательными и когнитивными нарушениями: 1.Для достижения положительных эффектов реабилитации нагрузки м</w:t>
      </w:r>
      <w:r w:rsidRPr="00A82CA3">
        <w:rPr>
          <w:rFonts w:ascii="Times New Roman" w:hAnsi="Times New Roman" w:cs="Times New Roman"/>
          <w:sz w:val="24"/>
          <w:szCs w:val="24"/>
        </w:rPr>
        <w:t>огут быть кратковременными. 2. K</w:t>
      </w:r>
      <w:r w:rsidR="00CE72F8" w:rsidRPr="00A82CA3">
        <w:rPr>
          <w:rFonts w:ascii="Times New Roman" w:hAnsi="Times New Roman" w:cs="Times New Roman"/>
          <w:sz w:val="24"/>
          <w:szCs w:val="24"/>
        </w:rPr>
        <w:t>ратковременные нагрузки д</w:t>
      </w:r>
      <w:r w:rsidR="0025025E" w:rsidRPr="00A82CA3">
        <w:rPr>
          <w:rFonts w:ascii="Times New Roman" w:hAnsi="Times New Roman" w:cs="Times New Roman"/>
          <w:sz w:val="24"/>
          <w:szCs w:val="24"/>
        </w:rPr>
        <w:t>олжны быть обязательно «интенсивными</w:t>
      </w:r>
      <w:r w:rsidR="00CE72F8" w:rsidRPr="00A82CA3">
        <w:rPr>
          <w:rFonts w:ascii="Times New Roman" w:hAnsi="Times New Roman" w:cs="Times New Roman"/>
          <w:sz w:val="24"/>
          <w:szCs w:val="24"/>
        </w:rPr>
        <w:t>». 3. Занятия должны быть непрерывными, в противном случае положительные эффекты когнитивной и статико-динамической реабилитации б</w:t>
      </w:r>
      <w:r w:rsidR="0025025E" w:rsidRPr="00A82CA3">
        <w:rPr>
          <w:rFonts w:ascii="Times New Roman" w:hAnsi="Times New Roman" w:cs="Times New Roman"/>
          <w:sz w:val="24"/>
          <w:szCs w:val="24"/>
        </w:rPr>
        <w:t xml:space="preserve">ыстро регрессирует. </w:t>
      </w:r>
      <w:r w:rsidR="003A6C6A" w:rsidRPr="00A82CA3">
        <w:rPr>
          <w:rFonts w:ascii="Times New Roman" w:hAnsi="Times New Roman" w:cs="Times New Roman"/>
          <w:sz w:val="24"/>
          <w:szCs w:val="24"/>
        </w:rPr>
        <w:t xml:space="preserve">Тем не менее несмотря на огромный потенциал при церебральном инсульте период начала, интенсивность, длительность, цикличность занятий полностью не определены. </w:t>
      </w:r>
      <w:r w:rsidR="0025025E" w:rsidRPr="00A82CA3">
        <w:rPr>
          <w:rFonts w:ascii="Times New Roman" w:hAnsi="Times New Roman" w:cs="Times New Roman"/>
          <w:sz w:val="24"/>
          <w:szCs w:val="24"/>
        </w:rPr>
        <w:t>Индивидуальный подход в медицине</w:t>
      </w:r>
      <w:r w:rsidR="00CE72F8" w:rsidRPr="00A82CA3">
        <w:rPr>
          <w:rFonts w:ascii="Times New Roman" w:hAnsi="Times New Roman" w:cs="Times New Roman"/>
          <w:sz w:val="24"/>
          <w:szCs w:val="24"/>
        </w:rPr>
        <w:t xml:space="preserve"> (в частности алгоритмов реабилитации) м</w:t>
      </w:r>
      <w:r w:rsidR="0025025E" w:rsidRPr="00A82CA3">
        <w:rPr>
          <w:rFonts w:ascii="Times New Roman" w:hAnsi="Times New Roman" w:cs="Times New Roman"/>
          <w:sz w:val="24"/>
          <w:szCs w:val="24"/>
        </w:rPr>
        <w:t>ожет стать более адресным, восстановительные методики</w:t>
      </w:r>
      <w:r w:rsidR="00CE72F8" w:rsidRPr="00A82CA3">
        <w:rPr>
          <w:rFonts w:ascii="Times New Roman" w:hAnsi="Times New Roman" w:cs="Times New Roman"/>
          <w:sz w:val="24"/>
          <w:szCs w:val="24"/>
        </w:rPr>
        <w:t xml:space="preserve"> могут бы</w:t>
      </w:r>
      <w:r w:rsidR="0025025E" w:rsidRPr="00A82CA3">
        <w:rPr>
          <w:rFonts w:ascii="Times New Roman" w:hAnsi="Times New Roman" w:cs="Times New Roman"/>
          <w:sz w:val="24"/>
          <w:szCs w:val="24"/>
        </w:rPr>
        <w:t>ть оптимизированы путем интеграции</w:t>
      </w:r>
      <w:r w:rsidR="00CE72F8" w:rsidRPr="00A82CA3">
        <w:rPr>
          <w:rFonts w:ascii="Times New Roman" w:hAnsi="Times New Roman" w:cs="Times New Roman"/>
          <w:sz w:val="24"/>
          <w:szCs w:val="24"/>
        </w:rPr>
        <w:t xml:space="preserve"> </w:t>
      </w:r>
      <w:r w:rsidR="0025025E" w:rsidRPr="00A82CA3">
        <w:rPr>
          <w:rFonts w:ascii="Times New Roman" w:hAnsi="Times New Roman" w:cs="Times New Roman"/>
          <w:sz w:val="24"/>
          <w:szCs w:val="24"/>
        </w:rPr>
        <w:t xml:space="preserve">личной </w:t>
      </w:r>
      <w:r w:rsidR="00CE72F8" w:rsidRPr="00A82CA3">
        <w:rPr>
          <w:rFonts w:ascii="Times New Roman" w:hAnsi="Times New Roman" w:cs="Times New Roman"/>
          <w:sz w:val="24"/>
          <w:szCs w:val="24"/>
        </w:rPr>
        <w:t>генетической информации. Исследования в будущем должны определить оптимальные варианты аэробных тренингов и др., с учетом генетических особенностей (и вариантов их коррекции), инициировать развитие новых реабилитационных стратегий, призванных содействовать оптимальной нейропластичности, для улучшения восстановления двигательных и когнитивных функций после инсульта.</w:t>
      </w:r>
      <w:r w:rsidR="00DC1320">
        <w:rPr>
          <w:rFonts w:ascii="Times New Roman" w:hAnsi="Times New Roman" w:cs="Times New Roman"/>
          <w:sz w:val="24"/>
          <w:szCs w:val="24"/>
        </w:rPr>
        <w:t xml:space="preserve"> </w:t>
      </w:r>
    </w:p>
    <w:p w:rsidR="005F5B68" w:rsidRDefault="00DC1320" w:rsidP="00962479">
      <w:pPr>
        <w:spacing w:after="0"/>
        <w:ind w:left="-850"/>
        <w:jc w:val="both"/>
        <w:rPr>
          <w:rFonts w:ascii="Times New Roman" w:hAnsi="Times New Roman" w:cs="Times New Roman"/>
          <w:b/>
          <w:sz w:val="24"/>
          <w:szCs w:val="24"/>
        </w:rPr>
      </w:pPr>
      <w:r>
        <w:rPr>
          <w:rFonts w:ascii="Times New Roman" w:hAnsi="Times New Roman" w:cs="Times New Roman"/>
          <w:sz w:val="24"/>
          <w:szCs w:val="24"/>
        </w:rPr>
        <w:t xml:space="preserve">                                                          </w:t>
      </w:r>
      <w:r w:rsidR="00360B38">
        <w:rPr>
          <w:rFonts w:ascii="Times New Roman" w:hAnsi="Times New Roman" w:cs="Times New Roman"/>
          <w:b/>
          <w:sz w:val="24"/>
          <w:szCs w:val="24"/>
        </w:rPr>
        <w:t>Список литературы</w:t>
      </w:r>
    </w:p>
    <w:p w:rsidR="00962479" w:rsidRDefault="00631A02" w:rsidP="00A75CCD">
      <w:pPr>
        <w:pStyle w:val="a3"/>
        <w:numPr>
          <w:ilvl w:val="0"/>
          <w:numId w:val="2"/>
        </w:numPr>
        <w:spacing w:before="240" w:after="160" w:line="240" w:lineRule="auto"/>
        <w:jc w:val="both"/>
        <w:rPr>
          <w:rFonts w:ascii="Times New Roman" w:hAnsi="Times New Roman" w:cs="Times New Roman"/>
          <w:sz w:val="24"/>
          <w:szCs w:val="24"/>
        </w:rPr>
      </w:pPr>
      <w:r w:rsidRPr="00962479">
        <w:rPr>
          <w:rFonts w:ascii="Times New Roman" w:hAnsi="Times New Roman" w:cs="Times New Roman"/>
          <w:sz w:val="24"/>
          <w:szCs w:val="24"/>
        </w:rPr>
        <w:t>Попова Н.Ф., Шагаев А.С. Журнал. Неврологии Психиатрии им С.С. Корсакова: Использование многоканальной программной электростимуляции для реабилитации больных рассеянным склерозом 2009; 109 (7 Приложение 2): 142-147.   PMID: 19891360</w:t>
      </w:r>
      <w:r w:rsidR="00962479" w:rsidRPr="00962479">
        <w:rPr>
          <w:rFonts w:ascii="Times New Roman" w:hAnsi="Times New Roman" w:cs="Times New Roman"/>
          <w:sz w:val="24"/>
          <w:szCs w:val="24"/>
        </w:rPr>
        <w:t xml:space="preserve">       </w:t>
      </w:r>
    </w:p>
    <w:p w:rsidR="00962479" w:rsidRDefault="00631A02" w:rsidP="00D82FB6">
      <w:pPr>
        <w:pStyle w:val="a3"/>
        <w:numPr>
          <w:ilvl w:val="0"/>
          <w:numId w:val="2"/>
        </w:numPr>
        <w:spacing w:before="240" w:after="160" w:line="240" w:lineRule="auto"/>
        <w:jc w:val="both"/>
        <w:rPr>
          <w:rFonts w:ascii="Times New Roman" w:hAnsi="Times New Roman" w:cs="Times New Roman"/>
          <w:sz w:val="24"/>
          <w:szCs w:val="24"/>
        </w:rPr>
      </w:pPr>
      <w:r w:rsidRPr="00962479">
        <w:rPr>
          <w:rFonts w:ascii="Times New Roman" w:hAnsi="Times New Roman" w:cs="Times New Roman"/>
          <w:sz w:val="24"/>
          <w:szCs w:val="24"/>
        </w:rPr>
        <w:t>Иванова Г. Е., Белкин А.А., Беляев А.Ф., Бодрова Р.А., Буйлова Т.В., Мельникова Е.В., Мишина И. Е., Прокопенко С.В., Сарана А.М.,Стаховская Л.В., Суворов А.Ю., Шамалов Н.А., Шмонин А.А., Хасанова Д.Р., Цыкунов М.Б. О подготовке кадров в области медицинской реабилитации. Врач по физической и реабилитационной медицине. Вестник восстановительной медицины. – 2017 – № 2 (78): 4–5.</w:t>
      </w:r>
      <w:r w:rsidR="00962479" w:rsidRPr="00962479">
        <w:rPr>
          <w:rFonts w:ascii="Times New Roman" w:hAnsi="Times New Roman" w:cs="Times New Roman"/>
          <w:sz w:val="24"/>
          <w:szCs w:val="24"/>
        </w:rPr>
        <w:t xml:space="preserve">     </w:t>
      </w:r>
    </w:p>
    <w:p w:rsidR="00BD226B" w:rsidRPr="00962479" w:rsidRDefault="00BD226B" w:rsidP="004C0FBE">
      <w:pPr>
        <w:pStyle w:val="a3"/>
        <w:numPr>
          <w:ilvl w:val="0"/>
          <w:numId w:val="2"/>
        </w:numPr>
        <w:spacing w:before="240" w:after="0" w:line="240" w:lineRule="auto"/>
        <w:jc w:val="both"/>
        <w:rPr>
          <w:rFonts w:ascii="Times New Roman" w:hAnsi="Times New Roman" w:cs="Times New Roman"/>
          <w:sz w:val="24"/>
          <w:szCs w:val="24"/>
        </w:rPr>
      </w:pPr>
      <w:r w:rsidRPr="00962479">
        <w:rPr>
          <w:rFonts w:ascii="Times New Roman" w:hAnsi="Times New Roman" w:cs="Times New Roman"/>
          <w:sz w:val="24"/>
          <w:szCs w:val="24"/>
        </w:rPr>
        <w:t>Белова А.Н., Григорьева В.Н., Сушин В.О., Белова Е.М., Исраелян Ю.А., Шейко Г.Е. Анатомо-функциональные особенности кортикоспинальных трактов и их роль в восстановлении двигательных функций после повреждений головного мозга. Вестник восстановительной медицины № 1•2020: 12-13</w:t>
      </w:r>
    </w:p>
    <w:p w:rsidR="00423151" w:rsidRPr="00423151" w:rsidRDefault="00423151" w:rsidP="00423151">
      <w:pPr>
        <w:numPr>
          <w:ilvl w:val="0"/>
          <w:numId w:val="2"/>
        </w:numPr>
        <w:spacing w:after="160" w:line="240" w:lineRule="auto"/>
        <w:contextualSpacing/>
        <w:jc w:val="both"/>
        <w:rPr>
          <w:rFonts w:ascii="Times New Roman" w:hAnsi="Times New Roman" w:cs="Times New Roman"/>
          <w:sz w:val="24"/>
          <w:szCs w:val="24"/>
          <w:lang w:val="en-US"/>
        </w:rPr>
      </w:pPr>
      <w:r w:rsidRPr="00423151">
        <w:rPr>
          <w:rFonts w:ascii="Times New Roman" w:hAnsi="Times New Roman" w:cs="Times New Roman"/>
          <w:sz w:val="24"/>
          <w:szCs w:val="24"/>
          <w:lang w:val="en-US"/>
        </w:rPr>
        <w:t xml:space="preserve">Coleman, ER., Moudgal R., Lang K. Hyacinth HI., Awosika OO., Kissela BM., Feng W. Early Rehabilitation After Stroke: a Narrative Review </w:t>
      </w:r>
      <w:r w:rsidRPr="00423151">
        <w:rPr>
          <w:rFonts w:ascii="Times New Roman" w:hAnsi="Times New Roman" w:cs="Times New Roman"/>
          <w:i/>
          <w:sz w:val="24"/>
          <w:szCs w:val="24"/>
          <w:lang w:val="en-US"/>
        </w:rPr>
        <w:t>Journal Current Atherosclerosis Reports</w:t>
      </w:r>
      <w:r w:rsidRPr="00423151">
        <w:rPr>
          <w:rFonts w:ascii="Times New Roman" w:hAnsi="Times New Roman" w:cs="Times New Roman"/>
          <w:sz w:val="24"/>
          <w:szCs w:val="24"/>
          <w:lang w:val="en-US"/>
        </w:rPr>
        <w:t xml:space="preserve"> 2017:19(12):59 </w:t>
      </w:r>
      <w:hyperlink r:id="rId6" w:history="1">
        <w:r w:rsidRPr="00423151">
          <w:rPr>
            <w:rFonts w:ascii="Times New Roman" w:hAnsi="Times New Roman" w:cs="Times New Roman"/>
            <w:sz w:val="24"/>
            <w:szCs w:val="24"/>
            <w:lang w:val="en-US"/>
          </w:rPr>
          <w:t>https://doi.org/10.1007/s11883-017-0686-6</w:t>
        </w:r>
      </w:hyperlink>
    </w:p>
    <w:p w:rsidR="00423151" w:rsidRPr="00DF2FD9" w:rsidRDefault="00423151" w:rsidP="00423151">
      <w:pPr>
        <w:numPr>
          <w:ilvl w:val="0"/>
          <w:numId w:val="2"/>
        </w:numPr>
        <w:spacing w:before="240"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rPr>
        <w:t xml:space="preserve">Дамулин И.В, Е.В. Екушева. Инсульт и нейропластичность., Журнал неврологии и психиатрииим. </w:t>
      </w:r>
      <w:r w:rsidRPr="00DF2FD9">
        <w:rPr>
          <w:rFonts w:ascii="Times New Roman" w:hAnsi="Times New Roman" w:cs="Times New Roman"/>
          <w:sz w:val="24"/>
          <w:szCs w:val="24"/>
          <w:lang w:val="en-US"/>
        </w:rPr>
        <w:t xml:space="preserve">С.С. Корсакова. 2014,. Т. 114. No8: 105-110. </w:t>
      </w:r>
    </w:p>
    <w:p w:rsidR="00423151" w:rsidRPr="00DF2FD9" w:rsidRDefault="00423151" w:rsidP="00423151">
      <w:pPr>
        <w:spacing w:before="240" w:after="160" w:line="240" w:lineRule="auto"/>
        <w:ind w:left="-490"/>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https://doi.org/10.17116/ jnevro2014114121136-142.</w:t>
      </w:r>
    </w:p>
    <w:p w:rsidR="007A1603" w:rsidRPr="00DF2FD9" w:rsidRDefault="007A1603" w:rsidP="007A1603">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Dancause N, Nudo RJ. Shaping plasticity to enhance recovery after injury.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 xml:space="preserve">Book series Progress in Brain Research, chapter 15. </w:t>
      </w:r>
      <w:r w:rsidRPr="00DF2FD9">
        <w:rPr>
          <w:rFonts w:ascii="Times New Roman" w:hAnsi="Times New Roman" w:cs="Times New Roman"/>
          <w:sz w:val="24"/>
          <w:szCs w:val="24"/>
          <w:lang w:val="en-US"/>
        </w:rPr>
        <w:t xml:space="preserve">2011;192:273–295. </w:t>
      </w:r>
    </w:p>
    <w:p w:rsidR="007A1603" w:rsidRPr="00DF2FD9" w:rsidRDefault="007A1603" w:rsidP="007A1603">
      <w:pPr>
        <w:spacing w:after="160" w:line="240" w:lineRule="auto"/>
        <w:ind w:left="-490"/>
        <w:contextualSpacing/>
        <w:jc w:val="both"/>
        <w:rPr>
          <w:rFonts w:ascii="Times New Roman" w:hAnsi="Times New Roman" w:cs="Times New Roman"/>
          <w:sz w:val="24"/>
          <w:szCs w:val="24"/>
          <w:lang w:val="en-US"/>
        </w:rPr>
      </w:pPr>
      <w:hyperlink r:id="rId7" w:tgtFrame="_blank" w:tooltip="Постоянная ссылка с использованием идентификатора цифрового объекта" w:history="1">
        <w:r w:rsidRPr="00DF2FD9">
          <w:rPr>
            <w:rFonts w:ascii="Times New Roman" w:hAnsi="Times New Roman" w:cs="Times New Roman"/>
            <w:sz w:val="24"/>
            <w:szCs w:val="24"/>
            <w:lang w:val="en-US"/>
          </w:rPr>
          <w:t>https://doi.org/10.1016/B978-0-444-53355-5.00015-4</w:t>
        </w:r>
      </w:hyperlink>
    </w:p>
    <w:p w:rsidR="007A1603" w:rsidRPr="00DF2FD9" w:rsidRDefault="007A1603" w:rsidP="007A1603">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Dancause N. Vicarious function of remote cortex following stroke: recent evidence from  human and animal studies. </w:t>
      </w:r>
      <w:r w:rsidRPr="00DF2FD9">
        <w:rPr>
          <w:rFonts w:ascii="Times New Roman" w:hAnsi="Times New Roman" w:cs="Times New Roman"/>
          <w:i/>
          <w:sz w:val="24"/>
          <w:szCs w:val="24"/>
          <w:lang w:val="en-US"/>
        </w:rPr>
        <w:t>SAGE 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 xml:space="preserve">Neuroscientist. </w:t>
      </w:r>
      <w:r w:rsidRPr="00DF2FD9">
        <w:rPr>
          <w:rFonts w:ascii="Times New Roman" w:hAnsi="Times New Roman" w:cs="Times New Roman"/>
          <w:sz w:val="24"/>
          <w:szCs w:val="24"/>
          <w:lang w:val="en-US"/>
        </w:rPr>
        <w:t xml:space="preserve">2006:12:6:489-499.       </w:t>
      </w:r>
      <w:hyperlink r:id="rId8" w:history="1">
        <w:r w:rsidRPr="00DF2FD9">
          <w:rPr>
            <w:rFonts w:ascii="Times New Roman" w:hAnsi="Times New Roman" w:cs="Times New Roman"/>
            <w:sz w:val="24"/>
            <w:szCs w:val="24"/>
            <w:lang w:val="en-US"/>
          </w:rPr>
          <w:t>https://doi.org/10.1177/1073858406292782</w:t>
        </w:r>
      </w:hyperlink>
    </w:p>
    <w:p w:rsidR="007A1603" w:rsidRPr="00DF2FD9" w:rsidRDefault="007A1603" w:rsidP="007A1603">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lastRenderedPageBreak/>
        <w:t xml:space="preserve">Murphy TH., Corbett D. (2009). Plasticity during stroke recovery: from synapse to behaviour. </w:t>
      </w:r>
      <w:r w:rsidRPr="00DF2FD9">
        <w:rPr>
          <w:rFonts w:ascii="Times New Roman" w:hAnsi="Times New Roman" w:cs="Times New Roman"/>
          <w:i/>
          <w:sz w:val="24"/>
          <w:szCs w:val="24"/>
          <w:lang w:val="en-US"/>
        </w:rPr>
        <w:t>Journal Nature reviews. Neuroscience</w:t>
      </w:r>
      <w:r w:rsidRPr="00DF2FD9">
        <w:rPr>
          <w:rFonts w:ascii="Times New Roman" w:hAnsi="Times New Roman" w:cs="Times New Roman"/>
          <w:sz w:val="24"/>
          <w:szCs w:val="24"/>
          <w:lang w:val="en-US"/>
        </w:rPr>
        <w:t xml:space="preserve">, 2009:10(12), 861–872. </w:t>
      </w:r>
      <w:hyperlink r:id="rId9" w:history="1">
        <w:r w:rsidRPr="00DF2FD9">
          <w:rPr>
            <w:rFonts w:ascii="Times New Roman" w:hAnsi="Times New Roman" w:cs="Times New Roman"/>
            <w:sz w:val="24"/>
            <w:szCs w:val="24"/>
            <w:lang w:val="en-US"/>
          </w:rPr>
          <w:t>https://doi.org/10.1038/nrn2735</w:t>
        </w:r>
      </w:hyperlink>
    </w:p>
    <w:p w:rsidR="007A1603" w:rsidRPr="00DF2FD9" w:rsidRDefault="007A1603" w:rsidP="007A1603">
      <w:pPr>
        <w:numPr>
          <w:ilvl w:val="0"/>
          <w:numId w:val="2"/>
        </w:numPr>
        <w:spacing w:before="240" w:after="160" w:line="240" w:lineRule="auto"/>
        <w:contextualSpacing/>
        <w:jc w:val="both"/>
        <w:rPr>
          <w:rFonts w:ascii="Times New Roman" w:hAnsi="Times New Roman" w:cs="Times New Roman"/>
          <w:sz w:val="24"/>
          <w:szCs w:val="24"/>
        </w:rPr>
      </w:pPr>
      <w:r w:rsidRPr="00DF2FD9">
        <w:rPr>
          <w:rFonts w:ascii="Times New Roman" w:hAnsi="Times New Roman" w:cs="Times New Roman"/>
          <w:sz w:val="24"/>
          <w:szCs w:val="24"/>
        </w:rPr>
        <w:t>Бородулина И.В., Бадалов Н. Г., Мухина А.А., Гуща А.О. Оценка эффективности комплексного лечения с применением ритмической транскраниальной магнитной стимуляции и общих гидрогальванических ванн у пациентов с пояснично-крестцовой радикулопатией. Вестник восстановительной медицины. – 2019 – № 1 (89): 33–41.</w:t>
      </w:r>
    </w:p>
    <w:p w:rsidR="00BD226B" w:rsidRPr="00DF2FD9" w:rsidRDefault="00BD226B" w:rsidP="007A1603">
      <w:pPr>
        <w:numPr>
          <w:ilvl w:val="0"/>
          <w:numId w:val="2"/>
        </w:numPr>
        <w:spacing w:before="240" w:after="160" w:line="240" w:lineRule="auto"/>
        <w:contextualSpacing/>
        <w:jc w:val="both"/>
        <w:rPr>
          <w:rFonts w:ascii="Times New Roman" w:hAnsi="Times New Roman" w:cs="Times New Roman"/>
          <w:sz w:val="24"/>
          <w:szCs w:val="24"/>
        </w:rPr>
      </w:pPr>
      <w:r w:rsidRPr="00DF2FD9">
        <w:rPr>
          <w:rFonts w:ascii="Times New Roman" w:hAnsi="Times New Roman" w:cs="Times New Roman"/>
          <w:sz w:val="24"/>
          <w:szCs w:val="24"/>
        </w:rPr>
        <w:t xml:space="preserve">Белова А.Н., Шейко Г. Е., Шаклунова Н.В., Исраелян Ю.А. Медицинская реабилитация при детском церебральном параличе: применение Международной классификации функционирования, ограничений жизнедеятельности и здоровья детей и подростков. Вестник восстановительной медицины. – 2019 – № 1 (89): 2–9. </w:t>
      </w:r>
    </w:p>
    <w:p w:rsidR="00216E4B" w:rsidRPr="00DF2FD9" w:rsidRDefault="00216E4B" w:rsidP="00216E4B">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Dijkhuizen RM., Ren J., Mandeville JB., Wu O., Ozdag FM., Moskowitz MA., Rosen BR., Finklestein SP. Functional magnetic resonance imaging of reorganization in rat brain after stroke. </w:t>
      </w:r>
      <w:r w:rsidRPr="00DF2FD9">
        <w:rPr>
          <w:rFonts w:ascii="Times New Roman" w:hAnsi="Times New Roman" w:cs="Times New Roman"/>
          <w:i/>
          <w:sz w:val="24"/>
          <w:szCs w:val="24"/>
          <w:lang w:val="en-US"/>
        </w:rPr>
        <w:t>Highlights newsletter Procedining of the National Academy of Sciences U S A.</w:t>
      </w:r>
      <w:r w:rsidRPr="00DF2FD9">
        <w:rPr>
          <w:rFonts w:ascii="Times New Roman" w:hAnsi="Times New Roman" w:cs="Times New Roman"/>
          <w:sz w:val="24"/>
          <w:szCs w:val="24"/>
          <w:lang w:val="en-US"/>
        </w:rPr>
        <w:t xml:space="preserve"> 2001:98(22):12766–71. </w:t>
      </w:r>
      <w:hyperlink r:id="rId10" w:history="1">
        <w:r w:rsidRPr="00DF2FD9">
          <w:rPr>
            <w:rFonts w:ascii="Times New Roman" w:hAnsi="Times New Roman" w:cs="Times New Roman"/>
            <w:sz w:val="24"/>
            <w:szCs w:val="24"/>
            <w:lang w:val="en-US"/>
          </w:rPr>
          <w:t>https://doi.org/10.1073/pnas.231235598</w:t>
        </w:r>
      </w:hyperlink>
    </w:p>
    <w:p w:rsidR="00216E4B" w:rsidRPr="00DF2FD9" w:rsidRDefault="00216E4B" w:rsidP="00216E4B">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Cramer SC. Repairing the human brain after stroke: I. Mechanisms of spontaneous recovery. </w:t>
      </w:r>
      <w:r w:rsidRPr="00DF2FD9">
        <w:rPr>
          <w:rFonts w:ascii="Times New Roman" w:hAnsi="Times New Roman" w:cs="Times New Roman"/>
          <w:i/>
          <w:sz w:val="24"/>
          <w:szCs w:val="24"/>
          <w:lang w:val="en-US"/>
        </w:rPr>
        <w:t>American Journal</w:t>
      </w:r>
      <w:r w:rsidRPr="00DF2FD9">
        <w:rPr>
          <w:rFonts w:ascii="Times New Roman" w:hAnsi="Times New Roman" w:cs="Times New Roman"/>
          <w:i/>
          <w:sz w:val="24"/>
          <w:szCs w:val="24"/>
        </w:rPr>
        <w:t xml:space="preserve"> </w:t>
      </w:r>
      <w:r w:rsidRPr="00DF2FD9">
        <w:rPr>
          <w:rFonts w:ascii="Times New Roman" w:hAnsi="Times New Roman" w:cs="Times New Roman"/>
          <w:i/>
          <w:sz w:val="24"/>
          <w:szCs w:val="24"/>
          <w:lang w:val="en-US"/>
        </w:rPr>
        <w:t>Annals</w:t>
      </w:r>
      <w:r w:rsidRPr="00DF2FD9">
        <w:rPr>
          <w:rFonts w:ascii="Times New Roman" w:hAnsi="Times New Roman" w:cs="Times New Roman"/>
          <w:i/>
          <w:sz w:val="24"/>
          <w:szCs w:val="24"/>
        </w:rPr>
        <w:t xml:space="preserve"> </w:t>
      </w:r>
      <w:r w:rsidRPr="00DF2FD9">
        <w:rPr>
          <w:rFonts w:ascii="Times New Roman" w:hAnsi="Times New Roman" w:cs="Times New Roman"/>
          <w:i/>
          <w:sz w:val="24"/>
          <w:szCs w:val="24"/>
          <w:lang w:val="en-US"/>
        </w:rPr>
        <w:t>of</w:t>
      </w:r>
      <w:r w:rsidRPr="00DF2FD9">
        <w:rPr>
          <w:rFonts w:ascii="Times New Roman" w:hAnsi="Times New Roman" w:cs="Times New Roman"/>
          <w:i/>
          <w:sz w:val="24"/>
          <w:szCs w:val="24"/>
        </w:rPr>
        <w:t xml:space="preserve"> </w:t>
      </w:r>
      <w:r w:rsidRPr="00DF2FD9">
        <w:rPr>
          <w:rFonts w:ascii="Times New Roman" w:hAnsi="Times New Roman" w:cs="Times New Roman"/>
          <w:i/>
          <w:sz w:val="24"/>
          <w:szCs w:val="24"/>
          <w:lang w:val="en-US"/>
        </w:rPr>
        <w:t>Neurolology.</w:t>
      </w:r>
      <w:r w:rsidRPr="00DF2FD9">
        <w:rPr>
          <w:rFonts w:ascii="Times New Roman" w:hAnsi="Times New Roman" w:cs="Times New Roman"/>
          <w:sz w:val="24"/>
          <w:szCs w:val="24"/>
          <w:lang w:val="en-US"/>
        </w:rPr>
        <w:t xml:space="preserve"> 2008:63(3):272–287. </w:t>
      </w:r>
      <w:hyperlink r:id="rId11" w:history="1">
        <w:r w:rsidRPr="00DF2FD9">
          <w:rPr>
            <w:rFonts w:ascii="Times New Roman" w:hAnsi="Times New Roman" w:cs="Times New Roman"/>
            <w:sz w:val="24"/>
            <w:szCs w:val="24"/>
            <w:lang w:val="en-US"/>
          </w:rPr>
          <w:t>https://doi.org/10.1002/ana.21393</w:t>
        </w:r>
      </w:hyperlink>
    </w:p>
    <w:p w:rsidR="001528E6" w:rsidRPr="00DF2FD9" w:rsidRDefault="001528E6" w:rsidP="001528E6">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Schwerin S., Dewald JP., Haztl M., Jovanovich S., Nickeas M., MacKinnon C. Ipsilateral versus contralateral cortical motor projections to a shoulder adductor in chronic hemiparetic stroke: implications for the expression of arm synergies. </w:t>
      </w:r>
      <w:r w:rsidRPr="00DF2FD9">
        <w:rPr>
          <w:rFonts w:ascii="Times New Roman" w:hAnsi="Times New Roman" w:cs="Times New Roman"/>
          <w:i/>
          <w:sz w:val="24"/>
          <w:szCs w:val="24"/>
          <w:lang w:val="en-US"/>
        </w:rPr>
        <w:t>Journal Experimental Brain Research.</w:t>
      </w:r>
      <w:r w:rsidRPr="00DF2FD9">
        <w:rPr>
          <w:rFonts w:ascii="Times New Roman" w:hAnsi="Times New Roman" w:cs="Times New Roman"/>
          <w:sz w:val="24"/>
          <w:szCs w:val="24"/>
          <w:lang w:val="en-US"/>
        </w:rPr>
        <w:t xml:space="preserve"> 2008;185(3):509–519. </w:t>
      </w:r>
      <w:hyperlink r:id="rId12" w:history="1">
        <w:r w:rsidRPr="00DF2FD9">
          <w:rPr>
            <w:rFonts w:ascii="Times New Roman" w:hAnsi="Times New Roman" w:cs="Times New Roman"/>
            <w:sz w:val="24"/>
            <w:szCs w:val="24"/>
            <w:lang w:val="en-US"/>
          </w:rPr>
          <w:t>https://doi.org/10.1007/s00221-007-1169-8</w:t>
        </w:r>
      </w:hyperlink>
    </w:p>
    <w:p w:rsidR="0078499E" w:rsidRPr="00DF2FD9" w:rsidRDefault="0078499E" w:rsidP="0078499E">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Jorgensen HS., Nakayama H., Raaschou HO., Vive-Larsen J., Stoier M., Olsen TS. Outcome and time course of recovery in stroke. Part II: time course of recovery. The Copenhagen stroke study. Archives of Physical Medicine and Rehabilitation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1995;76(5):406–412 </w:t>
      </w:r>
      <w:hyperlink r:id="rId13" w:history="1">
        <w:r w:rsidRPr="00DF2FD9">
          <w:rPr>
            <w:rFonts w:ascii="Times New Roman" w:hAnsi="Times New Roman" w:cs="Times New Roman"/>
            <w:sz w:val="24"/>
            <w:szCs w:val="24"/>
            <w:lang w:val="en-US"/>
          </w:rPr>
          <w:t>https://doi.org/10.1016/S0003-9993(95)80568-0</w:t>
        </w:r>
      </w:hyperlink>
    </w:p>
    <w:p w:rsidR="0078499E" w:rsidRPr="00DF2FD9" w:rsidRDefault="0078499E" w:rsidP="0078499E">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Johnston MV. Plasticity in the developing brain: implications for rehabilitation. Developmental Disabilities Research Reviews.</w:t>
      </w:r>
      <w:r w:rsidRPr="00DF2FD9">
        <w:rPr>
          <w:lang w:val="en-US"/>
        </w:rPr>
        <w:t xml:space="preserve"> </w:t>
      </w:r>
      <w:r w:rsidRPr="00DF2FD9">
        <w:rPr>
          <w:rFonts w:ascii="Times New Roman" w:hAnsi="Times New Roman" w:cs="Times New Roman"/>
          <w:sz w:val="24"/>
          <w:szCs w:val="24"/>
          <w:lang w:val="en-US"/>
        </w:rPr>
        <w:t>Special Issue: Acquired Central Nervous System Injuries. Wiley online library</w:t>
      </w:r>
      <w:r w:rsidRPr="00DF2FD9">
        <w:rPr>
          <w:rFonts w:ascii="Times New Roman" w:hAnsi="Times New Roman" w:cs="Times New Roman"/>
          <w:sz w:val="24"/>
          <w:szCs w:val="24"/>
        </w:rPr>
        <w:t xml:space="preserve"> </w:t>
      </w:r>
      <w:r w:rsidRPr="00DF2FD9">
        <w:rPr>
          <w:rFonts w:ascii="Times New Roman" w:hAnsi="Times New Roman" w:cs="Times New Roman"/>
          <w:sz w:val="24"/>
          <w:szCs w:val="24"/>
          <w:lang w:val="en-US"/>
        </w:rPr>
        <w:t xml:space="preserve">2009;15(2):94–101. </w:t>
      </w:r>
      <w:hyperlink r:id="rId14" w:history="1">
        <w:r w:rsidRPr="00DF2FD9">
          <w:rPr>
            <w:rFonts w:ascii="Times New Roman" w:hAnsi="Times New Roman" w:cs="Times New Roman"/>
            <w:sz w:val="24"/>
            <w:szCs w:val="24"/>
            <w:lang w:val="en-US"/>
          </w:rPr>
          <w:t>https://doi.org/10.1002/ddrr.64</w:t>
        </w:r>
      </w:hyperlink>
    </w:p>
    <w:p w:rsidR="001528E6" w:rsidRPr="00DF2FD9" w:rsidRDefault="001528E6" w:rsidP="001528E6">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Hosp JA, Luft AR. Cortical plasticity during motor learning and recovery after ischemic stroke.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Neural Plasticity</w:t>
      </w:r>
      <w:r w:rsidRPr="00DF2FD9">
        <w:rPr>
          <w:rFonts w:ascii="Times New Roman" w:hAnsi="Times New Roman" w:cs="Times New Roman"/>
          <w:sz w:val="24"/>
          <w:szCs w:val="24"/>
          <w:lang w:val="en-US"/>
        </w:rPr>
        <w:t>. 2011;2011:</w:t>
      </w:r>
      <w:r w:rsidRPr="00DF2FD9">
        <w:rPr>
          <w:lang w:val="en-US"/>
        </w:rPr>
        <w:t xml:space="preserve"> </w:t>
      </w:r>
      <w:r w:rsidRPr="00DF2FD9">
        <w:rPr>
          <w:rFonts w:ascii="Times New Roman" w:hAnsi="Times New Roman" w:cs="Times New Roman"/>
          <w:sz w:val="24"/>
          <w:szCs w:val="24"/>
          <w:lang w:val="en-US"/>
        </w:rPr>
        <w:t xml:space="preserve">871296  </w:t>
      </w:r>
      <w:hyperlink r:id="rId15" w:tgtFrame="_blank" w:history="1">
        <w:r w:rsidRPr="00DF2FD9">
          <w:rPr>
            <w:rFonts w:ascii="Times New Roman" w:hAnsi="Times New Roman" w:cs="Times New Roman"/>
            <w:sz w:val="24"/>
            <w:szCs w:val="24"/>
            <w:lang w:val="en-US"/>
          </w:rPr>
          <w:t>https://doi.org/10.1155/2011/871296</w:t>
        </w:r>
      </w:hyperlink>
    </w:p>
    <w:p w:rsidR="001528E6" w:rsidRPr="00DF2FD9" w:rsidRDefault="001528E6" w:rsidP="001528E6">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Flor H. Maladaptive plasticity, memory for pain and phantom limb pain: review and suggestions for new therapies. </w:t>
      </w:r>
      <w:r w:rsidRPr="00DF2FD9">
        <w:rPr>
          <w:rFonts w:ascii="Times New Roman" w:hAnsi="Times New Roman" w:cs="Times New Roman"/>
          <w:i/>
          <w:sz w:val="24"/>
          <w:szCs w:val="24"/>
          <w:lang w:val="en-US"/>
        </w:rPr>
        <w:t>Journal Expert Review of Neurotherapeutics</w:t>
      </w:r>
      <w:r w:rsidRPr="00DF2FD9">
        <w:rPr>
          <w:rFonts w:ascii="Times New Roman" w:hAnsi="Times New Roman" w:cs="Times New Roman"/>
          <w:sz w:val="24"/>
          <w:szCs w:val="24"/>
          <w:lang w:val="en-US"/>
        </w:rPr>
        <w:t xml:space="preserve">. 2008:8(5):809–818. </w:t>
      </w:r>
      <w:hyperlink r:id="rId16" w:history="1">
        <w:r w:rsidRPr="00DF2FD9">
          <w:rPr>
            <w:rFonts w:ascii="Times New Roman" w:hAnsi="Times New Roman" w:cs="Times New Roman"/>
            <w:sz w:val="24"/>
            <w:szCs w:val="24"/>
            <w:lang w:val="en-US"/>
          </w:rPr>
          <w:t>https://doi.org/10.1586/14737175.8.5.809</w:t>
        </w:r>
      </w:hyperlink>
    </w:p>
    <w:p w:rsidR="001528E6" w:rsidRPr="00DF2FD9" w:rsidRDefault="001528E6" w:rsidP="001528E6">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Quartarone A., Siebner HR., Rothwell JC. Task-specific hand dystonia: can too much plasticity be bad for you?</w:t>
      </w:r>
      <w:r w:rsidRPr="00DF2FD9">
        <w:rPr>
          <w:rFonts w:ascii="Times New Roman" w:hAnsi="Times New Roman" w:cs="Times New Roman"/>
          <w:i/>
          <w:sz w:val="24"/>
          <w:szCs w:val="24"/>
          <w:lang w:val="en-US"/>
        </w:rPr>
        <w:t xml:space="preserve"> Journal Trends in Neurosciences.</w:t>
      </w:r>
      <w:r w:rsidRPr="00DF2FD9">
        <w:rPr>
          <w:rFonts w:ascii="Times New Roman" w:hAnsi="Times New Roman" w:cs="Times New Roman"/>
          <w:sz w:val="24"/>
          <w:szCs w:val="24"/>
          <w:lang w:val="en-US"/>
        </w:rPr>
        <w:t xml:space="preserve"> 2006:29(4):192–199. </w:t>
      </w:r>
      <w:hyperlink r:id="rId17" w:history="1">
        <w:r w:rsidRPr="00DF2FD9">
          <w:rPr>
            <w:rFonts w:ascii="Times New Roman" w:hAnsi="Times New Roman" w:cs="Times New Roman"/>
            <w:sz w:val="24"/>
            <w:szCs w:val="24"/>
            <w:lang w:val="en-US"/>
          </w:rPr>
          <w:t>https://doi.org/10.1016/j.tins.2006.02.007</w:t>
        </w:r>
      </w:hyperlink>
    </w:p>
    <w:p w:rsidR="0078499E" w:rsidRPr="00DF2FD9" w:rsidRDefault="0078499E" w:rsidP="0078499E">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Kerr AL, Cheng SY., Jones TA. Experience-dependent neural plasticity in the adult damaged brain. </w:t>
      </w:r>
      <w:r w:rsidRPr="00DF2FD9">
        <w:rPr>
          <w:rFonts w:ascii="Times New Roman" w:hAnsi="Times New Roman" w:cs="Times New Roman"/>
          <w:i/>
          <w:sz w:val="24"/>
          <w:szCs w:val="24"/>
          <w:lang w:val="en-US"/>
        </w:rPr>
        <w:t xml:space="preserve">Journal of Communication Disorders. </w:t>
      </w:r>
      <w:r w:rsidRPr="00DF2FD9">
        <w:rPr>
          <w:rFonts w:ascii="Times New Roman" w:hAnsi="Times New Roman" w:cs="Times New Roman"/>
          <w:sz w:val="24"/>
          <w:szCs w:val="24"/>
          <w:lang w:val="en-US"/>
        </w:rPr>
        <w:t xml:space="preserve">2011:44(5):538–548. </w:t>
      </w:r>
      <w:hyperlink r:id="rId18" w:history="1">
        <w:r w:rsidRPr="00DF2FD9">
          <w:rPr>
            <w:rFonts w:ascii="Times New Roman" w:hAnsi="Times New Roman" w:cs="Times New Roman"/>
            <w:sz w:val="24"/>
            <w:szCs w:val="24"/>
            <w:lang w:val="en-US"/>
          </w:rPr>
          <w:t>https://doi.org/10.1016/j.jcomdis.2011.04.011</w:t>
        </w:r>
      </w:hyperlink>
    </w:p>
    <w:p w:rsidR="001528E6" w:rsidRPr="00DF2FD9" w:rsidRDefault="001528E6" w:rsidP="001528E6">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Rijntjes M. Mechanisms of recovery in stroke patients with hemiparesis or aphasia: new insights, old questions and the meaning of therapies. </w:t>
      </w:r>
      <w:r w:rsidRPr="00DF2FD9">
        <w:rPr>
          <w:rFonts w:ascii="Times New Roman" w:hAnsi="Times New Roman" w:cs="Times New Roman"/>
          <w:i/>
          <w:sz w:val="24"/>
          <w:szCs w:val="24"/>
          <w:lang w:val="en-US"/>
        </w:rPr>
        <w:t>Journal Current Opinion in Neurology</w:t>
      </w:r>
      <w:r w:rsidRPr="00DF2FD9">
        <w:rPr>
          <w:rFonts w:ascii="Times New Roman" w:hAnsi="Times New Roman" w:cs="Times New Roman"/>
          <w:sz w:val="24"/>
          <w:szCs w:val="24"/>
          <w:lang w:val="en-US"/>
        </w:rPr>
        <w:t xml:space="preserve">. 2006:19(1):76–83. </w:t>
      </w:r>
      <w:hyperlink r:id="rId19" w:history="1">
        <w:r w:rsidRPr="00DF2FD9">
          <w:rPr>
            <w:rFonts w:ascii="Times New Roman" w:hAnsi="Times New Roman" w:cs="Times New Roman"/>
            <w:sz w:val="24"/>
            <w:szCs w:val="24"/>
            <w:lang w:val="en-US"/>
          </w:rPr>
          <w:t>https://doi.org/10.1097/01.wco.0000203886.28068.38</w:t>
        </w:r>
      </w:hyperlink>
    </w:p>
    <w:p w:rsidR="00322F76" w:rsidRPr="00DF2FD9" w:rsidRDefault="00322F76" w:rsidP="00322F76">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eastAsia="Times New Roman" w:hAnsi="Times New Roman" w:cs="Times New Roman"/>
          <w:sz w:val="24"/>
          <w:szCs w:val="24"/>
          <w:lang w:val="en-US" w:eastAsia="ru-RU"/>
        </w:rPr>
        <w:t xml:space="preserve">Takeuchi N., Tada T., Chuma T., Matsuo Y., Ikoma K. Disinhibition of the premotor cortex contributes to a maladaptive change in the affected hand after stroke. </w:t>
      </w:r>
      <w:r w:rsidRPr="00DF2FD9">
        <w:rPr>
          <w:rFonts w:ascii="Times New Roman" w:eastAsia="Times New Roman" w:hAnsi="Times New Roman" w:cs="Times New Roman"/>
          <w:i/>
          <w:sz w:val="24"/>
          <w:szCs w:val="24"/>
          <w:lang w:val="en-US" w:eastAsia="ru-RU"/>
        </w:rPr>
        <w:t>Journal</w:t>
      </w:r>
      <w:r w:rsidRPr="00DF2FD9">
        <w:rPr>
          <w:rFonts w:ascii="Times New Roman" w:eastAsia="Times New Roman" w:hAnsi="Times New Roman" w:cs="Times New Roman"/>
          <w:sz w:val="24"/>
          <w:szCs w:val="24"/>
          <w:lang w:val="en-US" w:eastAsia="ru-RU"/>
        </w:rPr>
        <w:t xml:space="preserve"> </w:t>
      </w:r>
      <w:r w:rsidRPr="00DF2FD9">
        <w:rPr>
          <w:rFonts w:ascii="Times New Roman" w:eastAsia="Times New Roman" w:hAnsi="Times New Roman" w:cs="Times New Roman"/>
          <w:i/>
          <w:sz w:val="24"/>
          <w:szCs w:val="24"/>
          <w:lang w:val="en-US" w:eastAsia="ru-RU"/>
        </w:rPr>
        <w:t>Stroke</w:t>
      </w:r>
      <w:r w:rsidRPr="00DF2FD9">
        <w:rPr>
          <w:rFonts w:ascii="Times New Roman" w:eastAsia="Times New Roman" w:hAnsi="Times New Roman" w:cs="Times New Roman"/>
          <w:sz w:val="24"/>
          <w:szCs w:val="24"/>
          <w:lang w:val="en-US" w:eastAsia="ru-RU"/>
        </w:rPr>
        <w:t xml:space="preserve">.  2007:38(5):1551–1556. </w:t>
      </w:r>
      <w:hyperlink r:id="rId20" w:history="1">
        <w:r w:rsidRPr="00DF2FD9">
          <w:rPr>
            <w:rFonts w:ascii="Times New Roman" w:eastAsia="Times New Roman" w:hAnsi="Times New Roman" w:cs="Times New Roman"/>
            <w:sz w:val="24"/>
            <w:szCs w:val="24"/>
            <w:lang w:val="en-US" w:eastAsia="ru-RU"/>
          </w:rPr>
          <w:t>https://doi.org/10.1161/STROKEAHA.106.470187</w:t>
        </w:r>
      </w:hyperlink>
    </w:p>
    <w:p w:rsidR="0078499E" w:rsidRPr="00DF2FD9" w:rsidRDefault="0078499E" w:rsidP="0078499E">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Kim JM, Stewart R, Park MS, Kang HJ, Kim SW, Shin IS, et al. Associations of BDNF genotype and promoter methylation with acute and long-term stroke outcomes in an East Asian cohort. </w:t>
      </w:r>
      <w:r w:rsidRPr="00DF2FD9">
        <w:rPr>
          <w:rFonts w:ascii="Times New Roman" w:hAnsi="Times New Roman" w:cs="Times New Roman"/>
          <w:i/>
          <w:sz w:val="24"/>
          <w:szCs w:val="24"/>
          <w:lang w:val="en-US"/>
        </w:rPr>
        <w:t>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Plos One.</w:t>
      </w:r>
      <w:r w:rsidRPr="00DF2FD9">
        <w:rPr>
          <w:rFonts w:ascii="Times New Roman" w:hAnsi="Times New Roman" w:cs="Times New Roman"/>
          <w:sz w:val="24"/>
          <w:szCs w:val="24"/>
          <w:lang w:val="en-US"/>
        </w:rPr>
        <w:t xml:space="preserve"> 2012:7(12):e51280. </w:t>
      </w:r>
      <w:hyperlink r:id="rId21" w:history="1">
        <w:r w:rsidRPr="00DF2FD9">
          <w:rPr>
            <w:rFonts w:ascii="Times New Roman" w:hAnsi="Times New Roman" w:cs="Times New Roman"/>
            <w:sz w:val="24"/>
            <w:szCs w:val="24"/>
            <w:lang w:val="en-US"/>
          </w:rPr>
          <w:t>https://doi.org/10.1371/journal.pone.0051280</w:t>
        </w:r>
      </w:hyperlink>
    </w:p>
    <w:p w:rsidR="0078499E" w:rsidRPr="00DF2FD9" w:rsidRDefault="0078499E" w:rsidP="0078499E">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Levin MF., Kleim JA., Wolf SL. What do motor "recovery" and "compensation" mean in patients following stroke? </w:t>
      </w:r>
      <w:r w:rsidRPr="00DF2FD9">
        <w:rPr>
          <w:rFonts w:ascii="Times New Roman" w:hAnsi="Times New Roman" w:cs="Times New Roman"/>
          <w:i/>
          <w:sz w:val="24"/>
          <w:szCs w:val="24"/>
          <w:lang w:val="en-US"/>
        </w:rPr>
        <w:t>SAGE 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iCs/>
          <w:sz w:val="24"/>
          <w:szCs w:val="24"/>
          <w:lang w:val="en-US"/>
        </w:rPr>
        <w:t>Neurorehabilitation and neural repair</w:t>
      </w:r>
      <w:r w:rsidRPr="00DF2FD9">
        <w:rPr>
          <w:rFonts w:ascii="Times New Roman" w:hAnsi="Times New Roman" w:cs="Times New Roman"/>
          <w:sz w:val="24"/>
          <w:szCs w:val="24"/>
          <w:lang w:val="en-US"/>
        </w:rPr>
        <w:t>. 2009:</w:t>
      </w:r>
      <w:r w:rsidRPr="00DF2FD9">
        <w:rPr>
          <w:rFonts w:ascii="Times New Roman" w:hAnsi="Times New Roman" w:cs="Times New Roman"/>
          <w:i/>
          <w:iCs/>
          <w:sz w:val="24"/>
          <w:szCs w:val="24"/>
          <w:lang w:val="en-US"/>
        </w:rPr>
        <w:t>23</w:t>
      </w:r>
      <w:r w:rsidRPr="00DF2FD9">
        <w:rPr>
          <w:rFonts w:ascii="Times New Roman" w:hAnsi="Times New Roman" w:cs="Times New Roman"/>
          <w:sz w:val="24"/>
          <w:szCs w:val="24"/>
          <w:lang w:val="en-US"/>
        </w:rPr>
        <w:t xml:space="preserve">(4).313–319. </w:t>
      </w:r>
      <w:hyperlink r:id="rId22" w:history="1">
        <w:r w:rsidRPr="00DF2FD9">
          <w:rPr>
            <w:rFonts w:ascii="Times New Roman" w:hAnsi="Times New Roman" w:cs="Times New Roman"/>
            <w:sz w:val="24"/>
            <w:szCs w:val="24"/>
            <w:lang w:val="en-US"/>
          </w:rPr>
          <w:t>https://doi.org/10.1177/1545968308328727</w:t>
        </w:r>
      </w:hyperlink>
    </w:p>
    <w:p w:rsidR="005B5C2A" w:rsidRPr="00DF2FD9" w:rsidRDefault="005B5C2A" w:rsidP="005B5C2A">
      <w:pPr>
        <w:numPr>
          <w:ilvl w:val="0"/>
          <w:numId w:val="2"/>
        </w:numPr>
        <w:spacing w:before="240" w:after="160" w:line="240" w:lineRule="auto"/>
        <w:contextualSpacing/>
        <w:jc w:val="both"/>
        <w:rPr>
          <w:rFonts w:ascii="Times New Roman" w:hAnsi="Times New Roman" w:cs="Times New Roman"/>
          <w:sz w:val="24"/>
          <w:szCs w:val="24"/>
        </w:rPr>
      </w:pPr>
      <w:r w:rsidRPr="00DF2FD9">
        <w:rPr>
          <w:rFonts w:ascii="Times New Roman" w:hAnsi="Times New Roman" w:cs="Times New Roman"/>
          <w:sz w:val="24"/>
          <w:szCs w:val="24"/>
        </w:rPr>
        <w:lastRenderedPageBreak/>
        <w:t>Гусев Е.И., Гехт А.Б., Боголепова А.Н., Алферова В.В. Принципы реабилитации и фармакотерапии больных и инсультом в восстановительном периоде. Всероссийский съезд неврологов, 8-й: Материалы. Казань 2001: 220.</w:t>
      </w:r>
    </w:p>
    <w:p w:rsidR="005B5C2A" w:rsidRPr="00DF2FD9" w:rsidRDefault="005B5C2A" w:rsidP="005B5C2A">
      <w:pPr>
        <w:numPr>
          <w:ilvl w:val="0"/>
          <w:numId w:val="2"/>
        </w:numPr>
        <w:spacing w:before="240" w:after="160" w:line="240" w:lineRule="auto"/>
        <w:contextualSpacing/>
        <w:jc w:val="both"/>
        <w:rPr>
          <w:rFonts w:ascii="Times New Roman" w:hAnsi="Times New Roman" w:cs="Times New Roman"/>
          <w:sz w:val="24"/>
          <w:szCs w:val="24"/>
        </w:rPr>
      </w:pPr>
      <w:r w:rsidRPr="00DF2FD9">
        <w:rPr>
          <w:rFonts w:ascii="Times New Roman" w:hAnsi="Times New Roman" w:cs="Times New Roman"/>
          <w:sz w:val="24"/>
          <w:szCs w:val="24"/>
        </w:rPr>
        <w:t>Батышева Т.Т. Система медицинской реабилитации двигательных нарушений у неврологических больных в амбулаторных условиях. Докторская диссертация. Москва. 2005. 32-33.</w:t>
      </w:r>
    </w:p>
    <w:p w:rsidR="005B5C2A" w:rsidRPr="00DF2FD9" w:rsidRDefault="005B5C2A" w:rsidP="005B5C2A">
      <w:pPr>
        <w:numPr>
          <w:ilvl w:val="0"/>
          <w:numId w:val="2"/>
        </w:numPr>
        <w:spacing w:before="240"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rPr>
        <w:t xml:space="preserve">Детский церебральный паралич (ДЦП). Клинические рекомендации. </w:t>
      </w:r>
      <w:r w:rsidRPr="00DF2FD9">
        <w:rPr>
          <w:rFonts w:ascii="Times New Roman" w:hAnsi="Times New Roman" w:cs="Times New Roman"/>
          <w:sz w:val="24"/>
          <w:szCs w:val="24"/>
          <w:lang w:val="en-US"/>
        </w:rPr>
        <w:t>Вестник восстановительной медицины. – 2017 – № 3 (79): 91–114.</w:t>
      </w:r>
    </w:p>
    <w:p w:rsidR="005B5C2A" w:rsidRPr="00DF2FD9" w:rsidRDefault="005B5C2A" w:rsidP="005B5C2A">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Laurin, D., Verreault R., Lindsay J., MacPherson K., Rockwood K. Physical activity and risk of cognitive impairment and dementia in elderly persons. Archives of neurology.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JAMA Neurology</w:t>
      </w:r>
      <w:r w:rsidRPr="00DF2FD9">
        <w:rPr>
          <w:rFonts w:ascii="Times New Roman" w:hAnsi="Times New Roman" w:cs="Times New Roman"/>
          <w:sz w:val="24"/>
          <w:szCs w:val="24"/>
          <w:lang w:val="en-US"/>
        </w:rPr>
        <w:t xml:space="preserve"> 2001:58(3), 498–504. </w:t>
      </w:r>
      <w:hyperlink r:id="rId23" w:history="1">
        <w:r w:rsidRPr="00DF2FD9">
          <w:rPr>
            <w:rFonts w:ascii="Times New Roman" w:hAnsi="Times New Roman" w:cs="Times New Roman"/>
            <w:sz w:val="24"/>
            <w:szCs w:val="24"/>
            <w:lang w:val="en-US"/>
          </w:rPr>
          <w:t>https://doi.org/10.1001/archneur.58.3.498</w:t>
        </w:r>
      </w:hyperlink>
    </w:p>
    <w:p w:rsidR="005B5C2A" w:rsidRPr="00DF2FD9" w:rsidRDefault="005B5C2A" w:rsidP="005B5C2A">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Roby-Brami A., Feydy A., Combeaud M., Biryukova EV., Bussel B., Levin M. F. Motor compensation and recovery for reaching in stroke patients.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Acta neurologica Scandinavica</w:t>
      </w:r>
      <w:r w:rsidRPr="00DF2FD9">
        <w:rPr>
          <w:rFonts w:ascii="Times New Roman" w:hAnsi="Times New Roman" w:cs="Times New Roman"/>
          <w:sz w:val="24"/>
          <w:szCs w:val="24"/>
          <w:lang w:val="en-US"/>
        </w:rPr>
        <w:t xml:space="preserve">. 2003:107(5):369–381. </w:t>
      </w:r>
      <w:hyperlink r:id="rId24" w:history="1">
        <w:r w:rsidRPr="00DF2FD9">
          <w:rPr>
            <w:rFonts w:ascii="Times New Roman" w:hAnsi="Times New Roman" w:cs="Times New Roman"/>
            <w:sz w:val="24"/>
            <w:szCs w:val="24"/>
            <w:lang w:val="en-US"/>
          </w:rPr>
          <w:t>https://doi.org/10.1034/j.1600-0404.2003.00021.x</w:t>
        </w:r>
      </w:hyperlink>
    </w:p>
    <w:p w:rsidR="005B5C2A" w:rsidRPr="00DF2FD9" w:rsidRDefault="005B5C2A" w:rsidP="005B5C2A">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Warraich Z., Kleim JA. Neural plasticity: the biological substrate for neurorehabilitation. </w:t>
      </w:r>
      <w:r w:rsidRPr="00DF2FD9">
        <w:rPr>
          <w:rFonts w:ascii="Times New Roman" w:hAnsi="Times New Roman" w:cs="Times New Roman"/>
          <w:i/>
          <w:sz w:val="24"/>
          <w:szCs w:val="24"/>
          <w:lang w:val="en-US"/>
        </w:rPr>
        <w:t xml:space="preserve">The Journal of injury, function, and rehabilitation. </w:t>
      </w:r>
      <w:r w:rsidRPr="00DF2FD9">
        <w:rPr>
          <w:rFonts w:ascii="Times New Roman" w:hAnsi="Times New Roman" w:cs="Times New Roman"/>
          <w:sz w:val="24"/>
          <w:szCs w:val="24"/>
          <w:lang w:val="en-US"/>
        </w:rPr>
        <w:t xml:space="preserve">2010:2:208–219. </w:t>
      </w:r>
      <w:hyperlink r:id="rId25" w:history="1">
        <w:r w:rsidRPr="00DF2FD9">
          <w:rPr>
            <w:rFonts w:ascii="Times New Roman" w:hAnsi="Times New Roman" w:cs="Times New Roman"/>
            <w:sz w:val="24"/>
            <w:szCs w:val="24"/>
            <w:lang w:val="en-US"/>
          </w:rPr>
          <w:t>https://doi.org/10.1016/j.pmrj.2010.10.016</w:t>
        </w:r>
      </w:hyperlink>
    </w:p>
    <w:p w:rsidR="005B5C2A" w:rsidRPr="00DF2FD9" w:rsidRDefault="005B5C2A" w:rsidP="005B5C2A">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Black IB., Trophic regulation of synaptic plasticity.  </w:t>
      </w:r>
      <w:r w:rsidRPr="00DF2FD9">
        <w:rPr>
          <w:rFonts w:ascii="Times New Roman" w:hAnsi="Times New Roman" w:cs="Times New Roman"/>
          <w:i/>
          <w:sz w:val="24"/>
          <w:szCs w:val="24"/>
          <w:lang w:val="en-US"/>
        </w:rPr>
        <w:t>Journal of Neurobiology</w:t>
      </w:r>
      <w:r w:rsidRPr="00DF2FD9">
        <w:rPr>
          <w:rFonts w:ascii="Times New Roman" w:hAnsi="Times New Roman" w:cs="Times New Roman"/>
          <w:sz w:val="24"/>
          <w:szCs w:val="24"/>
          <w:lang w:val="en-US"/>
        </w:rPr>
        <w:t xml:space="preserve">. 1999:41(1):108-118. </w:t>
      </w:r>
      <w:hyperlink r:id="rId26" w:history="1">
        <w:r w:rsidRPr="00DF2FD9">
          <w:rPr>
            <w:rFonts w:ascii="Times New Roman" w:hAnsi="Times New Roman" w:cs="Times New Roman"/>
            <w:sz w:val="24"/>
            <w:szCs w:val="24"/>
            <w:lang w:val="en-US"/>
          </w:rPr>
          <w:t>https://doi.org/10.1002/(sici)1097-4695(199910)41:1&lt;108::aid-neu14&gt;3.0.co;2-u </w:t>
        </w:r>
      </w:hyperlink>
    </w:p>
    <w:p w:rsidR="001B07D2" w:rsidRPr="00DF2FD9" w:rsidRDefault="001B07D2" w:rsidP="001B07D2">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Poo MM. Neurotrophins as synaptic modulators. </w:t>
      </w:r>
      <w:r w:rsidRPr="00DF2FD9">
        <w:rPr>
          <w:rFonts w:ascii="Times New Roman" w:hAnsi="Times New Roman" w:cs="Times New Roman"/>
          <w:i/>
          <w:sz w:val="24"/>
          <w:szCs w:val="24"/>
          <w:lang w:val="en-US"/>
        </w:rPr>
        <w:t>Journal Nature reviews. Neuroscience.</w:t>
      </w:r>
      <w:r w:rsidRPr="00DF2FD9">
        <w:rPr>
          <w:rFonts w:ascii="Times New Roman" w:hAnsi="Times New Roman" w:cs="Times New Roman"/>
          <w:sz w:val="24"/>
          <w:szCs w:val="24"/>
          <w:lang w:val="en-US"/>
        </w:rPr>
        <w:t xml:space="preserve"> 2001:2(1). 24–32. </w:t>
      </w:r>
      <w:hyperlink r:id="rId27" w:history="1">
        <w:r w:rsidRPr="00DF2FD9">
          <w:rPr>
            <w:rFonts w:ascii="Times New Roman" w:hAnsi="Times New Roman" w:cs="Times New Roman"/>
            <w:sz w:val="24"/>
            <w:szCs w:val="24"/>
            <w:lang w:val="en-US"/>
          </w:rPr>
          <w:t>https://doi.org/10.1038/35049004</w:t>
        </w:r>
      </w:hyperlink>
    </w:p>
    <w:p w:rsidR="001B07D2" w:rsidRPr="00DF2FD9" w:rsidRDefault="001B07D2" w:rsidP="001B07D2">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Simon R.P, Meller R., Zhou A., Henshall D. Can genes modify stroke outcome and by what mechanisms? </w:t>
      </w:r>
      <w:r w:rsidRPr="00DF2FD9">
        <w:rPr>
          <w:rFonts w:ascii="Times New Roman" w:hAnsi="Times New Roman" w:cs="Times New Roman"/>
          <w:bCs/>
          <w:i/>
          <w:sz w:val="24"/>
          <w:szCs w:val="24"/>
          <w:lang w:val="en-US"/>
        </w:rPr>
        <w:t>Journal Stroke</w:t>
      </w:r>
      <w:r w:rsidRPr="00DF2FD9">
        <w:rPr>
          <w:rFonts w:ascii="Times New Roman" w:hAnsi="Times New Roman" w:cs="Times New Roman"/>
          <w:sz w:val="24"/>
          <w:szCs w:val="24"/>
          <w:lang w:val="en-US"/>
        </w:rPr>
        <w:t xml:space="preserve">. 2012:43(1):286–91. </w:t>
      </w:r>
      <w:hyperlink r:id="rId28" w:history="1">
        <w:r w:rsidRPr="00DF2FD9">
          <w:rPr>
            <w:rFonts w:ascii="Times New Roman" w:hAnsi="Times New Roman" w:cs="Times New Roman"/>
            <w:sz w:val="24"/>
            <w:szCs w:val="24"/>
            <w:lang w:val="en-US"/>
          </w:rPr>
          <w:t>https://doi.org/10.1161/STROKEAHA.111.622225</w:t>
        </w:r>
      </w:hyperlink>
    </w:p>
    <w:p w:rsidR="001B07D2" w:rsidRPr="00DF2FD9" w:rsidRDefault="001B07D2" w:rsidP="00962479">
      <w:pPr>
        <w:numPr>
          <w:ilvl w:val="0"/>
          <w:numId w:val="2"/>
        </w:numPr>
        <w:spacing w:after="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Stapels M., Piper C., Yang T., Li M., Stowell C., Xiong Z G., Saugstad J., Simon R P., Geromanos S., Langridge J., Lan JQ., Zhou A. (2010). Polycomb group proteins as epigenetic mediators of neuroprotection in ischemic tolerance. </w:t>
      </w:r>
      <w:r w:rsidRPr="00DF2FD9">
        <w:rPr>
          <w:rFonts w:ascii="Times New Roman" w:hAnsi="Times New Roman" w:cs="Times New Roman"/>
          <w:i/>
          <w:sz w:val="24"/>
          <w:szCs w:val="24"/>
          <w:lang w:val="en-US"/>
        </w:rPr>
        <w:t>Journal Science signaling.</w:t>
      </w:r>
      <w:r w:rsidRPr="00DF2FD9">
        <w:rPr>
          <w:rFonts w:ascii="Times New Roman" w:hAnsi="Times New Roman" w:cs="Times New Roman"/>
          <w:sz w:val="24"/>
          <w:szCs w:val="24"/>
          <w:lang w:val="en-US"/>
        </w:rPr>
        <w:t xml:space="preserve"> 2010: 3(111):ra15. </w:t>
      </w:r>
      <w:hyperlink r:id="rId29" w:history="1">
        <w:r w:rsidRPr="00DF2FD9">
          <w:rPr>
            <w:rFonts w:ascii="Times New Roman" w:hAnsi="Times New Roman" w:cs="Times New Roman"/>
            <w:sz w:val="24"/>
            <w:szCs w:val="24"/>
            <w:lang w:val="en-US"/>
          </w:rPr>
          <w:t>https://doi.org/10.1126/scisignal.2000502</w:t>
        </w:r>
      </w:hyperlink>
    </w:p>
    <w:p w:rsidR="001B07D2" w:rsidRPr="00DF2FD9" w:rsidRDefault="001B07D2" w:rsidP="00962479">
      <w:pPr>
        <w:pStyle w:val="a3"/>
        <w:numPr>
          <w:ilvl w:val="0"/>
          <w:numId w:val="2"/>
        </w:numPr>
        <w:spacing w:after="0" w:line="240" w:lineRule="auto"/>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Yasui DH., Peddada S., Bieda MC., Vallero RO., Hogart A., Nagarajan RP., Thatcher KN., Farnham P J., Lasalle JM. Integrated epigenomic analyses of neuronal MeCP2 reveal a role for long-range interaction with active genes. </w:t>
      </w:r>
      <w:r w:rsidRPr="00DF2FD9">
        <w:rPr>
          <w:rFonts w:ascii="Times New Roman" w:hAnsi="Times New Roman" w:cs="Times New Roman"/>
          <w:i/>
          <w:sz w:val="24"/>
          <w:szCs w:val="24"/>
          <w:lang w:val="en-US"/>
        </w:rPr>
        <w:t xml:space="preserve">Journal Proceedings of the National Academy of Sciences of the United States of America </w:t>
      </w:r>
      <w:r w:rsidRPr="00DF2FD9">
        <w:rPr>
          <w:rFonts w:ascii="Times New Roman" w:hAnsi="Times New Roman" w:cs="Times New Roman"/>
          <w:sz w:val="24"/>
          <w:szCs w:val="24"/>
          <w:lang w:val="en-US"/>
        </w:rPr>
        <w:t>2007:104(49):19416–19421. https://doi.org/10.1073/pnas.0707442104</w:t>
      </w:r>
    </w:p>
    <w:p w:rsidR="001B07D2" w:rsidRPr="00DF2FD9" w:rsidRDefault="001B07D2" w:rsidP="001B07D2">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Mang CS., Campbell KL., Ross CJ., Boyd LA. Promoting neuroplasticity for motor rehabilitation after stroke: considering the effects of aerobic exercise and genetic variation on brain-derived neurotrophic factor. </w:t>
      </w:r>
      <w:r w:rsidRPr="00DF2FD9">
        <w:rPr>
          <w:rFonts w:ascii="Times New Roman" w:hAnsi="Times New Roman" w:cs="Times New Roman"/>
          <w:i/>
          <w:sz w:val="24"/>
          <w:szCs w:val="24"/>
          <w:lang w:val="en-US"/>
        </w:rPr>
        <w:t>American Journal Physical Therapy</w:t>
      </w:r>
      <w:r w:rsidRPr="00DF2FD9">
        <w:rPr>
          <w:rFonts w:ascii="Times New Roman" w:hAnsi="Times New Roman" w:cs="Times New Roman"/>
          <w:sz w:val="24"/>
          <w:szCs w:val="24"/>
          <w:lang w:val="en-US"/>
        </w:rPr>
        <w:t xml:space="preserve">.2013:93(12):1707-1716. </w:t>
      </w:r>
      <w:hyperlink r:id="rId30" w:history="1">
        <w:r w:rsidRPr="00DF2FD9">
          <w:rPr>
            <w:rFonts w:ascii="Times New Roman" w:hAnsi="Times New Roman" w:cs="Times New Roman"/>
            <w:sz w:val="24"/>
            <w:szCs w:val="24"/>
            <w:lang w:val="en-US"/>
          </w:rPr>
          <w:t>https://doi.org/10.2522/ptj.20130053</w:t>
        </w:r>
      </w:hyperlink>
    </w:p>
    <w:p w:rsidR="001B07D2" w:rsidRPr="00DF2FD9" w:rsidRDefault="001B07D2" w:rsidP="001B07D2">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Gorski JA., Zeiler SR., Tamowski S., Jones KR. Brain-derived neurotrophic factor is required for the maintenance of cortical dendrites.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Neuroscience</w:t>
      </w:r>
      <w:r w:rsidRPr="00DF2FD9">
        <w:rPr>
          <w:rFonts w:ascii="Times New Roman" w:hAnsi="Times New Roman" w:cs="Times New Roman"/>
          <w:sz w:val="24"/>
          <w:szCs w:val="24"/>
          <w:lang w:val="en-US"/>
        </w:rPr>
        <w:t xml:space="preserve"> 2003;23(17):6856–6865. </w:t>
      </w:r>
      <w:hyperlink r:id="rId31" w:history="1">
        <w:r w:rsidRPr="00DF2FD9">
          <w:rPr>
            <w:rFonts w:ascii="Times New Roman" w:hAnsi="Times New Roman" w:cs="Times New Roman"/>
            <w:sz w:val="24"/>
            <w:szCs w:val="24"/>
            <w:lang w:val="en-US"/>
          </w:rPr>
          <w:t>https://doi.org/10.1523/JNEUROSCI.23-17-06856.2003</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Lu B. BDNF and activity-dependent synaptic modulation. </w:t>
      </w:r>
      <w:r w:rsidRPr="00DF2FD9">
        <w:rPr>
          <w:rFonts w:ascii="Times New Roman" w:hAnsi="Times New Roman" w:cs="Times New Roman"/>
          <w:i/>
          <w:sz w:val="24"/>
          <w:szCs w:val="24"/>
          <w:lang w:val="en-US"/>
        </w:rPr>
        <w:t>Journal Learning memory</w:t>
      </w:r>
      <w:r w:rsidRPr="00DF2FD9">
        <w:rPr>
          <w:rFonts w:ascii="Times New Roman" w:hAnsi="Times New Roman" w:cs="Times New Roman"/>
          <w:sz w:val="24"/>
          <w:szCs w:val="24"/>
          <w:lang w:val="en-US"/>
        </w:rPr>
        <w:t xml:space="preserve"> (Cold Spring Harbor, N.Y.) 2003:10(2). 86–98. </w:t>
      </w:r>
      <w:hyperlink r:id="rId32" w:history="1">
        <w:r w:rsidRPr="00DF2FD9">
          <w:rPr>
            <w:rFonts w:ascii="Times New Roman" w:hAnsi="Times New Roman" w:cs="Times New Roman"/>
            <w:sz w:val="24"/>
            <w:szCs w:val="24"/>
            <w:lang w:val="en-US"/>
          </w:rPr>
          <w:t>https://doi.org/10.1101/lm.54603</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Ernfors P, Ibáñez CF., Ebendal T., Olson L., Persson H. Molecular cloning and neurotrophic activities of a protein with structural similarities to nerve growth factor: developmental and topographical expression in the brain. </w:t>
      </w:r>
      <w:r w:rsidRPr="00DF2FD9">
        <w:rPr>
          <w:rFonts w:ascii="Times New Roman" w:hAnsi="Times New Roman" w:cs="Times New Roman"/>
          <w:i/>
          <w:sz w:val="24"/>
          <w:szCs w:val="24"/>
          <w:lang w:val="en-US"/>
        </w:rPr>
        <w:t>Journal Procedining of the National Academy of Sciences U S A.</w:t>
      </w:r>
      <w:r w:rsidRPr="00DF2FD9">
        <w:rPr>
          <w:rFonts w:ascii="Times New Roman" w:hAnsi="Times New Roman" w:cs="Times New Roman"/>
          <w:sz w:val="24"/>
          <w:szCs w:val="24"/>
          <w:lang w:val="en-US"/>
        </w:rPr>
        <w:t xml:space="preserve"> 1990;87(14):5454–5458. </w:t>
      </w:r>
      <w:hyperlink r:id="rId33" w:history="1">
        <w:r w:rsidRPr="00DF2FD9">
          <w:rPr>
            <w:rFonts w:ascii="Times New Roman" w:hAnsi="Times New Roman" w:cs="Times New Roman"/>
            <w:sz w:val="24"/>
            <w:szCs w:val="24"/>
            <w:lang w:val="en-US"/>
          </w:rPr>
          <w:t>https://doi.org/10.1073/pnas.87.14.5454</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Hohn A., Leibrock J., Bailey K., Barde YA. Identification and characterization of a novel member of the nerve growth factor/brain-derived neurotrophic factor family.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Nature.</w:t>
      </w:r>
      <w:r w:rsidRPr="00DF2FD9">
        <w:rPr>
          <w:rFonts w:ascii="Times New Roman" w:hAnsi="Times New Roman" w:cs="Times New Roman"/>
          <w:sz w:val="24"/>
          <w:szCs w:val="24"/>
          <w:lang w:val="en-US"/>
        </w:rPr>
        <w:t xml:space="preserve"> 1990;344(6264):339–341. </w:t>
      </w:r>
      <w:hyperlink r:id="rId34" w:history="1">
        <w:r w:rsidRPr="00DF2FD9">
          <w:rPr>
            <w:rFonts w:ascii="Times New Roman" w:hAnsi="Times New Roman" w:cs="Times New Roman"/>
            <w:sz w:val="24"/>
            <w:szCs w:val="24"/>
            <w:lang w:val="en-US"/>
          </w:rPr>
          <w:t>https://doi.org/10.1038/344339a0</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Lu B., Pang  PT., Woo NH. The yin and yang of neurotrophin action. </w:t>
      </w:r>
      <w:r w:rsidRPr="00DF2FD9">
        <w:rPr>
          <w:rFonts w:ascii="Times New Roman" w:hAnsi="Times New Roman" w:cs="Times New Roman"/>
          <w:i/>
          <w:sz w:val="24"/>
          <w:szCs w:val="24"/>
          <w:lang w:val="en-US"/>
        </w:rPr>
        <w:t xml:space="preserve">Journal Nature reviews. Neuroscience. </w:t>
      </w:r>
      <w:r w:rsidRPr="00DF2FD9">
        <w:rPr>
          <w:rFonts w:ascii="Times New Roman" w:hAnsi="Times New Roman" w:cs="Times New Roman"/>
          <w:sz w:val="24"/>
          <w:szCs w:val="24"/>
          <w:lang w:val="en-US"/>
        </w:rPr>
        <w:t xml:space="preserve">2005:6(8). 603–614. </w:t>
      </w:r>
      <w:hyperlink r:id="rId35" w:history="1">
        <w:r w:rsidRPr="00DF2FD9">
          <w:rPr>
            <w:rFonts w:ascii="Times New Roman" w:hAnsi="Times New Roman" w:cs="Times New Roman"/>
            <w:sz w:val="24"/>
            <w:szCs w:val="24"/>
            <w:lang w:val="en-US"/>
          </w:rPr>
          <w:t>https://doi.org/10.1038/nrn1726</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Hariri AR., Goldberg TE., Mattay VS, Kolachana BS., Callicott JH., Egan MF.,Weinberger DR. Brain-derived neurotrophic factor val66met polymorphism affects human memory-related hippocampal activity and predicts memory performance.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Neuroscience</w:t>
      </w:r>
      <w:r w:rsidRPr="00DF2FD9">
        <w:rPr>
          <w:rFonts w:ascii="Times New Roman" w:hAnsi="Times New Roman" w:cs="Times New Roman"/>
          <w:sz w:val="24"/>
          <w:szCs w:val="24"/>
          <w:lang w:val="en-US"/>
        </w:rPr>
        <w:t xml:space="preserve"> 2003:23:6690–6694.</w:t>
      </w:r>
      <w:r w:rsidRPr="00DF2FD9">
        <w:rPr>
          <w:rFonts w:ascii="Times New Roman" w:hAnsi="Times New Roman" w:cs="Times New Roman"/>
          <w:sz w:val="24"/>
          <w:szCs w:val="24"/>
        </w:rPr>
        <w:t xml:space="preserve"> </w:t>
      </w:r>
      <w:hyperlink r:id="rId36" w:history="1">
        <w:r w:rsidRPr="00DF2FD9">
          <w:rPr>
            <w:rFonts w:ascii="Times New Roman" w:hAnsi="Times New Roman" w:cs="Times New Roman"/>
            <w:sz w:val="24"/>
            <w:szCs w:val="24"/>
          </w:rPr>
          <w:t>https://doi.org/10.1523/JNEUROSCI.23-17-06690.2003</w:t>
        </w:r>
      </w:hyperlink>
    </w:p>
    <w:p w:rsidR="00852B44" w:rsidRPr="00DF2FD9" w:rsidRDefault="00852B44" w:rsidP="00852B44">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lastRenderedPageBreak/>
        <w:t xml:space="preserve">Xu B., Zang K., Ruff NL., Zhang YA., McConnell SK., Stryker MP., Reichardt LF. Cortical degeneration in the absence of neurotrophin signaling: dendritic retraction and neuronal loss after removal of the receptor TrkB.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Neuron</w:t>
      </w:r>
      <w:r w:rsidRPr="00DF2FD9">
        <w:rPr>
          <w:rFonts w:ascii="Times New Roman" w:hAnsi="Times New Roman" w:cs="Times New Roman"/>
          <w:sz w:val="24"/>
          <w:szCs w:val="24"/>
          <w:lang w:val="en-US"/>
        </w:rPr>
        <w:t>. 2000:26(1):233–245.</w:t>
      </w:r>
    </w:p>
    <w:p w:rsidR="00852B44" w:rsidRPr="00DF2FD9" w:rsidRDefault="00852B44" w:rsidP="00852B44">
      <w:pPr>
        <w:spacing w:after="160" w:line="240" w:lineRule="auto"/>
        <w:ind w:left="-490"/>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 </w:t>
      </w:r>
      <w:hyperlink r:id="rId37" w:history="1">
        <w:r w:rsidRPr="00DF2FD9">
          <w:rPr>
            <w:rFonts w:ascii="Times New Roman" w:hAnsi="Times New Roman" w:cs="Times New Roman"/>
            <w:sz w:val="24"/>
            <w:szCs w:val="24"/>
            <w:lang w:val="en-US"/>
          </w:rPr>
          <w:t>https://doi.org/10.1016/s0896-6273(00)81153-8</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Chen ZY, Patel PD, Sant G, Meng CX, Teng KK, Hempstead BL, Lee FS. Variant brain-derived   neurotrophic factor (BDNF) (Met66) alters the intracellular trafficking and activity-dependent secretion of wild-type BDNF in neurosecretory cells and cortical neurons. </w:t>
      </w:r>
      <w:r w:rsidRPr="00DF2FD9">
        <w:rPr>
          <w:rFonts w:ascii="Times New Roman" w:hAnsi="Times New Roman" w:cs="Times New Roman"/>
          <w:i/>
          <w:sz w:val="24"/>
          <w:szCs w:val="24"/>
          <w:lang w:val="en-US"/>
        </w:rPr>
        <w:t>The Journal of Neuroscience</w:t>
      </w:r>
      <w:r w:rsidRPr="00DF2FD9">
        <w:rPr>
          <w:rFonts w:ascii="Times New Roman" w:hAnsi="Times New Roman" w:cs="Times New Roman"/>
          <w:sz w:val="24"/>
          <w:szCs w:val="24"/>
          <w:lang w:val="en-US"/>
        </w:rPr>
        <w:t xml:space="preserve">. 2004:24(18):4401–4411. </w:t>
      </w:r>
      <w:hyperlink r:id="rId38" w:history="1">
        <w:r w:rsidRPr="00DF2FD9">
          <w:rPr>
            <w:rStyle w:val="a4"/>
            <w:rFonts w:ascii="Times New Roman" w:hAnsi="Times New Roman" w:cs="Times New Roman"/>
            <w:color w:val="auto"/>
            <w:sz w:val="24"/>
            <w:szCs w:val="24"/>
            <w:u w:val="none"/>
            <w:lang w:val="en-US"/>
          </w:rPr>
          <w:t>https://doi.org/10.1523/JNEUROSCI.0348-04.2004</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Mirowska-Guzel D., Gromadzka G., Czlonkowski A., Czlonkowska  A. BDNF -270 C&gt;T polymorphisms might be associated with stroke type and BDNF -196 G&gt;A corresponds to early neurological deficit in hemorrhagic stroke. </w:t>
      </w:r>
      <w:r w:rsidRPr="00DF2FD9">
        <w:rPr>
          <w:rFonts w:ascii="Times New Roman" w:hAnsi="Times New Roman" w:cs="Times New Roman"/>
          <w:i/>
          <w:sz w:val="24"/>
          <w:szCs w:val="24"/>
          <w:lang w:val="en-US"/>
        </w:rPr>
        <w:t>Journal of neuroimmunology,</w:t>
      </w:r>
      <w:r w:rsidRPr="00DF2FD9">
        <w:rPr>
          <w:rFonts w:ascii="Times New Roman" w:hAnsi="Times New Roman" w:cs="Times New Roman"/>
          <w:sz w:val="24"/>
          <w:szCs w:val="24"/>
          <w:lang w:val="en-US"/>
        </w:rPr>
        <w:t xml:space="preserve"> 2012:249:71–75 </w:t>
      </w:r>
      <w:hyperlink r:id="rId39" w:history="1">
        <w:r w:rsidRPr="00DF2FD9">
          <w:rPr>
            <w:rFonts w:ascii="Times New Roman" w:hAnsi="Times New Roman" w:cs="Times New Roman"/>
            <w:sz w:val="24"/>
            <w:szCs w:val="24"/>
            <w:lang w:val="en-US"/>
          </w:rPr>
          <w:t>https://doi.org/10.1016/j.jneuroim.2012.04.011</w:t>
        </w:r>
      </w:hyperlink>
    </w:p>
    <w:p w:rsidR="00852B44" w:rsidRPr="00DF2FD9" w:rsidRDefault="00852B44" w:rsidP="00852B4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bCs/>
          <w:sz w:val="24"/>
          <w:szCs w:val="24"/>
          <w:lang w:val="en-US"/>
        </w:rPr>
        <w:t xml:space="preserve">Siironen, J., Juvela S., Kanarek K., Vilkki J., Hernesniemi J., Lappalainen J. The Met allele of the BDNF Val66Met polymorphism predicts poor outcome among survivors of aneurysmal subarachnoid hemorrhage. </w:t>
      </w:r>
      <w:r w:rsidRPr="00DF2FD9">
        <w:rPr>
          <w:rFonts w:ascii="Times New Roman" w:hAnsi="Times New Roman" w:cs="Times New Roman"/>
          <w:bCs/>
          <w:i/>
          <w:sz w:val="24"/>
          <w:szCs w:val="24"/>
          <w:lang w:val="en-US"/>
        </w:rPr>
        <w:t>Journal Stroke.</w:t>
      </w:r>
      <w:r w:rsidRPr="00DF2FD9">
        <w:rPr>
          <w:rFonts w:ascii="Times New Roman" w:hAnsi="Times New Roman" w:cs="Times New Roman"/>
          <w:bCs/>
          <w:sz w:val="24"/>
          <w:szCs w:val="24"/>
          <w:lang w:val="en-US"/>
        </w:rPr>
        <w:t xml:space="preserve"> 2007:38:2858–2860 . </w:t>
      </w:r>
      <w:hyperlink r:id="rId40" w:history="1">
        <w:r w:rsidRPr="00DF2FD9">
          <w:rPr>
            <w:rFonts w:ascii="Times New Roman" w:hAnsi="Times New Roman" w:cs="Times New Roman"/>
            <w:bCs/>
            <w:sz w:val="24"/>
            <w:szCs w:val="24"/>
            <w:lang w:val="en-US"/>
          </w:rPr>
          <w:t>https://doi.org/10.1161/STROKEAHA.107.485441</w:t>
        </w:r>
      </w:hyperlink>
    </w:p>
    <w:p w:rsidR="007E5C61" w:rsidRPr="00DF2FD9" w:rsidRDefault="007E5C61" w:rsidP="007E5C61">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Knaepen, K., Goekint, M., Heyman, E. M., &amp; Meeusen, R. (2010). Neuroplasticity - exercise-induced response of peripheral brain-derived neurotrophic factor: a systematic review of experimental studies in human subjects.</w:t>
      </w:r>
      <w:r w:rsidRPr="00DF2FD9">
        <w:rPr>
          <w:rFonts w:ascii="Times New Roman" w:hAnsi="Times New Roman" w:cs="Times New Roman"/>
          <w:i/>
          <w:sz w:val="24"/>
          <w:szCs w:val="24"/>
          <w:lang w:val="en-US"/>
        </w:rPr>
        <w:t xml:space="preserve"> 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Sports medicine</w:t>
      </w:r>
      <w:r w:rsidRPr="00DF2FD9">
        <w:rPr>
          <w:rFonts w:ascii="Times New Roman" w:hAnsi="Times New Roman" w:cs="Times New Roman"/>
          <w:sz w:val="24"/>
          <w:szCs w:val="24"/>
          <w:lang w:val="en-US"/>
        </w:rPr>
        <w:t xml:space="preserve"> (Auckland NZ). 40(9). 765–801. </w:t>
      </w:r>
      <w:hyperlink r:id="rId41" w:history="1">
        <w:r w:rsidRPr="00DF2FD9">
          <w:rPr>
            <w:rFonts w:ascii="Times New Roman" w:hAnsi="Times New Roman" w:cs="Times New Roman"/>
            <w:sz w:val="24"/>
            <w:szCs w:val="24"/>
            <w:lang w:val="en-US"/>
          </w:rPr>
          <w:t>https://doi.org/10.2165/11534530-000000000-00000</w:t>
        </w:r>
      </w:hyperlink>
      <w:r w:rsidRPr="00DF2FD9">
        <w:rPr>
          <w:rFonts w:ascii="Times New Roman" w:hAnsi="Times New Roman" w:cs="Times New Roman"/>
          <w:sz w:val="24"/>
          <w:szCs w:val="24"/>
          <w:lang w:val="en-US"/>
        </w:rPr>
        <w:t xml:space="preserve"> </w:t>
      </w:r>
    </w:p>
    <w:p w:rsidR="007E5C61" w:rsidRPr="00DF2FD9" w:rsidRDefault="007E5C61" w:rsidP="007E5C61">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Pezawas L., Verchinski BA., Mattay VS., Callicott JH., Kolachana BS., Straub RE., Egan MF., Meyer-Lindenberg A., Weinberger DR. The brain-derived neurotrophic factor val66met polymorphism and variation in human cortical morphology. </w:t>
      </w:r>
      <w:r w:rsidRPr="00DF2FD9">
        <w:rPr>
          <w:rFonts w:ascii="Times New Roman" w:hAnsi="Times New Roman" w:cs="Times New Roman"/>
          <w:i/>
          <w:sz w:val="24"/>
          <w:szCs w:val="24"/>
          <w:lang w:val="en-US"/>
        </w:rPr>
        <w:t>The Journal of neuroscience : the official journal of the Society for Neuroscience</w:t>
      </w:r>
      <w:r w:rsidRPr="00DF2FD9">
        <w:rPr>
          <w:rFonts w:ascii="Times New Roman" w:hAnsi="Times New Roman" w:cs="Times New Roman"/>
          <w:sz w:val="24"/>
          <w:szCs w:val="24"/>
          <w:lang w:val="en-US"/>
        </w:rPr>
        <w:t xml:space="preserve">. 2004:24(45). 10099–10102. </w:t>
      </w:r>
      <w:hyperlink r:id="rId42" w:history="1">
        <w:r w:rsidRPr="00DF2FD9">
          <w:rPr>
            <w:rFonts w:ascii="Times New Roman" w:hAnsi="Times New Roman" w:cs="Times New Roman"/>
            <w:sz w:val="24"/>
            <w:szCs w:val="24"/>
            <w:lang w:val="en-US"/>
          </w:rPr>
          <w:t>https://doi.org/10.1523/JNEUROSCI.2680-04.2004</w:t>
        </w:r>
      </w:hyperlink>
    </w:p>
    <w:p w:rsidR="007E5C61" w:rsidRPr="00DF2FD9" w:rsidRDefault="007E5C61" w:rsidP="007E5C61">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Vaynman S., Ying Z., Gomez-Pinilla F. Hippocampal BDNF mediates the efficacy of exercise on synaptic plasticity and cognition. </w:t>
      </w:r>
      <w:r w:rsidRPr="00DF2FD9">
        <w:rPr>
          <w:rFonts w:ascii="Times New Roman" w:hAnsi="Times New Roman" w:cs="Times New Roman"/>
          <w:i/>
          <w:sz w:val="24"/>
          <w:szCs w:val="24"/>
          <w:lang w:val="en-US"/>
        </w:rPr>
        <w:t>The European journal of neuroscience</w:t>
      </w:r>
      <w:r w:rsidRPr="00DF2FD9">
        <w:rPr>
          <w:rFonts w:ascii="Times New Roman" w:hAnsi="Times New Roman" w:cs="Times New Roman"/>
          <w:sz w:val="24"/>
          <w:szCs w:val="24"/>
          <w:lang w:val="en-US"/>
        </w:rPr>
        <w:t xml:space="preserve">. 2004;20:2580–2590. </w:t>
      </w:r>
      <w:hyperlink r:id="rId43" w:history="1">
        <w:r w:rsidRPr="00DF2FD9">
          <w:rPr>
            <w:rFonts w:ascii="Times New Roman" w:hAnsi="Times New Roman" w:cs="Times New Roman"/>
            <w:sz w:val="24"/>
            <w:szCs w:val="24"/>
            <w:lang w:val="en-US"/>
          </w:rPr>
          <w:t>https://doi.org/10.1111/j.1460-9568.2004.03720.x</w:t>
        </w:r>
      </w:hyperlink>
    </w:p>
    <w:p w:rsidR="007E5C61" w:rsidRPr="00DF2FD9" w:rsidRDefault="007E5C61" w:rsidP="007E5C61">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Egan MF., Kojima M., Callicott JH., Goldberg TE., Kolachana BS., Bertolino A., Zaitsev E, Gold B., Goldman D., Dean M., Lu B., Weinberger DR. The BDNF val66met polymorphism affects activity-dependent secretion of BDNF and human memory and hippocampal function. </w:t>
      </w:r>
      <w:r w:rsidRPr="00DF2FD9">
        <w:rPr>
          <w:rFonts w:ascii="Times New Roman" w:hAnsi="Times New Roman" w:cs="Times New Roman"/>
          <w:sz w:val="24"/>
          <w:szCs w:val="24"/>
          <w:lang w:val="en-US"/>
        </w:rPr>
        <w:br/>
      </w:r>
      <w:r w:rsidRPr="00DF2FD9">
        <w:rPr>
          <w:rFonts w:ascii="Times New Roman" w:hAnsi="Times New Roman" w:cs="Times New Roman"/>
          <w:i/>
          <w:sz w:val="24"/>
          <w:szCs w:val="24"/>
          <w:lang w:val="en-US"/>
        </w:rPr>
        <w:t>A Cell Press journal.</w:t>
      </w:r>
      <w:r w:rsidRPr="00DF2FD9">
        <w:rPr>
          <w:rFonts w:ascii="Times New Roman" w:hAnsi="Times New Roman" w:cs="Times New Roman"/>
          <w:sz w:val="24"/>
          <w:szCs w:val="24"/>
          <w:lang w:val="en-US"/>
        </w:rPr>
        <w:t xml:space="preserve"> 2003:112(2):257–269. </w:t>
      </w:r>
      <w:hyperlink r:id="rId44" w:history="1">
        <w:r w:rsidRPr="00DF2FD9">
          <w:rPr>
            <w:rFonts w:ascii="Times New Roman" w:hAnsi="Times New Roman" w:cs="Times New Roman"/>
            <w:sz w:val="24"/>
            <w:szCs w:val="24"/>
            <w:lang w:val="en-US"/>
          </w:rPr>
          <w:t>https://doi.org/10.1016/S0092-8674(03)00035-7</w:t>
        </w:r>
      </w:hyperlink>
    </w:p>
    <w:p w:rsidR="007E5C61" w:rsidRPr="00DF2FD9" w:rsidRDefault="007E5C61" w:rsidP="007E5C61">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Ho B., Milev P., O’Leary DS., Librant A., Andreasen NC., Wassink TH. Cognitive and magnetic resonance imaging brain morphometric correlates of brain-derived neurotrophic factor Val66Met gene polymorphism in patients with schizophrenia and healthy volunteers.</w:t>
      </w:r>
      <w:r w:rsidRPr="00DF2FD9">
        <w:rPr>
          <w:lang w:val="en-US"/>
        </w:rPr>
        <w:t xml:space="preserve">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JAMA Psychiatry. Archives of General Psychiatry.</w:t>
      </w:r>
      <w:r w:rsidRPr="00DF2FD9">
        <w:rPr>
          <w:rFonts w:ascii="Times New Roman" w:hAnsi="Times New Roman" w:cs="Times New Roman"/>
          <w:sz w:val="24"/>
          <w:szCs w:val="24"/>
          <w:lang w:val="en-US"/>
        </w:rPr>
        <w:t xml:space="preserve"> 2006;63:731-740.  </w:t>
      </w:r>
      <w:hyperlink r:id="rId45" w:history="1">
        <w:r w:rsidRPr="00DF2FD9">
          <w:rPr>
            <w:rFonts w:ascii="Times New Roman" w:hAnsi="Times New Roman" w:cs="Times New Roman"/>
            <w:sz w:val="24"/>
            <w:szCs w:val="24"/>
            <w:lang w:val="en-US"/>
          </w:rPr>
          <w:t>https://doi.org/10.1001/archpsyc.63.7.731</w:t>
        </w:r>
      </w:hyperlink>
    </w:p>
    <w:p w:rsidR="007E5C61" w:rsidRPr="00DF2FD9" w:rsidRDefault="007E5C61" w:rsidP="007E5C61">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Erickson, KI., Miller, DL., Roecklein, KA. The aging hippocampus: Interactions between exercise,   depression, and BDNF.  </w:t>
      </w:r>
      <w:r w:rsidRPr="00DF2FD9">
        <w:rPr>
          <w:rFonts w:ascii="Times New Roman" w:hAnsi="Times New Roman" w:cs="Times New Roman"/>
          <w:i/>
          <w:sz w:val="24"/>
          <w:szCs w:val="24"/>
          <w:lang w:val="en-US"/>
        </w:rPr>
        <w:t>SAGE 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 xml:space="preserve">Neuroscientist. </w:t>
      </w:r>
      <w:r w:rsidRPr="00DF2FD9">
        <w:rPr>
          <w:rFonts w:ascii="Times New Roman" w:hAnsi="Times New Roman" w:cs="Times New Roman"/>
          <w:sz w:val="24"/>
          <w:szCs w:val="24"/>
          <w:lang w:val="en-US"/>
        </w:rPr>
        <w:t xml:space="preserve">2012:18(1):82-97. </w:t>
      </w:r>
      <w:hyperlink r:id="rId46" w:history="1">
        <w:r w:rsidRPr="00DF2FD9">
          <w:rPr>
            <w:rFonts w:ascii="Times New Roman" w:hAnsi="Times New Roman" w:cs="Times New Roman"/>
            <w:sz w:val="24"/>
            <w:szCs w:val="24"/>
            <w:lang w:val="en-US"/>
          </w:rPr>
          <w:t>https://doi.org/10.1177/1073858410397054</w:t>
        </w:r>
      </w:hyperlink>
    </w:p>
    <w:p w:rsidR="007E5C61" w:rsidRPr="00DF2FD9" w:rsidRDefault="007E5C61" w:rsidP="007E5C61">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Nagel IE., Chicherio C., Li SC., von Oertzen T., Sander T., Villringer A., Heekeren, HR., Bäckman L., Lindenberger  U. Human aging magnifies genetic effects on executive functioning and working memory. </w:t>
      </w:r>
      <w:r w:rsidRPr="00DF2FD9">
        <w:rPr>
          <w:rFonts w:ascii="Times New Roman" w:hAnsi="Times New Roman" w:cs="Times New Roman"/>
          <w:i/>
          <w:sz w:val="24"/>
          <w:szCs w:val="24"/>
          <w:lang w:val="en-US"/>
        </w:rPr>
        <w:t>Journal Frontiers in human neuroscience.</w:t>
      </w:r>
      <w:r w:rsidRPr="00DF2FD9">
        <w:rPr>
          <w:rFonts w:ascii="Times New Roman" w:hAnsi="Times New Roman" w:cs="Times New Roman"/>
          <w:sz w:val="24"/>
          <w:szCs w:val="24"/>
          <w:lang w:val="en-US"/>
        </w:rPr>
        <w:t xml:space="preserve"> 2008:2:1. </w:t>
      </w:r>
      <w:hyperlink r:id="rId47" w:history="1">
        <w:r w:rsidRPr="00DF2FD9">
          <w:rPr>
            <w:rFonts w:ascii="Times New Roman" w:hAnsi="Times New Roman" w:cs="Times New Roman"/>
            <w:sz w:val="24"/>
            <w:szCs w:val="24"/>
            <w:lang w:val="en-US"/>
          </w:rPr>
          <w:t>https://doi.org/10.3389/neuro.09.001.2008</w:t>
        </w:r>
      </w:hyperlink>
    </w:p>
    <w:p w:rsidR="007E5C61" w:rsidRPr="00DF2FD9" w:rsidRDefault="007E5C61" w:rsidP="007E5C61">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Kluding, PM., Tseng, BY., Billinger, SA. (2011). Exercise and executive function in individuals with chronic stroke: a pilot study. </w:t>
      </w:r>
      <w:r w:rsidRPr="00DF2FD9">
        <w:rPr>
          <w:rFonts w:ascii="Times New Roman" w:hAnsi="Times New Roman" w:cs="Times New Roman"/>
          <w:i/>
          <w:sz w:val="24"/>
          <w:szCs w:val="24"/>
          <w:lang w:val="en-US"/>
        </w:rPr>
        <w:t>Journal of neurologic physical therapy : JNPT</w:t>
      </w:r>
      <w:r w:rsidRPr="00DF2FD9">
        <w:rPr>
          <w:rFonts w:ascii="Times New Roman" w:hAnsi="Times New Roman" w:cs="Times New Roman"/>
          <w:sz w:val="24"/>
          <w:szCs w:val="24"/>
          <w:lang w:val="en-US"/>
        </w:rPr>
        <w:t xml:space="preserve">. 35(1). 11–17. </w:t>
      </w:r>
      <w:hyperlink r:id="rId48" w:history="1">
        <w:r w:rsidRPr="00DF2FD9">
          <w:rPr>
            <w:rFonts w:ascii="Times New Roman" w:hAnsi="Times New Roman" w:cs="Times New Roman"/>
            <w:sz w:val="24"/>
            <w:szCs w:val="24"/>
            <w:lang w:val="en-US"/>
          </w:rPr>
          <w:t>https://doi.org/10.1097/NPT.0b013e318208ee6c</w:t>
        </w:r>
      </w:hyperlink>
    </w:p>
    <w:p w:rsidR="007E5C61" w:rsidRPr="00DF2FD9" w:rsidRDefault="007E5C61" w:rsidP="007E5C61">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Lambourne K., Tomporowski P. The effect of exercise-induced arousal on cognitive task performance: a meta-regression analysis. Brain research.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2010: 1341:12–24. </w:t>
      </w:r>
      <w:hyperlink r:id="rId49" w:history="1">
        <w:r w:rsidRPr="00DF2FD9">
          <w:rPr>
            <w:rFonts w:ascii="Times New Roman" w:hAnsi="Times New Roman" w:cs="Times New Roman"/>
            <w:sz w:val="24"/>
            <w:szCs w:val="24"/>
            <w:lang w:val="en-US"/>
          </w:rPr>
          <w:t>https://doi.org/10.1016/j.brainres.2010.03.091</w:t>
        </w:r>
      </w:hyperlink>
    </w:p>
    <w:p w:rsidR="00F167D4" w:rsidRPr="00DF2FD9" w:rsidRDefault="00F167D4" w:rsidP="00F167D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Rasmussen P., Brassard P., Adser H., Pedersen MV., Leick L., Hart E., Secher NH., Pedersen BK., Pilegaard H. Evidence for a release of brain-derived neurotrophic factor from the brain during exercise. </w:t>
      </w:r>
      <w:r w:rsidRPr="00DF2FD9">
        <w:rPr>
          <w:rFonts w:ascii="Times New Roman" w:hAnsi="Times New Roman" w:cs="Times New Roman"/>
          <w:i/>
          <w:sz w:val="24"/>
          <w:szCs w:val="24"/>
          <w:lang w:val="en-US"/>
        </w:rPr>
        <w:t>JournalExperimentalphysiology.</w:t>
      </w:r>
      <w:r w:rsidRPr="00DF2FD9">
        <w:rPr>
          <w:rFonts w:ascii="Times New Roman" w:hAnsi="Times New Roman" w:cs="Times New Roman"/>
          <w:sz w:val="24"/>
          <w:szCs w:val="24"/>
          <w:lang w:val="en-US"/>
        </w:rPr>
        <w:t>2009:94(10).1062–1069.</w:t>
      </w:r>
    </w:p>
    <w:p w:rsidR="00F167D4" w:rsidRPr="00DF2FD9" w:rsidRDefault="00F167D4" w:rsidP="00F167D4">
      <w:pPr>
        <w:spacing w:after="160" w:line="240" w:lineRule="auto"/>
        <w:ind w:left="-490"/>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https://doi.org/10.1113/expphysiol.2009.048512</w:t>
      </w:r>
    </w:p>
    <w:p w:rsidR="00F167D4" w:rsidRPr="00DF2FD9" w:rsidRDefault="00F167D4" w:rsidP="00F167D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lastRenderedPageBreak/>
        <w:t xml:space="preserve">Cotman CW, Berchtold NC. Exercise: a behavioral intervention to enhance brain health and plasticity. </w:t>
      </w:r>
      <w:r w:rsidRPr="00DF2FD9">
        <w:rPr>
          <w:rFonts w:ascii="Times New Roman" w:hAnsi="Times New Roman" w:cs="Times New Roman"/>
          <w:i/>
          <w:sz w:val="24"/>
          <w:szCs w:val="24"/>
          <w:lang w:val="en-US"/>
        </w:rPr>
        <w:t>A Cell Press journal.</w:t>
      </w:r>
      <w:r w:rsidRPr="00DF2FD9">
        <w:rPr>
          <w:rFonts w:ascii="Times New Roman" w:hAnsi="Times New Roman" w:cs="Times New Roman"/>
          <w:sz w:val="24"/>
          <w:szCs w:val="24"/>
          <w:lang w:val="en-US"/>
        </w:rPr>
        <w:t xml:space="preserve"> 2002;25:295-301. </w:t>
      </w:r>
      <w:hyperlink r:id="rId50" w:history="1">
        <w:r w:rsidRPr="00DF2FD9">
          <w:rPr>
            <w:rFonts w:ascii="Times New Roman" w:hAnsi="Times New Roman" w:cs="Times New Roman"/>
            <w:sz w:val="24"/>
            <w:szCs w:val="24"/>
            <w:lang w:val="en-US"/>
          </w:rPr>
          <w:t>https://doi.org/10.1016/S0166-2236(02)02143-4</w:t>
        </w:r>
      </w:hyperlink>
    </w:p>
    <w:p w:rsidR="00F167D4" w:rsidRPr="00DF2FD9" w:rsidRDefault="00F167D4" w:rsidP="00F167D4">
      <w:pPr>
        <w:numPr>
          <w:ilvl w:val="0"/>
          <w:numId w:val="2"/>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Cotman CW., Berchtold NC., Christie LA. Exercise builds brain health: key roles of growth factor    cascades and inflammation. </w:t>
      </w:r>
      <w:r w:rsidRPr="00DF2FD9">
        <w:rPr>
          <w:rFonts w:ascii="Times New Roman" w:hAnsi="Times New Roman" w:cs="Times New Roman"/>
          <w:i/>
          <w:sz w:val="24"/>
          <w:szCs w:val="24"/>
          <w:lang w:val="en-US"/>
        </w:rPr>
        <w:t xml:space="preserve">A Cell Press journal. </w:t>
      </w:r>
      <w:r w:rsidRPr="00DF2FD9">
        <w:rPr>
          <w:rFonts w:ascii="Times New Roman" w:hAnsi="Times New Roman" w:cs="Times New Roman"/>
          <w:sz w:val="24"/>
          <w:szCs w:val="24"/>
          <w:lang w:val="en-US"/>
        </w:rPr>
        <w:t xml:space="preserve">2007:30:464–472.  </w:t>
      </w:r>
      <w:hyperlink r:id="rId51" w:history="1">
        <w:r w:rsidRPr="00DF2FD9">
          <w:rPr>
            <w:rFonts w:ascii="Times New Roman" w:hAnsi="Times New Roman" w:cs="Times New Roman"/>
            <w:sz w:val="24"/>
            <w:szCs w:val="24"/>
            <w:lang w:val="en-US"/>
          </w:rPr>
          <w:t>https://doi.org/10.1016/j.tins.2007.06.011</w:t>
        </w:r>
      </w:hyperlink>
    </w:p>
    <w:p w:rsidR="00F167D4" w:rsidRPr="00DF2FD9" w:rsidRDefault="00F167D4" w:rsidP="00F167D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Kleim JA, Cooper NR, VandenBerg PM. Exercise induces angiogenesis but does not alter movement representations within rat motor cortex. Brain Research.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2002:934:1–6 </w:t>
      </w:r>
      <w:hyperlink r:id="rId52" w:history="1">
        <w:r w:rsidRPr="00DF2FD9">
          <w:rPr>
            <w:rFonts w:ascii="Times New Roman" w:hAnsi="Times New Roman" w:cs="Times New Roman"/>
            <w:sz w:val="24"/>
            <w:szCs w:val="24"/>
            <w:lang w:val="en-US"/>
          </w:rPr>
          <w:t>https://doi.org/10.1016/S0006-8993(02)02239-4</w:t>
        </w:r>
      </w:hyperlink>
    </w:p>
    <w:p w:rsidR="00F167D4" w:rsidRPr="00DF2FD9" w:rsidRDefault="00F167D4" w:rsidP="00F167D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Ivey F.M., Hafer-Macko C.E., Macko R.F. Exercise rehabilitation after stroke. </w:t>
      </w:r>
      <w:r w:rsidRPr="00DF2FD9">
        <w:rPr>
          <w:rFonts w:ascii="Times New Roman" w:hAnsi="Times New Roman" w:cs="Times New Roman"/>
          <w:i/>
          <w:sz w:val="24"/>
          <w:szCs w:val="24"/>
          <w:lang w:val="en-US"/>
        </w:rPr>
        <w:t>Journal ListNeuroRx</w:t>
      </w:r>
      <w:r w:rsidRPr="00DF2FD9">
        <w:rPr>
          <w:rFonts w:ascii="Times New Roman" w:hAnsi="Times New Roman" w:cs="Times New Roman"/>
          <w:sz w:val="24"/>
          <w:szCs w:val="24"/>
          <w:lang w:val="en-US"/>
        </w:rPr>
        <w:t xml:space="preserve">. 2006:3(4):439-450. </w:t>
      </w:r>
      <w:hyperlink r:id="rId53" w:history="1">
        <w:r w:rsidRPr="00DF2FD9">
          <w:rPr>
            <w:rFonts w:ascii="Times New Roman" w:hAnsi="Times New Roman" w:cs="Times New Roman"/>
            <w:sz w:val="24"/>
            <w:szCs w:val="24"/>
            <w:lang w:val="en-US"/>
          </w:rPr>
          <w:t>https://doi.org/10.1016/j.nurx.2006.07.011</w:t>
        </w:r>
      </w:hyperlink>
      <w:r w:rsidRPr="00DF2FD9">
        <w:rPr>
          <w:rFonts w:ascii="Times New Roman" w:hAnsi="Times New Roman" w:cs="Times New Roman"/>
          <w:sz w:val="24"/>
          <w:szCs w:val="24"/>
          <w:lang w:val="en-US"/>
        </w:rPr>
        <w:t xml:space="preserve"> </w:t>
      </w:r>
    </w:p>
    <w:p w:rsidR="00F167D4" w:rsidRDefault="00F167D4" w:rsidP="00F167D4">
      <w:pPr>
        <w:numPr>
          <w:ilvl w:val="0"/>
          <w:numId w:val="2"/>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Studenski S., Duncan PW., Perera S., Reker D., Lai SM., Richards L. Daily functioning and quality of life in a randomized controlled trial of exercise therapy in subacute stroke survivors.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Stroke</w:t>
      </w:r>
      <w:r w:rsidRPr="00DF2FD9">
        <w:rPr>
          <w:rFonts w:ascii="Times New Roman" w:hAnsi="Times New Roman" w:cs="Times New Roman"/>
          <w:sz w:val="24"/>
          <w:szCs w:val="24"/>
          <w:lang w:val="en-US"/>
        </w:rPr>
        <w:t xml:space="preserve">. 2005:36(8): 1764-1770. </w:t>
      </w:r>
      <w:hyperlink r:id="rId54" w:history="1">
        <w:r w:rsidRPr="00DF2FD9">
          <w:rPr>
            <w:rFonts w:ascii="Times New Roman" w:hAnsi="Times New Roman" w:cs="Times New Roman"/>
            <w:sz w:val="24"/>
            <w:szCs w:val="24"/>
            <w:lang w:val="en-US"/>
          </w:rPr>
          <w:t>https://doi.org/10.1161/01.STR.0000174192.87887.70</w:t>
        </w:r>
      </w:hyperlink>
    </w:p>
    <w:p w:rsidR="008E581F" w:rsidRDefault="008E581F" w:rsidP="008E581F">
      <w:pPr>
        <w:spacing w:after="160" w:line="240" w:lineRule="auto"/>
        <w:contextualSpacing/>
        <w:jc w:val="both"/>
        <w:rPr>
          <w:rFonts w:ascii="Times New Roman" w:hAnsi="Times New Roman" w:cs="Times New Roman"/>
          <w:sz w:val="24"/>
          <w:szCs w:val="24"/>
          <w:lang w:val="en-US"/>
        </w:rPr>
      </w:pPr>
    </w:p>
    <w:p w:rsidR="008E581F" w:rsidRPr="004C0FBE" w:rsidRDefault="008E581F" w:rsidP="008E581F">
      <w:pPr>
        <w:spacing w:after="160" w:line="259" w:lineRule="auto"/>
        <w:ind w:left="-850"/>
        <w:contextualSpacing/>
        <w:jc w:val="both"/>
        <w:rPr>
          <w:rFonts w:ascii="Times New Roman" w:hAnsi="Times New Roman" w:cs="Times New Roman"/>
          <w:b/>
          <w:sz w:val="24"/>
          <w:szCs w:val="24"/>
          <w:lang w:val="en-US"/>
        </w:rPr>
      </w:pPr>
      <w:r w:rsidRPr="00962479">
        <w:rPr>
          <w:rFonts w:ascii="Times New Roman" w:hAnsi="Times New Roman" w:cs="Times New Roman"/>
          <w:color w:val="FF0000"/>
          <w:sz w:val="24"/>
          <w:szCs w:val="24"/>
          <w:lang w:val="en-US"/>
        </w:rPr>
        <w:t xml:space="preserve">                                                                   </w:t>
      </w:r>
      <w:r w:rsidRPr="004C0FBE">
        <w:rPr>
          <w:rFonts w:ascii="Times New Roman" w:hAnsi="Times New Roman" w:cs="Times New Roman"/>
          <w:b/>
          <w:sz w:val="24"/>
          <w:szCs w:val="24"/>
          <w:lang w:val="en-US"/>
        </w:rPr>
        <w:t>References</w:t>
      </w:r>
    </w:p>
    <w:p w:rsidR="008E581F" w:rsidRPr="00002A41" w:rsidRDefault="008E581F" w:rsidP="008E581F">
      <w:pPr>
        <w:pStyle w:val="a3"/>
        <w:numPr>
          <w:ilvl w:val="0"/>
          <w:numId w:val="9"/>
        </w:numPr>
        <w:spacing w:after="16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Popova N.F., Shagayev A.S. Zhurnal. Nevrologii Psikhiatrii im S.S. Korsakova 2009:109 (7 Prilozheniye 2): Ispol'zovaniye mnogokanal'noy programmnoy elektrostimulyatsii dlya reabilitatsii bol'nykh rasseyannym sklerozom. – p. 142-147 (In Russ.).</w:t>
      </w:r>
    </w:p>
    <w:p w:rsidR="008E581F" w:rsidRPr="00002A41" w:rsidRDefault="008E581F" w:rsidP="008E581F">
      <w:pPr>
        <w:pStyle w:val="a3"/>
        <w:numPr>
          <w:ilvl w:val="0"/>
          <w:numId w:val="9"/>
        </w:numPr>
        <w:spacing w:after="16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 xml:space="preserve">Ivanova G. E., Belkin A.A., Belyaev A. F., Bodrova R.A., Bujlova T.V., Mel’nikova E.V., Mishina I. E., Prokopenko S.V., Sarana A.M., Stahovskaya L.V., Suvorov A.YU., SHamalov N.A., SHmonin A.A., Hasanova D.R., Cykunov M.B. O podgotovke kadrov v oblasti medicinskoj reabilitacii. Vrach po fizicheskoj i reabilitacionnoj medicine. </w:t>
      </w:r>
      <w:r w:rsidRPr="00002A41">
        <w:rPr>
          <w:rFonts w:ascii="Times New Roman" w:hAnsi="Times New Roman" w:cs="Times New Roman"/>
          <w:i/>
          <w:sz w:val="24"/>
          <w:szCs w:val="24"/>
          <w:lang w:val="en-US"/>
        </w:rPr>
        <w:t>Bulletin of Rehabilitation Medicine</w:t>
      </w:r>
      <w:r w:rsidRPr="00002A41">
        <w:rPr>
          <w:rFonts w:ascii="Times New Roman" w:hAnsi="Times New Roman" w:cs="Times New Roman"/>
          <w:sz w:val="24"/>
          <w:szCs w:val="24"/>
          <w:lang w:val="en-US"/>
        </w:rPr>
        <w:t>– 2017 – № 2 (78) – p. 4–5 (In Russ.).</w:t>
      </w:r>
    </w:p>
    <w:p w:rsidR="00CD3BDE" w:rsidRPr="00002A41" w:rsidRDefault="00CD3BDE" w:rsidP="00CD3BDE">
      <w:pPr>
        <w:pStyle w:val="a3"/>
        <w:numPr>
          <w:ilvl w:val="0"/>
          <w:numId w:val="9"/>
        </w:numPr>
        <w:spacing w:after="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 xml:space="preserve">Belova A.N., Grigor'yeva V.N., Sushin V.O., Belova Ye.M., Israyelyan YU.A., Sheyko G.Ye. Anatomo-funktsional'nyye osobennosti kortikospinal'nykh traktov i ikh rol' v vosstanovlenii dvigatel'nykh funktsiy posle povrezhdeniy golovnogo mozga. </w:t>
      </w:r>
      <w:r w:rsidRPr="00002A41">
        <w:rPr>
          <w:rFonts w:ascii="Times New Roman" w:hAnsi="Times New Roman" w:cs="Times New Roman"/>
          <w:i/>
          <w:sz w:val="24"/>
          <w:szCs w:val="24"/>
          <w:lang w:val="en-US"/>
        </w:rPr>
        <w:t>Bulletin of Rehabilitation Medicine</w:t>
      </w:r>
      <w:r w:rsidRPr="00002A41">
        <w:rPr>
          <w:rFonts w:ascii="Times New Roman" w:hAnsi="Times New Roman" w:cs="Times New Roman"/>
          <w:sz w:val="24"/>
          <w:szCs w:val="24"/>
          <w:lang w:val="en-US"/>
        </w:rPr>
        <w:t>№ 1•2020 Stranitsy – p. 12-13 (In Russ.).</w:t>
      </w:r>
    </w:p>
    <w:p w:rsidR="008E581F" w:rsidRPr="00423151" w:rsidRDefault="008E581F" w:rsidP="00CD3BDE">
      <w:pPr>
        <w:numPr>
          <w:ilvl w:val="0"/>
          <w:numId w:val="9"/>
        </w:numPr>
        <w:spacing w:after="0" w:line="240" w:lineRule="auto"/>
        <w:contextualSpacing/>
        <w:jc w:val="both"/>
        <w:rPr>
          <w:rFonts w:ascii="Times New Roman" w:hAnsi="Times New Roman" w:cs="Times New Roman"/>
          <w:sz w:val="24"/>
          <w:szCs w:val="24"/>
          <w:lang w:val="en-US"/>
        </w:rPr>
      </w:pPr>
      <w:r w:rsidRPr="00423151">
        <w:rPr>
          <w:rFonts w:ascii="Times New Roman" w:hAnsi="Times New Roman" w:cs="Times New Roman"/>
          <w:sz w:val="24"/>
          <w:szCs w:val="24"/>
          <w:lang w:val="en-US"/>
        </w:rPr>
        <w:t xml:space="preserve">Coleman, ER., Moudgal R., Lang K. Hyacinth HI., Awosika OO., Kissela BM., Feng W. Early Rehabilitation After Stroke: a Narrative Review </w:t>
      </w:r>
      <w:r w:rsidRPr="00423151">
        <w:rPr>
          <w:rFonts w:ascii="Times New Roman" w:hAnsi="Times New Roman" w:cs="Times New Roman"/>
          <w:i/>
          <w:sz w:val="24"/>
          <w:szCs w:val="24"/>
          <w:lang w:val="en-US"/>
        </w:rPr>
        <w:t>Journal Current Atherosclerosis Reports</w:t>
      </w:r>
      <w:r w:rsidRPr="00423151">
        <w:rPr>
          <w:rFonts w:ascii="Times New Roman" w:hAnsi="Times New Roman" w:cs="Times New Roman"/>
          <w:sz w:val="24"/>
          <w:szCs w:val="24"/>
          <w:lang w:val="en-US"/>
        </w:rPr>
        <w:t xml:space="preserve"> 2017:19(12):59 </w:t>
      </w:r>
      <w:hyperlink r:id="rId55" w:history="1">
        <w:r w:rsidRPr="00423151">
          <w:rPr>
            <w:rFonts w:ascii="Times New Roman" w:hAnsi="Times New Roman" w:cs="Times New Roman"/>
            <w:sz w:val="24"/>
            <w:szCs w:val="24"/>
            <w:lang w:val="en-US"/>
          </w:rPr>
          <w:t>https://doi.org/10.1007/s11883-017-0686-6</w:t>
        </w:r>
      </w:hyperlink>
    </w:p>
    <w:p w:rsidR="00CD3BDE" w:rsidRPr="00002A41" w:rsidRDefault="00CD3BDE" w:rsidP="00CD3BDE">
      <w:pPr>
        <w:pStyle w:val="a3"/>
        <w:numPr>
          <w:ilvl w:val="0"/>
          <w:numId w:val="9"/>
        </w:numPr>
        <w:spacing w:after="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Damulin I.V, Ye.V. Yekusheva. Insul't i neyroplastichnost'., Zhurnal nevrologii i psikhiatrii im. S.S.Korsakova.2014:114.(8):105-110. https://doi.org/10.17116/jnevro2014114121136-142  (In Russ.).</w:t>
      </w:r>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Dancause N, Nudo RJ. Shaping plasticity to enhance recovery after injury.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 xml:space="preserve">Book series Progress in Brain Research, chapter 15. </w:t>
      </w:r>
      <w:r w:rsidRPr="00DF2FD9">
        <w:rPr>
          <w:rFonts w:ascii="Times New Roman" w:hAnsi="Times New Roman" w:cs="Times New Roman"/>
          <w:sz w:val="24"/>
          <w:szCs w:val="24"/>
          <w:lang w:val="en-US"/>
        </w:rPr>
        <w:t xml:space="preserve">2011;192:273–295. </w:t>
      </w:r>
    </w:p>
    <w:p w:rsidR="008E581F" w:rsidRPr="00DF2FD9" w:rsidRDefault="008E581F" w:rsidP="008E581F">
      <w:pPr>
        <w:spacing w:after="160" w:line="240" w:lineRule="auto"/>
        <w:ind w:left="-490"/>
        <w:contextualSpacing/>
        <w:jc w:val="both"/>
        <w:rPr>
          <w:rFonts w:ascii="Times New Roman" w:hAnsi="Times New Roman" w:cs="Times New Roman"/>
          <w:sz w:val="24"/>
          <w:szCs w:val="24"/>
          <w:lang w:val="en-US"/>
        </w:rPr>
      </w:pPr>
      <w:hyperlink r:id="rId56" w:tgtFrame="_blank" w:tooltip="Постоянная ссылка с использованием идентификатора цифрового объекта" w:history="1">
        <w:r w:rsidRPr="00DF2FD9">
          <w:rPr>
            <w:rFonts w:ascii="Times New Roman" w:hAnsi="Times New Roman" w:cs="Times New Roman"/>
            <w:sz w:val="24"/>
            <w:szCs w:val="24"/>
            <w:lang w:val="en-US"/>
          </w:rPr>
          <w:t>https://doi.org/10.1016/B978-0-444-53355-5.00015-4</w:t>
        </w:r>
      </w:hyperlink>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Dancause N. Vicarious function of remote cortex following stroke: recent evidence from  human and animal studies. </w:t>
      </w:r>
      <w:r w:rsidRPr="00DF2FD9">
        <w:rPr>
          <w:rFonts w:ascii="Times New Roman" w:hAnsi="Times New Roman" w:cs="Times New Roman"/>
          <w:i/>
          <w:sz w:val="24"/>
          <w:szCs w:val="24"/>
          <w:lang w:val="en-US"/>
        </w:rPr>
        <w:t>SAGE 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 xml:space="preserve">Neuroscientist. </w:t>
      </w:r>
      <w:r w:rsidRPr="00DF2FD9">
        <w:rPr>
          <w:rFonts w:ascii="Times New Roman" w:hAnsi="Times New Roman" w:cs="Times New Roman"/>
          <w:sz w:val="24"/>
          <w:szCs w:val="24"/>
          <w:lang w:val="en-US"/>
        </w:rPr>
        <w:t xml:space="preserve">2006:12:6:489-499.       </w:t>
      </w:r>
      <w:hyperlink r:id="rId57" w:history="1">
        <w:r w:rsidRPr="00DF2FD9">
          <w:rPr>
            <w:rFonts w:ascii="Times New Roman" w:hAnsi="Times New Roman" w:cs="Times New Roman"/>
            <w:sz w:val="24"/>
            <w:szCs w:val="24"/>
            <w:lang w:val="en-US"/>
          </w:rPr>
          <w:t>https://doi.org/10.1177/1073858406292782</w:t>
        </w:r>
      </w:hyperlink>
    </w:p>
    <w:p w:rsidR="008E581F" w:rsidRPr="00DF2FD9" w:rsidRDefault="008E581F" w:rsidP="00CD3BDE">
      <w:pPr>
        <w:numPr>
          <w:ilvl w:val="0"/>
          <w:numId w:val="9"/>
        </w:numPr>
        <w:spacing w:after="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Murphy TH., Corbett D. (2009). Plasticity during stroke recovery: from synapse to behaviour. </w:t>
      </w:r>
      <w:r w:rsidRPr="00DF2FD9">
        <w:rPr>
          <w:rFonts w:ascii="Times New Roman" w:hAnsi="Times New Roman" w:cs="Times New Roman"/>
          <w:i/>
          <w:sz w:val="24"/>
          <w:szCs w:val="24"/>
          <w:lang w:val="en-US"/>
        </w:rPr>
        <w:t>Journal Nature reviews. Neuroscience</w:t>
      </w:r>
      <w:r w:rsidRPr="00DF2FD9">
        <w:rPr>
          <w:rFonts w:ascii="Times New Roman" w:hAnsi="Times New Roman" w:cs="Times New Roman"/>
          <w:sz w:val="24"/>
          <w:szCs w:val="24"/>
          <w:lang w:val="en-US"/>
        </w:rPr>
        <w:t xml:space="preserve">, 2009:10(12), 861–872. </w:t>
      </w:r>
      <w:hyperlink r:id="rId58" w:history="1">
        <w:r w:rsidRPr="00DF2FD9">
          <w:rPr>
            <w:rFonts w:ascii="Times New Roman" w:hAnsi="Times New Roman" w:cs="Times New Roman"/>
            <w:sz w:val="24"/>
            <w:szCs w:val="24"/>
            <w:lang w:val="en-US"/>
          </w:rPr>
          <w:t>https://doi.org/10.1038/nrn2735</w:t>
        </w:r>
      </w:hyperlink>
    </w:p>
    <w:p w:rsidR="00CD3BDE" w:rsidRPr="00002A41" w:rsidRDefault="00CD3BDE" w:rsidP="00CD3BDE">
      <w:pPr>
        <w:pStyle w:val="a3"/>
        <w:numPr>
          <w:ilvl w:val="0"/>
          <w:numId w:val="9"/>
        </w:numPr>
        <w:spacing w:after="16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 xml:space="preserve">Borodulina I.V., Badalov N.G., Muhina A.A., Gushcha A.O. Ocenka effektivnosti kompleksnogo lecheniya s primeneniem ritmicheskoj transkranial’noj magnitnoj stimulyacii i obshchih gidro-gal’vanicheskih vann u pacientov s poyasnichno-krestcovoj radikulopatiej. </w:t>
      </w:r>
      <w:r w:rsidRPr="00002A41">
        <w:rPr>
          <w:rFonts w:ascii="Times New Roman" w:hAnsi="Times New Roman" w:cs="Times New Roman"/>
          <w:i/>
          <w:sz w:val="24"/>
          <w:szCs w:val="24"/>
          <w:lang w:val="en-US"/>
        </w:rPr>
        <w:t>Bulletin of Rehabilitation Medicine</w:t>
      </w:r>
      <w:r w:rsidRPr="00002A41">
        <w:rPr>
          <w:rFonts w:ascii="Times New Roman" w:hAnsi="Times New Roman" w:cs="Times New Roman"/>
          <w:sz w:val="24"/>
          <w:szCs w:val="24"/>
          <w:lang w:val="en-US"/>
        </w:rPr>
        <w:t>.– 2019 – № 1 (89) – p. 33–41 (In Russ.).</w:t>
      </w:r>
    </w:p>
    <w:p w:rsidR="00CD3BDE" w:rsidRPr="00002A41" w:rsidRDefault="00CD3BDE" w:rsidP="00CD3BDE">
      <w:pPr>
        <w:pStyle w:val="a3"/>
        <w:numPr>
          <w:ilvl w:val="0"/>
          <w:numId w:val="9"/>
        </w:numPr>
        <w:spacing w:after="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 xml:space="preserve">Belova A.N., SHejko G. E., SHaklunova N.V., Israelyan YU.A. Medicinskaya reabilitaciya pri detskom cerebral’nom paraliche: primenenie Mezhdunarodnoj klassifikacii funkcionirovaniya, ogranichenij zhiznedeyatel’nosti i zdorov’ya detej i podrostkov. </w:t>
      </w:r>
      <w:r w:rsidRPr="00002A41">
        <w:rPr>
          <w:rFonts w:ascii="Times New Roman" w:hAnsi="Times New Roman" w:cs="Times New Roman"/>
          <w:i/>
          <w:sz w:val="24"/>
          <w:szCs w:val="24"/>
          <w:lang w:val="en-US"/>
        </w:rPr>
        <w:t>Bulletin of Rehabilitation Medicine</w:t>
      </w:r>
      <w:r w:rsidRPr="00002A41">
        <w:rPr>
          <w:rFonts w:ascii="Times New Roman" w:hAnsi="Times New Roman" w:cs="Times New Roman"/>
          <w:sz w:val="24"/>
          <w:szCs w:val="24"/>
          <w:lang w:val="en-US"/>
        </w:rPr>
        <w:t>. – 2019 – № 1 (89) – p. 2–9 (In Russ.).</w:t>
      </w:r>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Dijkhuizen RM., Ren J., Mandeville JB., Wu O., Ozdag FM., Moskowitz MA., Rosen BR., Finklestein SP. Functional magnetic resonance imaging of reorganization in rat brain after stroke. </w:t>
      </w:r>
      <w:r w:rsidRPr="00DF2FD9">
        <w:rPr>
          <w:rFonts w:ascii="Times New Roman" w:hAnsi="Times New Roman" w:cs="Times New Roman"/>
          <w:i/>
          <w:sz w:val="24"/>
          <w:szCs w:val="24"/>
          <w:lang w:val="en-US"/>
        </w:rPr>
        <w:t>Highlights newsletter Procedining of the National Academy of Sciences U S A.</w:t>
      </w:r>
      <w:r w:rsidRPr="00DF2FD9">
        <w:rPr>
          <w:rFonts w:ascii="Times New Roman" w:hAnsi="Times New Roman" w:cs="Times New Roman"/>
          <w:sz w:val="24"/>
          <w:szCs w:val="24"/>
          <w:lang w:val="en-US"/>
        </w:rPr>
        <w:t xml:space="preserve"> 2001:98(22):12766–71. </w:t>
      </w:r>
      <w:hyperlink r:id="rId59" w:history="1">
        <w:r w:rsidRPr="00DF2FD9">
          <w:rPr>
            <w:rFonts w:ascii="Times New Roman" w:hAnsi="Times New Roman" w:cs="Times New Roman"/>
            <w:sz w:val="24"/>
            <w:szCs w:val="24"/>
            <w:lang w:val="en-US"/>
          </w:rPr>
          <w:t>https://doi.org/10.1073/pnas.231235598</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lastRenderedPageBreak/>
        <w:t xml:space="preserve">Cramer SC. Repairing the human brain after stroke: I. Mechanisms of spontaneous recovery. </w:t>
      </w:r>
      <w:r w:rsidRPr="00DF2FD9">
        <w:rPr>
          <w:rFonts w:ascii="Times New Roman" w:hAnsi="Times New Roman" w:cs="Times New Roman"/>
          <w:i/>
          <w:sz w:val="24"/>
          <w:szCs w:val="24"/>
          <w:lang w:val="en-US"/>
        </w:rPr>
        <w:t>American Journal</w:t>
      </w:r>
      <w:r w:rsidRPr="00DF2FD9">
        <w:rPr>
          <w:rFonts w:ascii="Times New Roman" w:hAnsi="Times New Roman" w:cs="Times New Roman"/>
          <w:i/>
          <w:sz w:val="24"/>
          <w:szCs w:val="24"/>
        </w:rPr>
        <w:t xml:space="preserve"> </w:t>
      </w:r>
      <w:r w:rsidRPr="00DF2FD9">
        <w:rPr>
          <w:rFonts w:ascii="Times New Roman" w:hAnsi="Times New Roman" w:cs="Times New Roman"/>
          <w:i/>
          <w:sz w:val="24"/>
          <w:szCs w:val="24"/>
          <w:lang w:val="en-US"/>
        </w:rPr>
        <w:t>Annals</w:t>
      </w:r>
      <w:r w:rsidRPr="00DF2FD9">
        <w:rPr>
          <w:rFonts w:ascii="Times New Roman" w:hAnsi="Times New Roman" w:cs="Times New Roman"/>
          <w:i/>
          <w:sz w:val="24"/>
          <w:szCs w:val="24"/>
        </w:rPr>
        <w:t xml:space="preserve"> </w:t>
      </w:r>
      <w:r w:rsidRPr="00DF2FD9">
        <w:rPr>
          <w:rFonts w:ascii="Times New Roman" w:hAnsi="Times New Roman" w:cs="Times New Roman"/>
          <w:i/>
          <w:sz w:val="24"/>
          <w:szCs w:val="24"/>
          <w:lang w:val="en-US"/>
        </w:rPr>
        <w:t>of</w:t>
      </w:r>
      <w:r w:rsidRPr="00DF2FD9">
        <w:rPr>
          <w:rFonts w:ascii="Times New Roman" w:hAnsi="Times New Roman" w:cs="Times New Roman"/>
          <w:i/>
          <w:sz w:val="24"/>
          <w:szCs w:val="24"/>
        </w:rPr>
        <w:t xml:space="preserve"> </w:t>
      </w:r>
      <w:r w:rsidRPr="00DF2FD9">
        <w:rPr>
          <w:rFonts w:ascii="Times New Roman" w:hAnsi="Times New Roman" w:cs="Times New Roman"/>
          <w:i/>
          <w:sz w:val="24"/>
          <w:szCs w:val="24"/>
          <w:lang w:val="en-US"/>
        </w:rPr>
        <w:t>Neurolology.</w:t>
      </w:r>
      <w:r w:rsidRPr="00DF2FD9">
        <w:rPr>
          <w:rFonts w:ascii="Times New Roman" w:hAnsi="Times New Roman" w:cs="Times New Roman"/>
          <w:sz w:val="24"/>
          <w:szCs w:val="24"/>
          <w:lang w:val="en-US"/>
        </w:rPr>
        <w:t xml:space="preserve"> 2008:63(3):272–287. </w:t>
      </w:r>
      <w:hyperlink r:id="rId60" w:history="1">
        <w:r w:rsidRPr="00DF2FD9">
          <w:rPr>
            <w:rFonts w:ascii="Times New Roman" w:hAnsi="Times New Roman" w:cs="Times New Roman"/>
            <w:sz w:val="24"/>
            <w:szCs w:val="24"/>
            <w:lang w:val="en-US"/>
          </w:rPr>
          <w:t>https://doi.org/10.1002/ana.21393</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Schwerin S., Dewald JP., Haztl M., Jovanovich S., Nickeas M., MacKinnon C. Ipsilateral versus contralateral cortical motor projections to a shoulder adductor in chronic hemiparetic stroke: implications for the expression of arm synergies. </w:t>
      </w:r>
      <w:r w:rsidRPr="00DF2FD9">
        <w:rPr>
          <w:rFonts w:ascii="Times New Roman" w:hAnsi="Times New Roman" w:cs="Times New Roman"/>
          <w:i/>
          <w:sz w:val="24"/>
          <w:szCs w:val="24"/>
          <w:lang w:val="en-US"/>
        </w:rPr>
        <w:t>Journal Experimental Brain Research.</w:t>
      </w:r>
      <w:r w:rsidRPr="00DF2FD9">
        <w:rPr>
          <w:rFonts w:ascii="Times New Roman" w:hAnsi="Times New Roman" w:cs="Times New Roman"/>
          <w:sz w:val="24"/>
          <w:szCs w:val="24"/>
          <w:lang w:val="en-US"/>
        </w:rPr>
        <w:t xml:space="preserve"> 2008;185(3):509–519. </w:t>
      </w:r>
      <w:hyperlink r:id="rId61" w:history="1">
        <w:r w:rsidRPr="00DF2FD9">
          <w:rPr>
            <w:rFonts w:ascii="Times New Roman" w:hAnsi="Times New Roman" w:cs="Times New Roman"/>
            <w:sz w:val="24"/>
            <w:szCs w:val="24"/>
            <w:lang w:val="en-US"/>
          </w:rPr>
          <w:t>https://doi.org/10.1007/s00221-007-1169-8</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Jorgensen HS., Nakayama H., Raaschou HO., Vive-Larsen J., Stoier M., Olsen TS. Outcome and time course of recovery in stroke. Part II: time course of recovery. The Copenhagen stroke study. Archives of Physical Medicine and Rehabilitation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1995;76(5):406–412 </w:t>
      </w:r>
      <w:hyperlink r:id="rId62" w:history="1">
        <w:r w:rsidRPr="00DF2FD9">
          <w:rPr>
            <w:rFonts w:ascii="Times New Roman" w:hAnsi="Times New Roman" w:cs="Times New Roman"/>
            <w:sz w:val="24"/>
            <w:szCs w:val="24"/>
            <w:lang w:val="en-US"/>
          </w:rPr>
          <w:t>https://doi.org/10.1016/S0003-9993(95)80568-0</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Johnston MV. Plasticity in the developing brain: implications for rehabilitation. Developmental Disabilities Research Reviews.</w:t>
      </w:r>
      <w:r w:rsidRPr="00DF2FD9">
        <w:rPr>
          <w:lang w:val="en-US"/>
        </w:rPr>
        <w:t xml:space="preserve"> </w:t>
      </w:r>
      <w:r w:rsidRPr="00DF2FD9">
        <w:rPr>
          <w:rFonts w:ascii="Times New Roman" w:hAnsi="Times New Roman" w:cs="Times New Roman"/>
          <w:sz w:val="24"/>
          <w:szCs w:val="24"/>
          <w:lang w:val="en-US"/>
        </w:rPr>
        <w:t>Special Issue: Acquired Central Nervous System Injuries. Wiley online library</w:t>
      </w:r>
      <w:r w:rsidRPr="00DF2FD9">
        <w:rPr>
          <w:rFonts w:ascii="Times New Roman" w:hAnsi="Times New Roman" w:cs="Times New Roman"/>
          <w:sz w:val="24"/>
          <w:szCs w:val="24"/>
        </w:rPr>
        <w:t xml:space="preserve"> </w:t>
      </w:r>
      <w:r w:rsidRPr="00DF2FD9">
        <w:rPr>
          <w:rFonts w:ascii="Times New Roman" w:hAnsi="Times New Roman" w:cs="Times New Roman"/>
          <w:sz w:val="24"/>
          <w:szCs w:val="24"/>
          <w:lang w:val="en-US"/>
        </w:rPr>
        <w:t xml:space="preserve">2009;15(2):94–101. </w:t>
      </w:r>
      <w:hyperlink r:id="rId63" w:history="1">
        <w:r w:rsidRPr="00DF2FD9">
          <w:rPr>
            <w:rFonts w:ascii="Times New Roman" w:hAnsi="Times New Roman" w:cs="Times New Roman"/>
            <w:sz w:val="24"/>
            <w:szCs w:val="24"/>
            <w:lang w:val="en-US"/>
          </w:rPr>
          <w:t>https://doi.org/10.1002/ddrr.64</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Hosp JA, Luft AR. Cortical plasticity during motor learning and recovery after ischemic stroke.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Neural Plasticity</w:t>
      </w:r>
      <w:r w:rsidRPr="00DF2FD9">
        <w:rPr>
          <w:rFonts w:ascii="Times New Roman" w:hAnsi="Times New Roman" w:cs="Times New Roman"/>
          <w:sz w:val="24"/>
          <w:szCs w:val="24"/>
          <w:lang w:val="en-US"/>
        </w:rPr>
        <w:t>. 2011;2011:</w:t>
      </w:r>
      <w:r w:rsidRPr="00DF2FD9">
        <w:rPr>
          <w:lang w:val="en-US"/>
        </w:rPr>
        <w:t xml:space="preserve"> </w:t>
      </w:r>
      <w:r w:rsidRPr="00DF2FD9">
        <w:rPr>
          <w:rFonts w:ascii="Times New Roman" w:hAnsi="Times New Roman" w:cs="Times New Roman"/>
          <w:sz w:val="24"/>
          <w:szCs w:val="24"/>
          <w:lang w:val="en-US"/>
        </w:rPr>
        <w:t xml:space="preserve">871296  </w:t>
      </w:r>
      <w:hyperlink r:id="rId64" w:tgtFrame="_blank" w:history="1">
        <w:r w:rsidRPr="00DF2FD9">
          <w:rPr>
            <w:rFonts w:ascii="Times New Roman" w:hAnsi="Times New Roman" w:cs="Times New Roman"/>
            <w:sz w:val="24"/>
            <w:szCs w:val="24"/>
            <w:lang w:val="en-US"/>
          </w:rPr>
          <w:t>https://doi.org/10.1155/2011/871296</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Flor H. Maladaptive plasticity, memory for pain and phantom limb pain: review and suggestions for new therapies. </w:t>
      </w:r>
      <w:r w:rsidRPr="00DF2FD9">
        <w:rPr>
          <w:rFonts w:ascii="Times New Roman" w:hAnsi="Times New Roman" w:cs="Times New Roman"/>
          <w:i/>
          <w:sz w:val="24"/>
          <w:szCs w:val="24"/>
          <w:lang w:val="en-US"/>
        </w:rPr>
        <w:t>Journal Expert Review of Neurotherapeutics</w:t>
      </w:r>
      <w:r w:rsidRPr="00DF2FD9">
        <w:rPr>
          <w:rFonts w:ascii="Times New Roman" w:hAnsi="Times New Roman" w:cs="Times New Roman"/>
          <w:sz w:val="24"/>
          <w:szCs w:val="24"/>
          <w:lang w:val="en-US"/>
        </w:rPr>
        <w:t xml:space="preserve">. 2008:8(5):809–818. </w:t>
      </w:r>
      <w:hyperlink r:id="rId65" w:history="1">
        <w:r w:rsidRPr="00DF2FD9">
          <w:rPr>
            <w:rFonts w:ascii="Times New Roman" w:hAnsi="Times New Roman" w:cs="Times New Roman"/>
            <w:sz w:val="24"/>
            <w:szCs w:val="24"/>
            <w:lang w:val="en-US"/>
          </w:rPr>
          <w:t>https://doi.org/10.1586/14737175.8.5.809</w:t>
        </w:r>
      </w:hyperlink>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Quartarone A., Siebner HR., Rothwell JC. Task-specific hand dystonia: can too much plasticity be bad for you?</w:t>
      </w:r>
      <w:r w:rsidRPr="00DF2FD9">
        <w:rPr>
          <w:rFonts w:ascii="Times New Roman" w:hAnsi="Times New Roman" w:cs="Times New Roman"/>
          <w:i/>
          <w:sz w:val="24"/>
          <w:szCs w:val="24"/>
          <w:lang w:val="en-US"/>
        </w:rPr>
        <w:t xml:space="preserve"> Journal Trends in Neurosciences.</w:t>
      </w:r>
      <w:r w:rsidRPr="00DF2FD9">
        <w:rPr>
          <w:rFonts w:ascii="Times New Roman" w:hAnsi="Times New Roman" w:cs="Times New Roman"/>
          <w:sz w:val="24"/>
          <w:szCs w:val="24"/>
          <w:lang w:val="en-US"/>
        </w:rPr>
        <w:t xml:space="preserve"> 2006:29(4):192–199. </w:t>
      </w:r>
      <w:hyperlink r:id="rId66" w:history="1">
        <w:r w:rsidRPr="00DF2FD9">
          <w:rPr>
            <w:rFonts w:ascii="Times New Roman" w:hAnsi="Times New Roman" w:cs="Times New Roman"/>
            <w:sz w:val="24"/>
            <w:szCs w:val="24"/>
            <w:lang w:val="en-US"/>
          </w:rPr>
          <w:t>https://doi.org/10.1016/j.tins.2006.02.007</w:t>
        </w:r>
      </w:hyperlink>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Kerr AL, Cheng SY., Jones TA. Experience-dependent neural plasticity in the adult damaged brain. </w:t>
      </w:r>
      <w:r w:rsidRPr="00DF2FD9">
        <w:rPr>
          <w:rFonts w:ascii="Times New Roman" w:hAnsi="Times New Roman" w:cs="Times New Roman"/>
          <w:i/>
          <w:sz w:val="24"/>
          <w:szCs w:val="24"/>
          <w:lang w:val="en-US"/>
        </w:rPr>
        <w:t xml:space="preserve">Journal of Communication Disorders. </w:t>
      </w:r>
      <w:r w:rsidRPr="00DF2FD9">
        <w:rPr>
          <w:rFonts w:ascii="Times New Roman" w:hAnsi="Times New Roman" w:cs="Times New Roman"/>
          <w:sz w:val="24"/>
          <w:szCs w:val="24"/>
          <w:lang w:val="en-US"/>
        </w:rPr>
        <w:t xml:space="preserve">2011:44(5):538–548. </w:t>
      </w:r>
      <w:hyperlink r:id="rId67" w:history="1">
        <w:r w:rsidRPr="00DF2FD9">
          <w:rPr>
            <w:rFonts w:ascii="Times New Roman" w:hAnsi="Times New Roman" w:cs="Times New Roman"/>
            <w:sz w:val="24"/>
            <w:szCs w:val="24"/>
            <w:lang w:val="en-US"/>
          </w:rPr>
          <w:t>https://doi.org/10.1016/j.jcomdis.2011.04.011</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Rijntjes M. Mechanisms of recovery in stroke patients with hemiparesis or aphasia: new insights, old questions and the meaning of therapies. </w:t>
      </w:r>
      <w:r w:rsidRPr="00DF2FD9">
        <w:rPr>
          <w:rFonts w:ascii="Times New Roman" w:hAnsi="Times New Roman" w:cs="Times New Roman"/>
          <w:i/>
          <w:sz w:val="24"/>
          <w:szCs w:val="24"/>
          <w:lang w:val="en-US"/>
        </w:rPr>
        <w:t>Journal Current Opinion in Neurology</w:t>
      </w:r>
      <w:r w:rsidRPr="00DF2FD9">
        <w:rPr>
          <w:rFonts w:ascii="Times New Roman" w:hAnsi="Times New Roman" w:cs="Times New Roman"/>
          <w:sz w:val="24"/>
          <w:szCs w:val="24"/>
          <w:lang w:val="en-US"/>
        </w:rPr>
        <w:t xml:space="preserve">. 2006:19(1):76–83. </w:t>
      </w:r>
      <w:hyperlink r:id="rId68" w:history="1">
        <w:r w:rsidRPr="00DF2FD9">
          <w:rPr>
            <w:rFonts w:ascii="Times New Roman" w:hAnsi="Times New Roman" w:cs="Times New Roman"/>
            <w:sz w:val="24"/>
            <w:szCs w:val="24"/>
            <w:lang w:val="en-US"/>
          </w:rPr>
          <w:t>https://doi.org/10.1097/01.wco.0000203886.28068.38</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eastAsia="Times New Roman" w:hAnsi="Times New Roman" w:cs="Times New Roman"/>
          <w:sz w:val="24"/>
          <w:szCs w:val="24"/>
          <w:lang w:val="en-US" w:eastAsia="ru-RU"/>
        </w:rPr>
        <w:t xml:space="preserve">Takeuchi N., Tada T., Chuma T., Matsuo Y., Ikoma K. Disinhibition of the premotor cortex contributes to a maladaptive change in the affected hand after stroke. </w:t>
      </w:r>
      <w:r w:rsidRPr="00DF2FD9">
        <w:rPr>
          <w:rFonts w:ascii="Times New Roman" w:eastAsia="Times New Roman" w:hAnsi="Times New Roman" w:cs="Times New Roman"/>
          <w:i/>
          <w:sz w:val="24"/>
          <w:szCs w:val="24"/>
          <w:lang w:val="en-US" w:eastAsia="ru-RU"/>
        </w:rPr>
        <w:t>Journal</w:t>
      </w:r>
      <w:r w:rsidRPr="00DF2FD9">
        <w:rPr>
          <w:rFonts w:ascii="Times New Roman" w:eastAsia="Times New Roman" w:hAnsi="Times New Roman" w:cs="Times New Roman"/>
          <w:sz w:val="24"/>
          <w:szCs w:val="24"/>
          <w:lang w:val="en-US" w:eastAsia="ru-RU"/>
        </w:rPr>
        <w:t xml:space="preserve"> </w:t>
      </w:r>
      <w:r w:rsidRPr="00DF2FD9">
        <w:rPr>
          <w:rFonts w:ascii="Times New Roman" w:eastAsia="Times New Roman" w:hAnsi="Times New Roman" w:cs="Times New Roman"/>
          <w:i/>
          <w:sz w:val="24"/>
          <w:szCs w:val="24"/>
          <w:lang w:val="en-US" w:eastAsia="ru-RU"/>
        </w:rPr>
        <w:t>Stroke</w:t>
      </w:r>
      <w:r w:rsidRPr="00DF2FD9">
        <w:rPr>
          <w:rFonts w:ascii="Times New Roman" w:eastAsia="Times New Roman" w:hAnsi="Times New Roman" w:cs="Times New Roman"/>
          <w:sz w:val="24"/>
          <w:szCs w:val="24"/>
          <w:lang w:val="en-US" w:eastAsia="ru-RU"/>
        </w:rPr>
        <w:t xml:space="preserve">.  2007:38(5):1551–1556. </w:t>
      </w:r>
      <w:hyperlink r:id="rId69" w:history="1">
        <w:r w:rsidRPr="00DF2FD9">
          <w:rPr>
            <w:rFonts w:ascii="Times New Roman" w:eastAsia="Times New Roman" w:hAnsi="Times New Roman" w:cs="Times New Roman"/>
            <w:sz w:val="24"/>
            <w:szCs w:val="24"/>
            <w:lang w:val="en-US" w:eastAsia="ru-RU"/>
          </w:rPr>
          <w:t>https://doi.org/10.1161/STROKEAHA.106.470187</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Kim JM, Stewart R, Park MS, Kang HJ, Kim SW, Shin IS, et al. Associations of BDNF genotype and promoter methylation with acute and long-term stroke outcomes in an East Asian cohort. </w:t>
      </w:r>
      <w:r w:rsidRPr="00DF2FD9">
        <w:rPr>
          <w:rFonts w:ascii="Times New Roman" w:hAnsi="Times New Roman" w:cs="Times New Roman"/>
          <w:i/>
          <w:sz w:val="24"/>
          <w:szCs w:val="24"/>
          <w:lang w:val="en-US"/>
        </w:rPr>
        <w:t>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Plos One.</w:t>
      </w:r>
      <w:r w:rsidRPr="00DF2FD9">
        <w:rPr>
          <w:rFonts w:ascii="Times New Roman" w:hAnsi="Times New Roman" w:cs="Times New Roman"/>
          <w:sz w:val="24"/>
          <w:szCs w:val="24"/>
          <w:lang w:val="en-US"/>
        </w:rPr>
        <w:t xml:space="preserve"> 2012:7(12):e51280. </w:t>
      </w:r>
      <w:hyperlink r:id="rId70" w:history="1">
        <w:r w:rsidRPr="00DF2FD9">
          <w:rPr>
            <w:rFonts w:ascii="Times New Roman" w:hAnsi="Times New Roman" w:cs="Times New Roman"/>
            <w:sz w:val="24"/>
            <w:szCs w:val="24"/>
            <w:lang w:val="en-US"/>
          </w:rPr>
          <w:t>https://doi.org/10.1371/journal.pone.0051280</w:t>
        </w:r>
      </w:hyperlink>
    </w:p>
    <w:p w:rsidR="008E581F" w:rsidRPr="00DF2FD9" w:rsidRDefault="008E581F" w:rsidP="00962479">
      <w:pPr>
        <w:numPr>
          <w:ilvl w:val="0"/>
          <w:numId w:val="9"/>
        </w:numPr>
        <w:spacing w:after="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Levin MF., Kleim JA., Wolf SL. What do motor "recovery" and "compensation" mean in patients following stroke? </w:t>
      </w:r>
      <w:r w:rsidRPr="00DF2FD9">
        <w:rPr>
          <w:rFonts w:ascii="Times New Roman" w:hAnsi="Times New Roman" w:cs="Times New Roman"/>
          <w:i/>
          <w:sz w:val="24"/>
          <w:szCs w:val="24"/>
          <w:lang w:val="en-US"/>
        </w:rPr>
        <w:t>SAGE 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iCs/>
          <w:sz w:val="24"/>
          <w:szCs w:val="24"/>
          <w:lang w:val="en-US"/>
        </w:rPr>
        <w:t>Neurorehabilitation and neural repair</w:t>
      </w:r>
      <w:r w:rsidRPr="00DF2FD9">
        <w:rPr>
          <w:rFonts w:ascii="Times New Roman" w:hAnsi="Times New Roman" w:cs="Times New Roman"/>
          <w:sz w:val="24"/>
          <w:szCs w:val="24"/>
          <w:lang w:val="en-US"/>
        </w:rPr>
        <w:t>. 2009:</w:t>
      </w:r>
      <w:r w:rsidRPr="00DF2FD9">
        <w:rPr>
          <w:rFonts w:ascii="Times New Roman" w:hAnsi="Times New Roman" w:cs="Times New Roman"/>
          <w:i/>
          <w:iCs/>
          <w:sz w:val="24"/>
          <w:szCs w:val="24"/>
          <w:lang w:val="en-US"/>
        </w:rPr>
        <w:t>23</w:t>
      </w:r>
      <w:r w:rsidRPr="00DF2FD9">
        <w:rPr>
          <w:rFonts w:ascii="Times New Roman" w:hAnsi="Times New Roman" w:cs="Times New Roman"/>
          <w:sz w:val="24"/>
          <w:szCs w:val="24"/>
          <w:lang w:val="en-US"/>
        </w:rPr>
        <w:t xml:space="preserve">(4).313–319. </w:t>
      </w:r>
      <w:hyperlink r:id="rId71" w:history="1">
        <w:r w:rsidRPr="00DF2FD9">
          <w:rPr>
            <w:rFonts w:ascii="Times New Roman" w:hAnsi="Times New Roman" w:cs="Times New Roman"/>
            <w:sz w:val="24"/>
            <w:szCs w:val="24"/>
            <w:lang w:val="en-US"/>
          </w:rPr>
          <w:t>https://doi.org/10.1177/1545968308328727</w:t>
        </w:r>
      </w:hyperlink>
    </w:p>
    <w:p w:rsidR="00962479" w:rsidRPr="00002A41" w:rsidRDefault="00962479" w:rsidP="00962479">
      <w:pPr>
        <w:pStyle w:val="a3"/>
        <w:numPr>
          <w:ilvl w:val="0"/>
          <w:numId w:val="9"/>
        </w:numPr>
        <w:spacing w:after="16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Gusev Ye.I., Gekht A.B., Bogolepova A.N., Alferova V.V. Printsipy reabilitatsii i farmakoterapii bol'nykh i insul'tom v vosstanovitel'nom periode. Vserossiyskiy s"yezd nevrologov, 8-y: Materialy. Kazan' 2001, – p.220 (In Russ.).</w:t>
      </w:r>
    </w:p>
    <w:p w:rsidR="00962479" w:rsidRPr="00002A41" w:rsidRDefault="00962479" w:rsidP="00962479">
      <w:pPr>
        <w:pStyle w:val="a3"/>
        <w:numPr>
          <w:ilvl w:val="0"/>
          <w:numId w:val="9"/>
        </w:numPr>
        <w:spacing w:after="16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 xml:space="preserve">Batysheva T.T. Sistema meditsinskoy reabilitatsii dvigatel'nykh narusheniy u nevrologicheskikh bol'nykh v ambulatornykh usloviyakh. Dokt, Diss.[ Neurological motus perturbationes In aegris ratio est de medicinae Quam semper in an outpatient basis. </w:t>
      </w:r>
      <w:r w:rsidRPr="00002A41">
        <w:rPr>
          <w:rFonts w:ascii="Times New Roman" w:hAnsi="Times New Roman" w:cs="Times New Roman"/>
          <w:i/>
          <w:sz w:val="24"/>
          <w:szCs w:val="24"/>
          <w:lang w:val="en-US"/>
        </w:rPr>
        <w:t>Doct. Diss</w:t>
      </w:r>
      <w:r w:rsidRPr="00002A41">
        <w:rPr>
          <w:rFonts w:ascii="Times New Roman" w:hAnsi="Times New Roman" w:cs="Times New Roman"/>
          <w:sz w:val="24"/>
          <w:szCs w:val="24"/>
          <w:lang w:val="en-US"/>
        </w:rPr>
        <w:t>.]. Moscow, 2005. 32-33p</w:t>
      </w:r>
    </w:p>
    <w:p w:rsidR="00962479" w:rsidRPr="00002A41" w:rsidRDefault="00962479" w:rsidP="00962479">
      <w:pPr>
        <w:pStyle w:val="a3"/>
        <w:numPr>
          <w:ilvl w:val="0"/>
          <w:numId w:val="9"/>
        </w:numPr>
        <w:spacing w:after="0" w:line="240" w:lineRule="auto"/>
        <w:jc w:val="both"/>
        <w:rPr>
          <w:rFonts w:ascii="Times New Roman" w:hAnsi="Times New Roman" w:cs="Times New Roman"/>
          <w:sz w:val="24"/>
          <w:szCs w:val="24"/>
          <w:lang w:val="en-US"/>
        </w:rPr>
      </w:pPr>
      <w:r w:rsidRPr="00002A41">
        <w:rPr>
          <w:rFonts w:ascii="Times New Roman" w:hAnsi="Times New Roman" w:cs="Times New Roman"/>
          <w:sz w:val="24"/>
          <w:szCs w:val="24"/>
          <w:lang w:val="en-US"/>
        </w:rPr>
        <w:t xml:space="preserve">Detskij cerebral’nyj paralich (DCP). Klinicheskie rekomendacii. </w:t>
      </w:r>
      <w:r w:rsidRPr="00002A41">
        <w:rPr>
          <w:rFonts w:ascii="Times New Roman" w:hAnsi="Times New Roman" w:cs="Times New Roman"/>
          <w:i/>
          <w:sz w:val="24"/>
          <w:szCs w:val="24"/>
          <w:lang w:val="en-US"/>
        </w:rPr>
        <w:t xml:space="preserve">Bulletin of Rehabilitation Medicine. </w:t>
      </w:r>
      <w:r w:rsidRPr="00002A41">
        <w:rPr>
          <w:rFonts w:ascii="Times New Roman" w:hAnsi="Times New Roman" w:cs="Times New Roman"/>
          <w:sz w:val="24"/>
          <w:szCs w:val="24"/>
          <w:lang w:val="en-US"/>
        </w:rPr>
        <w:t>– 2017 – № 3 (79) – p. 91–114 (In Russ.).</w:t>
      </w:r>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Laurin, D., Verreault R., Lindsay J., MacPherson K., Rockwood K. Physical activity and risk of cognitive impairment and dementia in elderly persons. Archives of neurology.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JAMA Neurology</w:t>
      </w:r>
      <w:r w:rsidRPr="00DF2FD9">
        <w:rPr>
          <w:rFonts w:ascii="Times New Roman" w:hAnsi="Times New Roman" w:cs="Times New Roman"/>
          <w:sz w:val="24"/>
          <w:szCs w:val="24"/>
          <w:lang w:val="en-US"/>
        </w:rPr>
        <w:t xml:space="preserve"> 2001:58(3), 498–504. </w:t>
      </w:r>
      <w:hyperlink r:id="rId72" w:history="1">
        <w:r w:rsidRPr="00DF2FD9">
          <w:rPr>
            <w:rFonts w:ascii="Times New Roman" w:hAnsi="Times New Roman" w:cs="Times New Roman"/>
            <w:sz w:val="24"/>
            <w:szCs w:val="24"/>
            <w:lang w:val="en-US"/>
          </w:rPr>
          <w:t>https://doi.org/10.1001/archneur.58.3.498</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Roby-Brami A., Feydy A., Combeaud M., Biryukova EV., Bussel B., Levin M. F. Motor compensation and recovery for reaching in stroke patients.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Acta neurologica Scandinavica</w:t>
      </w:r>
      <w:r w:rsidRPr="00DF2FD9">
        <w:rPr>
          <w:rFonts w:ascii="Times New Roman" w:hAnsi="Times New Roman" w:cs="Times New Roman"/>
          <w:sz w:val="24"/>
          <w:szCs w:val="24"/>
          <w:lang w:val="en-US"/>
        </w:rPr>
        <w:t xml:space="preserve">. 2003:107(5):369–381. </w:t>
      </w:r>
      <w:hyperlink r:id="rId73" w:history="1">
        <w:r w:rsidRPr="00DF2FD9">
          <w:rPr>
            <w:rFonts w:ascii="Times New Roman" w:hAnsi="Times New Roman" w:cs="Times New Roman"/>
            <w:sz w:val="24"/>
            <w:szCs w:val="24"/>
            <w:lang w:val="en-US"/>
          </w:rPr>
          <w:t>https://doi.org/10.1034/j.1600-0404.2003.00021.x</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Warraich Z., Kleim JA. Neural plasticity: the biological substrate for neurorehabilitation. </w:t>
      </w:r>
      <w:r w:rsidRPr="00DF2FD9">
        <w:rPr>
          <w:rFonts w:ascii="Times New Roman" w:hAnsi="Times New Roman" w:cs="Times New Roman"/>
          <w:i/>
          <w:sz w:val="24"/>
          <w:szCs w:val="24"/>
          <w:lang w:val="en-US"/>
        </w:rPr>
        <w:t xml:space="preserve">The Journal of injury, function, and rehabilitation. </w:t>
      </w:r>
      <w:r w:rsidRPr="00DF2FD9">
        <w:rPr>
          <w:rFonts w:ascii="Times New Roman" w:hAnsi="Times New Roman" w:cs="Times New Roman"/>
          <w:sz w:val="24"/>
          <w:szCs w:val="24"/>
          <w:lang w:val="en-US"/>
        </w:rPr>
        <w:t xml:space="preserve">2010:2:208–219. </w:t>
      </w:r>
      <w:hyperlink r:id="rId74" w:history="1">
        <w:r w:rsidRPr="00DF2FD9">
          <w:rPr>
            <w:rFonts w:ascii="Times New Roman" w:hAnsi="Times New Roman" w:cs="Times New Roman"/>
            <w:sz w:val="24"/>
            <w:szCs w:val="24"/>
            <w:lang w:val="en-US"/>
          </w:rPr>
          <w:t>https://doi.org/10.1016/j.pmrj.2010.10.016</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lastRenderedPageBreak/>
        <w:t xml:space="preserve">Black IB., Trophic regulation of synaptic plasticity.  </w:t>
      </w:r>
      <w:r w:rsidRPr="00DF2FD9">
        <w:rPr>
          <w:rFonts w:ascii="Times New Roman" w:hAnsi="Times New Roman" w:cs="Times New Roman"/>
          <w:i/>
          <w:sz w:val="24"/>
          <w:szCs w:val="24"/>
          <w:lang w:val="en-US"/>
        </w:rPr>
        <w:t>Journal of Neurobiology</w:t>
      </w:r>
      <w:r w:rsidRPr="00DF2FD9">
        <w:rPr>
          <w:rFonts w:ascii="Times New Roman" w:hAnsi="Times New Roman" w:cs="Times New Roman"/>
          <w:sz w:val="24"/>
          <w:szCs w:val="24"/>
          <w:lang w:val="en-US"/>
        </w:rPr>
        <w:t xml:space="preserve">. 1999:41(1):108-118. </w:t>
      </w:r>
      <w:hyperlink r:id="rId75" w:history="1">
        <w:r w:rsidRPr="00DF2FD9">
          <w:rPr>
            <w:rFonts w:ascii="Times New Roman" w:hAnsi="Times New Roman" w:cs="Times New Roman"/>
            <w:sz w:val="24"/>
            <w:szCs w:val="24"/>
            <w:lang w:val="en-US"/>
          </w:rPr>
          <w:t>https://doi.org/10.1002/(sici)1097-4695(199910)41:1&lt;108::aid-neu14&gt;3.0.co;2-u </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Poo MM. Neurotrophins as synaptic modulators. </w:t>
      </w:r>
      <w:r w:rsidRPr="00DF2FD9">
        <w:rPr>
          <w:rFonts w:ascii="Times New Roman" w:hAnsi="Times New Roman" w:cs="Times New Roman"/>
          <w:i/>
          <w:sz w:val="24"/>
          <w:szCs w:val="24"/>
          <w:lang w:val="en-US"/>
        </w:rPr>
        <w:t>Journal Nature reviews. Neuroscience.</w:t>
      </w:r>
      <w:r w:rsidRPr="00DF2FD9">
        <w:rPr>
          <w:rFonts w:ascii="Times New Roman" w:hAnsi="Times New Roman" w:cs="Times New Roman"/>
          <w:sz w:val="24"/>
          <w:szCs w:val="24"/>
          <w:lang w:val="en-US"/>
        </w:rPr>
        <w:t xml:space="preserve"> 2001:2(1). 24–32. </w:t>
      </w:r>
      <w:hyperlink r:id="rId76" w:history="1">
        <w:r w:rsidRPr="00DF2FD9">
          <w:rPr>
            <w:rFonts w:ascii="Times New Roman" w:hAnsi="Times New Roman" w:cs="Times New Roman"/>
            <w:sz w:val="24"/>
            <w:szCs w:val="24"/>
            <w:lang w:val="en-US"/>
          </w:rPr>
          <w:t>https://doi.org/10.1038/35049004</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Simon R.P, Meller R., Zhou A., Henshall D. Can genes modify stroke outcome and by what mechanisms? </w:t>
      </w:r>
      <w:r w:rsidRPr="00DF2FD9">
        <w:rPr>
          <w:rFonts w:ascii="Times New Roman" w:hAnsi="Times New Roman" w:cs="Times New Roman"/>
          <w:bCs/>
          <w:i/>
          <w:sz w:val="24"/>
          <w:szCs w:val="24"/>
          <w:lang w:val="en-US"/>
        </w:rPr>
        <w:t>Journal Stroke</w:t>
      </w:r>
      <w:r w:rsidRPr="00DF2FD9">
        <w:rPr>
          <w:rFonts w:ascii="Times New Roman" w:hAnsi="Times New Roman" w:cs="Times New Roman"/>
          <w:sz w:val="24"/>
          <w:szCs w:val="24"/>
          <w:lang w:val="en-US"/>
        </w:rPr>
        <w:t xml:space="preserve">. 2012:43(1):286–91. </w:t>
      </w:r>
      <w:hyperlink r:id="rId77" w:history="1">
        <w:r w:rsidRPr="00DF2FD9">
          <w:rPr>
            <w:rFonts w:ascii="Times New Roman" w:hAnsi="Times New Roman" w:cs="Times New Roman"/>
            <w:sz w:val="24"/>
            <w:szCs w:val="24"/>
            <w:lang w:val="en-US"/>
          </w:rPr>
          <w:t>https://doi.org/10.1161/STROKEAHA.111.622225</w:t>
        </w:r>
      </w:hyperlink>
    </w:p>
    <w:p w:rsidR="008E581F" w:rsidRPr="00DF2FD9" w:rsidRDefault="008E581F" w:rsidP="00962479">
      <w:pPr>
        <w:numPr>
          <w:ilvl w:val="0"/>
          <w:numId w:val="9"/>
        </w:numPr>
        <w:spacing w:after="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Stapels M., Piper C., Yang T., Li M., Stowell C., Xiong Z G., Saugstad J., Simon R P., Geromanos S., Langridge J., Lan JQ., Zhou A. (2010). Polycomb group proteins as epigenetic mediators of neuroprotection in ischemic tolerance. </w:t>
      </w:r>
      <w:r w:rsidRPr="00DF2FD9">
        <w:rPr>
          <w:rFonts w:ascii="Times New Roman" w:hAnsi="Times New Roman" w:cs="Times New Roman"/>
          <w:i/>
          <w:sz w:val="24"/>
          <w:szCs w:val="24"/>
          <w:lang w:val="en-US"/>
        </w:rPr>
        <w:t>Journal Science signaling.</w:t>
      </w:r>
      <w:r w:rsidRPr="00DF2FD9">
        <w:rPr>
          <w:rFonts w:ascii="Times New Roman" w:hAnsi="Times New Roman" w:cs="Times New Roman"/>
          <w:sz w:val="24"/>
          <w:szCs w:val="24"/>
          <w:lang w:val="en-US"/>
        </w:rPr>
        <w:t xml:space="preserve"> 2010: 3(111):ra15. </w:t>
      </w:r>
      <w:hyperlink r:id="rId78" w:history="1">
        <w:r w:rsidRPr="00DF2FD9">
          <w:rPr>
            <w:rFonts w:ascii="Times New Roman" w:hAnsi="Times New Roman" w:cs="Times New Roman"/>
            <w:sz w:val="24"/>
            <w:szCs w:val="24"/>
            <w:lang w:val="en-US"/>
          </w:rPr>
          <w:t>https://doi.org/10.1126/scisignal.2000502</w:t>
        </w:r>
      </w:hyperlink>
    </w:p>
    <w:p w:rsidR="008E581F" w:rsidRPr="00DF2FD9" w:rsidRDefault="008E581F" w:rsidP="00962479">
      <w:pPr>
        <w:pStyle w:val="a3"/>
        <w:numPr>
          <w:ilvl w:val="0"/>
          <w:numId w:val="9"/>
        </w:numPr>
        <w:spacing w:after="0" w:line="240" w:lineRule="auto"/>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Yasui DH., Peddada S., Bieda MC., Vallero RO., Hogart A., Nagarajan RP., Thatcher KN., Farnham P J., Lasalle JM. Integrated epigenomic analyses of neuronal MeCP2 reveal a role for long-range interaction with active genes. </w:t>
      </w:r>
      <w:r w:rsidRPr="00DF2FD9">
        <w:rPr>
          <w:rFonts w:ascii="Times New Roman" w:hAnsi="Times New Roman" w:cs="Times New Roman"/>
          <w:i/>
          <w:sz w:val="24"/>
          <w:szCs w:val="24"/>
          <w:lang w:val="en-US"/>
        </w:rPr>
        <w:t xml:space="preserve">Journal Proceedings of the National Academy of Sciences of the United States of America </w:t>
      </w:r>
      <w:r w:rsidRPr="00DF2FD9">
        <w:rPr>
          <w:rFonts w:ascii="Times New Roman" w:hAnsi="Times New Roman" w:cs="Times New Roman"/>
          <w:sz w:val="24"/>
          <w:szCs w:val="24"/>
          <w:lang w:val="en-US"/>
        </w:rPr>
        <w:t>2007:104(49):19416–19421. https://doi.org/10.1073/pnas.0707442104</w:t>
      </w:r>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Mang CS., Campbell KL., Ross CJ., Boyd LA. Promoting neuroplasticity for motor rehabilitation after stroke: considering the effects of aerobic exercise and genetic variation on brain-derived neurotrophic factor. </w:t>
      </w:r>
      <w:r w:rsidRPr="00DF2FD9">
        <w:rPr>
          <w:rFonts w:ascii="Times New Roman" w:hAnsi="Times New Roman" w:cs="Times New Roman"/>
          <w:i/>
          <w:sz w:val="24"/>
          <w:szCs w:val="24"/>
          <w:lang w:val="en-US"/>
        </w:rPr>
        <w:t>American Journal Physical Therapy</w:t>
      </w:r>
      <w:r w:rsidRPr="00DF2FD9">
        <w:rPr>
          <w:rFonts w:ascii="Times New Roman" w:hAnsi="Times New Roman" w:cs="Times New Roman"/>
          <w:sz w:val="24"/>
          <w:szCs w:val="24"/>
          <w:lang w:val="en-US"/>
        </w:rPr>
        <w:t xml:space="preserve">.2013:93(12):1707-1716. </w:t>
      </w:r>
      <w:hyperlink r:id="rId79" w:history="1">
        <w:r w:rsidRPr="00DF2FD9">
          <w:rPr>
            <w:rFonts w:ascii="Times New Roman" w:hAnsi="Times New Roman" w:cs="Times New Roman"/>
            <w:sz w:val="24"/>
            <w:szCs w:val="24"/>
            <w:lang w:val="en-US"/>
          </w:rPr>
          <w:t>https://doi.org/10.2522/ptj.20130053</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Gorski JA., Zeiler SR., Tamowski S., Jones KR. Brain-derived neurotrophic factor is required for the maintenance of cortical dendrites.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Neuroscience</w:t>
      </w:r>
      <w:r w:rsidRPr="00DF2FD9">
        <w:rPr>
          <w:rFonts w:ascii="Times New Roman" w:hAnsi="Times New Roman" w:cs="Times New Roman"/>
          <w:sz w:val="24"/>
          <w:szCs w:val="24"/>
          <w:lang w:val="en-US"/>
        </w:rPr>
        <w:t xml:space="preserve"> 2003;23(17):6856–6865. </w:t>
      </w:r>
      <w:hyperlink r:id="rId80" w:history="1">
        <w:r w:rsidRPr="00DF2FD9">
          <w:rPr>
            <w:rFonts w:ascii="Times New Roman" w:hAnsi="Times New Roman" w:cs="Times New Roman"/>
            <w:sz w:val="24"/>
            <w:szCs w:val="24"/>
            <w:lang w:val="en-US"/>
          </w:rPr>
          <w:t>https://doi.org/10.1523/JNEUROSCI.23-17-06856.2003</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Lu B. BDNF and activity-dependent synaptic modulation. </w:t>
      </w:r>
      <w:r w:rsidRPr="00DF2FD9">
        <w:rPr>
          <w:rFonts w:ascii="Times New Roman" w:hAnsi="Times New Roman" w:cs="Times New Roman"/>
          <w:i/>
          <w:sz w:val="24"/>
          <w:szCs w:val="24"/>
          <w:lang w:val="en-US"/>
        </w:rPr>
        <w:t>Journal Learning memory</w:t>
      </w:r>
      <w:r w:rsidRPr="00DF2FD9">
        <w:rPr>
          <w:rFonts w:ascii="Times New Roman" w:hAnsi="Times New Roman" w:cs="Times New Roman"/>
          <w:sz w:val="24"/>
          <w:szCs w:val="24"/>
          <w:lang w:val="en-US"/>
        </w:rPr>
        <w:t xml:space="preserve"> (Cold Spring Harbor, N.Y.) 2003:10(2). 86–98. </w:t>
      </w:r>
      <w:hyperlink r:id="rId81" w:history="1">
        <w:r w:rsidRPr="00DF2FD9">
          <w:rPr>
            <w:rFonts w:ascii="Times New Roman" w:hAnsi="Times New Roman" w:cs="Times New Roman"/>
            <w:sz w:val="24"/>
            <w:szCs w:val="24"/>
            <w:lang w:val="en-US"/>
          </w:rPr>
          <w:t>https://doi.org/10.1101/lm.54603</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Ernfors P, Ibáñez CF., Ebendal T., Olson L., Persson H. Molecular cloning and neurotrophic activities of a protein with structural similarities to nerve growth factor: developmental and topographical expression in the brain. </w:t>
      </w:r>
      <w:r w:rsidRPr="00DF2FD9">
        <w:rPr>
          <w:rFonts w:ascii="Times New Roman" w:hAnsi="Times New Roman" w:cs="Times New Roman"/>
          <w:i/>
          <w:sz w:val="24"/>
          <w:szCs w:val="24"/>
          <w:lang w:val="en-US"/>
        </w:rPr>
        <w:t>Journal Procedining of the National Academy of Sciences U S A.</w:t>
      </w:r>
      <w:r w:rsidRPr="00DF2FD9">
        <w:rPr>
          <w:rFonts w:ascii="Times New Roman" w:hAnsi="Times New Roman" w:cs="Times New Roman"/>
          <w:sz w:val="24"/>
          <w:szCs w:val="24"/>
          <w:lang w:val="en-US"/>
        </w:rPr>
        <w:t xml:space="preserve"> 1990;87(14):5454–5458. </w:t>
      </w:r>
      <w:hyperlink r:id="rId82" w:history="1">
        <w:r w:rsidRPr="00DF2FD9">
          <w:rPr>
            <w:rFonts w:ascii="Times New Roman" w:hAnsi="Times New Roman" w:cs="Times New Roman"/>
            <w:sz w:val="24"/>
            <w:szCs w:val="24"/>
            <w:lang w:val="en-US"/>
          </w:rPr>
          <w:t>https://doi.org/10.1073/pnas.87.14.5454</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Hohn A., Leibrock J., Bailey K., Barde YA. Identification and characterization of a novel member of the nerve growth factor/brain-derived neurotrophic factor family.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Nature.</w:t>
      </w:r>
      <w:r w:rsidRPr="00DF2FD9">
        <w:rPr>
          <w:rFonts w:ascii="Times New Roman" w:hAnsi="Times New Roman" w:cs="Times New Roman"/>
          <w:sz w:val="24"/>
          <w:szCs w:val="24"/>
          <w:lang w:val="en-US"/>
        </w:rPr>
        <w:t xml:space="preserve"> 1990;344(6264):339–341. </w:t>
      </w:r>
      <w:hyperlink r:id="rId83" w:history="1">
        <w:r w:rsidRPr="00DF2FD9">
          <w:rPr>
            <w:rFonts w:ascii="Times New Roman" w:hAnsi="Times New Roman" w:cs="Times New Roman"/>
            <w:sz w:val="24"/>
            <w:szCs w:val="24"/>
            <w:lang w:val="en-US"/>
          </w:rPr>
          <w:t>https://doi.org/10.1038/344339a0</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Lu B., Pang  PT., Woo NH. The yin and yang of neurotrophin action. </w:t>
      </w:r>
      <w:r w:rsidRPr="00DF2FD9">
        <w:rPr>
          <w:rFonts w:ascii="Times New Roman" w:hAnsi="Times New Roman" w:cs="Times New Roman"/>
          <w:i/>
          <w:sz w:val="24"/>
          <w:szCs w:val="24"/>
          <w:lang w:val="en-US"/>
        </w:rPr>
        <w:t xml:space="preserve">Journal Nature reviews. Neuroscience. </w:t>
      </w:r>
      <w:r w:rsidRPr="00DF2FD9">
        <w:rPr>
          <w:rFonts w:ascii="Times New Roman" w:hAnsi="Times New Roman" w:cs="Times New Roman"/>
          <w:sz w:val="24"/>
          <w:szCs w:val="24"/>
          <w:lang w:val="en-US"/>
        </w:rPr>
        <w:t xml:space="preserve">2005:6(8). 603–614. </w:t>
      </w:r>
      <w:hyperlink r:id="rId84" w:history="1">
        <w:r w:rsidRPr="00DF2FD9">
          <w:rPr>
            <w:rFonts w:ascii="Times New Roman" w:hAnsi="Times New Roman" w:cs="Times New Roman"/>
            <w:sz w:val="24"/>
            <w:szCs w:val="24"/>
            <w:lang w:val="en-US"/>
          </w:rPr>
          <w:t>https://doi.org/10.1038/nrn1726</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Hariri AR., Goldberg TE., Mattay VS, Kolachana BS., Callicott JH., Egan MF.,Weinberger DR. Brain-derived neurotrophic factor val66met polymorphism affects human memory-related hippocampal activity and predicts memory performance.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Neuroscience</w:t>
      </w:r>
      <w:r w:rsidRPr="00DF2FD9">
        <w:rPr>
          <w:rFonts w:ascii="Times New Roman" w:hAnsi="Times New Roman" w:cs="Times New Roman"/>
          <w:sz w:val="24"/>
          <w:szCs w:val="24"/>
          <w:lang w:val="en-US"/>
        </w:rPr>
        <w:t xml:space="preserve"> 2003:23:6690–6694.</w:t>
      </w:r>
      <w:r w:rsidRPr="00DF2FD9">
        <w:rPr>
          <w:rFonts w:ascii="Times New Roman" w:hAnsi="Times New Roman" w:cs="Times New Roman"/>
          <w:sz w:val="24"/>
          <w:szCs w:val="24"/>
        </w:rPr>
        <w:t xml:space="preserve"> </w:t>
      </w:r>
      <w:hyperlink r:id="rId85" w:history="1">
        <w:r w:rsidRPr="00DF2FD9">
          <w:rPr>
            <w:rFonts w:ascii="Times New Roman" w:hAnsi="Times New Roman" w:cs="Times New Roman"/>
            <w:sz w:val="24"/>
            <w:szCs w:val="24"/>
          </w:rPr>
          <w:t>https://doi.org/10.1523/JNEUROSCI.23-17-06690.2003</w:t>
        </w:r>
      </w:hyperlink>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Xu B., Zang K., Ruff NL., Zhang YA., McConnell SK., Stryker MP., Reichardt LF. Cortical degeneration in the absence of neurotrophin signaling: dendritic retraction and neuronal loss after removal of the receptor TrkB.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Neuron</w:t>
      </w:r>
      <w:r w:rsidRPr="00DF2FD9">
        <w:rPr>
          <w:rFonts w:ascii="Times New Roman" w:hAnsi="Times New Roman" w:cs="Times New Roman"/>
          <w:sz w:val="24"/>
          <w:szCs w:val="24"/>
          <w:lang w:val="en-US"/>
        </w:rPr>
        <w:t>. 2000:26(1):233–245.</w:t>
      </w:r>
    </w:p>
    <w:p w:rsidR="008E581F" w:rsidRPr="00DF2FD9" w:rsidRDefault="008E581F" w:rsidP="008E581F">
      <w:pPr>
        <w:spacing w:after="160" w:line="240" w:lineRule="auto"/>
        <w:ind w:left="-490"/>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 </w:t>
      </w:r>
      <w:hyperlink r:id="rId86" w:history="1">
        <w:r w:rsidRPr="00DF2FD9">
          <w:rPr>
            <w:rFonts w:ascii="Times New Roman" w:hAnsi="Times New Roman" w:cs="Times New Roman"/>
            <w:sz w:val="24"/>
            <w:szCs w:val="24"/>
            <w:lang w:val="en-US"/>
          </w:rPr>
          <w:t>https://doi.org/10.1016/s0896-6273(00)81153-8</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Chen ZY, Patel PD, Sant G, Meng CX, Teng KK, Hempstead BL, Lee FS. Variant brain-derived   neurotrophic factor (BDNF) (Met66) alters the intracellular trafficking and activity-dependent secretion of wild-type BDNF in neurosecretory cells and cortical neurons. </w:t>
      </w:r>
      <w:r w:rsidRPr="00DF2FD9">
        <w:rPr>
          <w:rFonts w:ascii="Times New Roman" w:hAnsi="Times New Roman" w:cs="Times New Roman"/>
          <w:i/>
          <w:sz w:val="24"/>
          <w:szCs w:val="24"/>
          <w:lang w:val="en-US"/>
        </w:rPr>
        <w:t>The Journal of Neuroscience</w:t>
      </w:r>
      <w:r w:rsidRPr="00DF2FD9">
        <w:rPr>
          <w:rFonts w:ascii="Times New Roman" w:hAnsi="Times New Roman" w:cs="Times New Roman"/>
          <w:sz w:val="24"/>
          <w:szCs w:val="24"/>
          <w:lang w:val="en-US"/>
        </w:rPr>
        <w:t xml:space="preserve">. 2004:24(18):4401–4411. </w:t>
      </w:r>
      <w:hyperlink r:id="rId87" w:history="1">
        <w:r w:rsidRPr="00DF2FD9">
          <w:rPr>
            <w:rStyle w:val="a4"/>
            <w:rFonts w:ascii="Times New Roman" w:hAnsi="Times New Roman" w:cs="Times New Roman"/>
            <w:color w:val="auto"/>
            <w:sz w:val="24"/>
            <w:szCs w:val="24"/>
            <w:u w:val="none"/>
            <w:lang w:val="en-US"/>
          </w:rPr>
          <w:t>https://doi.org/10.1523/JNEUROSCI.0348-04.2004</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Mirowska-Guzel D., Gromadzka G., Czlonkowski A., Czlonkowska  A. BDNF -270 C&gt;T polymorphisms might be associated with stroke type and BDNF -196 G&gt;A corresponds to early neurological deficit in hemorrhagic stroke. </w:t>
      </w:r>
      <w:r w:rsidRPr="00DF2FD9">
        <w:rPr>
          <w:rFonts w:ascii="Times New Roman" w:hAnsi="Times New Roman" w:cs="Times New Roman"/>
          <w:i/>
          <w:sz w:val="24"/>
          <w:szCs w:val="24"/>
          <w:lang w:val="en-US"/>
        </w:rPr>
        <w:t>Journal of neuroimmunology,</w:t>
      </w:r>
      <w:r w:rsidRPr="00DF2FD9">
        <w:rPr>
          <w:rFonts w:ascii="Times New Roman" w:hAnsi="Times New Roman" w:cs="Times New Roman"/>
          <w:sz w:val="24"/>
          <w:szCs w:val="24"/>
          <w:lang w:val="en-US"/>
        </w:rPr>
        <w:t xml:space="preserve"> 2012:249:71–75 </w:t>
      </w:r>
      <w:hyperlink r:id="rId88" w:history="1">
        <w:r w:rsidRPr="00DF2FD9">
          <w:rPr>
            <w:rFonts w:ascii="Times New Roman" w:hAnsi="Times New Roman" w:cs="Times New Roman"/>
            <w:sz w:val="24"/>
            <w:szCs w:val="24"/>
            <w:lang w:val="en-US"/>
          </w:rPr>
          <w:t>https://doi.org/10.1016/j.jneuroim.2012.04.011</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bCs/>
          <w:sz w:val="24"/>
          <w:szCs w:val="24"/>
          <w:lang w:val="en-US"/>
        </w:rPr>
        <w:t xml:space="preserve">Siironen, J., Juvela S., Kanarek K., Vilkki J., Hernesniemi J., Lappalainen J. The Met allele of the BDNF Val66Met polymorphism predicts poor outcome among survivors of aneurysmal subarachnoid hemorrhage. </w:t>
      </w:r>
      <w:r w:rsidRPr="00DF2FD9">
        <w:rPr>
          <w:rFonts w:ascii="Times New Roman" w:hAnsi="Times New Roman" w:cs="Times New Roman"/>
          <w:bCs/>
          <w:i/>
          <w:sz w:val="24"/>
          <w:szCs w:val="24"/>
          <w:lang w:val="en-US"/>
        </w:rPr>
        <w:t>Journal Stroke.</w:t>
      </w:r>
      <w:r w:rsidRPr="00DF2FD9">
        <w:rPr>
          <w:rFonts w:ascii="Times New Roman" w:hAnsi="Times New Roman" w:cs="Times New Roman"/>
          <w:bCs/>
          <w:sz w:val="24"/>
          <w:szCs w:val="24"/>
          <w:lang w:val="en-US"/>
        </w:rPr>
        <w:t xml:space="preserve"> 2007:38:2858–2860 . </w:t>
      </w:r>
      <w:hyperlink r:id="rId89" w:history="1">
        <w:r w:rsidRPr="00DF2FD9">
          <w:rPr>
            <w:rFonts w:ascii="Times New Roman" w:hAnsi="Times New Roman" w:cs="Times New Roman"/>
            <w:bCs/>
            <w:sz w:val="24"/>
            <w:szCs w:val="24"/>
            <w:lang w:val="en-US"/>
          </w:rPr>
          <w:t>https://doi.org/10.1161/STROKEAHA.107.485441</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lastRenderedPageBreak/>
        <w:t>Knaepen, K., Goekint, M., Heyman, E. M., &amp; Meeusen, R. (2010). Neuroplasticity - exercise-induced response of peripheral brain-derived neurotrophic factor: a systematic review of experimental studies in human subjects.</w:t>
      </w:r>
      <w:r w:rsidRPr="00DF2FD9">
        <w:rPr>
          <w:rFonts w:ascii="Times New Roman" w:hAnsi="Times New Roman" w:cs="Times New Roman"/>
          <w:i/>
          <w:sz w:val="24"/>
          <w:szCs w:val="24"/>
          <w:lang w:val="en-US"/>
        </w:rPr>
        <w:t xml:space="preserve"> 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Sports medicine</w:t>
      </w:r>
      <w:r w:rsidRPr="00DF2FD9">
        <w:rPr>
          <w:rFonts w:ascii="Times New Roman" w:hAnsi="Times New Roman" w:cs="Times New Roman"/>
          <w:sz w:val="24"/>
          <w:szCs w:val="24"/>
          <w:lang w:val="en-US"/>
        </w:rPr>
        <w:t xml:space="preserve"> (Auckland NZ). 40(9). 765–801. </w:t>
      </w:r>
      <w:hyperlink r:id="rId90" w:history="1">
        <w:r w:rsidRPr="00DF2FD9">
          <w:rPr>
            <w:rFonts w:ascii="Times New Roman" w:hAnsi="Times New Roman" w:cs="Times New Roman"/>
            <w:sz w:val="24"/>
            <w:szCs w:val="24"/>
            <w:lang w:val="en-US"/>
          </w:rPr>
          <w:t>https://doi.org/10.2165/11534530-000000000-00000</w:t>
        </w:r>
      </w:hyperlink>
      <w:r w:rsidRPr="00DF2FD9">
        <w:rPr>
          <w:rFonts w:ascii="Times New Roman" w:hAnsi="Times New Roman" w:cs="Times New Roman"/>
          <w:sz w:val="24"/>
          <w:szCs w:val="24"/>
          <w:lang w:val="en-US"/>
        </w:rPr>
        <w:t xml:space="preserve"> </w:t>
      </w:r>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Pezawas L., Verchinski BA., Mattay VS., Callicott JH., Kolachana BS., Straub RE., Egan MF., Meyer-Lindenberg A., Weinberger DR. The brain-derived neurotrophic factor val66met polymorphism and variation in human cortical morphology. </w:t>
      </w:r>
      <w:r w:rsidRPr="00DF2FD9">
        <w:rPr>
          <w:rFonts w:ascii="Times New Roman" w:hAnsi="Times New Roman" w:cs="Times New Roman"/>
          <w:i/>
          <w:sz w:val="24"/>
          <w:szCs w:val="24"/>
          <w:lang w:val="en-US"/>
        </w:rPr>
        <w:t>The Journal of neuroscience : the official journal of the Society for Neuroscience</w:t>
      </w:r>
      <w:r w:rsidRPr="00DF2FD9">
        <w:rPr>
          <w:rFonts w:ascii="Times New Roman" w:hAnsi="Times New Roman" w:cs="Times New Roman"/>
          <w:sz w:val="24"/>
          <w:szCs w:val="24"/>
          <w:lang w:val="en-US"/>
        </w:rPr>
        <w:t xml:space="preserve">. 2004:24(45). 10099–10102. </w:t>
      </w:r>
      <w:hyperlink r:id="rId91" w:history="1">
        <w:r w:rsidRPr="00DF2FD9">
          <w:rPr>
            <w:rFonts w:ascii="Times New Roman" w:hAnsi="Times New Roman" w:cs="Times New Roman"/>
            <w:sz w:val="24"/>
            <w:szCs w:val="24"/>
            <w:lang w:val="en-US"/>
          </w:rPr>
          <w:t>https://doi.org/10.1523/JNEUROSCI.2680-04.2004</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Vaynman S., Ying Z., Gomez-Pinilla F. Hippocampal BDNF mediates the efficacy of exercise on synaptic plasticity and cognition. </w:t>
      </w:r>
      <w:r w:rsidRPr="00DF2FD9">
        <w:rPr>
          <w:rFonts w:ascii="Times New Roman" w:hAnsi="Times New Roman" w:cs="Times New Roman"/>
          <w:i/>
          <w:sz w:val="24"/>
          <w:szCs w:val="24"/>
          <w:lang w:val="en-US"/>
        </w:rPr>
        <w:t>The European journal of neuroscience</w:t>
      </w:r>
      <w:r w:rsidRPr="00DF2FD9">
        <w:rPr>
          <w:rFonts w:ascii="Times New Roman" w:hAnsi="Times New Roman" w:cs="Times New Roman"/>
          <w:sz w:val="24"/>
          <w:szCs w:val="24"/>
          <w:lang w:val="en-US"/>
        </w:rPr>
        <w:t xml:space="preserve">. 2004;20:2580–2590. </w:t>
      </w:r>
      <w:hyperlink r:id="rId92" w:history="1">
        <w:r w:rsidRPr="00DF2FD9">
          <w:rPr>
            <w:rFonts w:ascii="Times New Roman" w:hAnsi="Times New Roman" w:cs="Times New Roman"/>
            <w:sz w:val="24"/>
            <w:szCs w:val="24"/>
            <w:lang w:val="en-US"/>
          </w:rPr>
          <w:t>https://doi.org/10.1111/j.1460-9568.2004.03720.x</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Egan MF., Kojima M., Callicott JH., Goldberg TE., Kolachana BS., Bertolino A., Zaitsev E, Gold B., Goldman D., Dean M., Lu B., Weinberger DR. The BDNF val66met polymorphism affects activity-dependent secretion of BDNF and human memory and hippocampal function. </w:t>
      </w:r>
      <w:r w:rsidRPr="00DF2FD9">
        <w:rPr>
          <w:rFonts w:ascii="Times New Roman" w:hAnsi="Times New Roman" w:cs="Times New Roman"/>
          <w:sz w:val="24"/>
          <w:szCs w:val="24"/>
          <w:lang w:val="en-US"/>
        </w:rPr>
        <w:br/>
      </w:r>
      <w:r w:rsidRPr="00DF2FD9">
        <w:rPr>
          <w:rFonts w:ascii="Times New Roman" w:hAnsi="Times New Roman" w:cs="Times New Roman"/>
          <w:i/>
          <w:sz w:val="24"/>
          <w:szCs w:val="24"/>
          <w:lang w:val="en-US"/>
        </w:rPr>
        <w:t>A Cell Press journal.</w:t>
      </w:r>
      <w:r w:rsidRPr="00DF2FD9">
        <w:rPr>
          <w:rFonts w:ascii="Times New Roman" w:hAnsi="Times New Roman" w:cs="Times New Roman"/>
          <w:sz w:val="24"/>
          <w:szCs w:val="24"/>
          <w:lang w:val="en-US"/>
        </w:rPr>
        <w:t xml:space="preserve"> 2003:112(2):257–269. </w:t>
      </w:r>
      <w:hyperlink r:id="rId93" w:history="1">
        <w:r w:rsidRPr="00DF2FD9">
          <w:rPr>
            <w:rFonts w:ascii="Times New Roman" w:hAnsi="Times New Roman" w:cs="Times New Roman"/>
            <w:sz w:val="24"/>
            <w:szCs w:val="24"/>
            <w:lang w:val="en-US"/>
          </w:rPr>
          <w:t>https://doi.org/10.1016/S0092-8674(03)00035-7</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Ho B., Milev P., O’Leary DS., Librant A., Andreasen NC., Wassink TH. Cognitive and magnetic resonance imaging brain morphometric correlates of brain-derived neurotrophic factor Val66Met gene polymorphism in patients with schizophrenia and healthy volunteers.</w:t>
      </w:r>
      <w:r w:rsidRPr="00DF2FD9">
        <w:rPr>
          <w:lang w:val="en-US"/>
        </w:rPr>
        <w:t xml:space="preserve">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JAMA Psychiatry. Archives of General Psychiatry.</w:t>
      </w:r>
      <w:r w:rsidRPr="00DF2FD9">
        <w:rPr>
          <w:rFonts w:ascii="Times New Roman" w:hAnsi="Times New Roman" w:cs="Times New Roman"/>
          <w:sz w:val="24"/>
          <w:szCs w:val="24"/>
          <w:lang w:val="en-US"/>
        </w:rPr>
        <w:t xml:space="preserve"> 2006;63:731-740.  </w:t>
      </w:r>
      <w:hyperlink r:id="rId94" w:history="1">
        <w:r w:rsidRPr="00DF2FD9">
          <w:rPr>
            <w:rFonts w:ascii="Times New Roman" w:hAnsi="Times New Roman" w:cs="Times New Roman"/>
            <w:sz w:val="24"/>
            <w:szCs w:val="24"/>
            <w:lang w:val="en-US"/>
          </w:rPr>
          <w:t>https://doi.org/10.1001/archpsyc.63.7.731</w:t>
        </w:r>
      </w:hyperlink>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Erickson, KI., Miller, DL., Roecklein, KA. The aging hippocampus: Interactions between exercise,   depression, and BDNF.  </w:t>
      </w:r>
      <w:r w:rsidRPr="00DF2FD9">
        <w:rPr>
          <w:rFonts w:ascii="Times New Roman" w:hAnsi="Times New Roman" w:cs="Times New Roman"/>
          <w:i/>
          <w:sz w:val="24"/>
          <w:szCs w:val="24"/>
          <w:lang w:val="en-US"/>
        </w:rPr>
        <w:t>SAGE Journals</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 xml:space="preserve">Neuroscientist. </w:t>
      </w:r>
      <w:r w:rsidRPr="00DF2FD9">
        <w:rPr>
          <w:rFonts w:ascii="Times New Roman" w:hAnsi="Times New Roman" w:cs="Times New Roman"/>
          <w:sz w:val="24"/>
          <w:szCs w:val="24"/>
          <w:lang w:val="en-US"/>
        </w:rPr>
        <w:t xml:space="preserve">2012:18(1):82-97. </w:t>
      </w:r>
      <w:hyperlink r:id="rId95" w:history="1">
        <w:r w:rsidRPr="00DF2FD9">
          <w:rPr>
            <w:rFonts w:ascii="Times New Roman" w:hAnsi="Times New Roman" w:cs="Times New Roman"/>
            <w:sz w:val="24"/>
            <w:szCs w:val="24"/>
            <w:lang w:val="en-US"/>
          </w:rPr>
          <w:t>https://doi.org/10.1177/1073858410397054</w:t>
        </w:r>
      </w:hyperlink>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Nagel IE., Chicherio C., Li SC., von Oertzen T., Sander T., Villringer A., Heekeren, HR., Bäckman L., Lindenberger  U. Human aging magnifies genetic effects on executive functioning and working memory. </w:t>
      </w:r>
      <w:r w:rsidRPr="00DF2FD9">
        <w:rPr>
          <w:rFonts w:ascii="Times New Roman" w:hAnsi="Times New Roman" w:cs="Times New Roman"/>
          <w:i/>
          <w:sz w:val="24"/>
          <w:szCs w:val="24"/>
          <w:lang w:val="en-US"/>
        </w:rPr>
        <w:t>Journal Frontiers in human neuroscience.</w:t>
      </w:r>
      <w:r w:rsidRPr="00DF2FD9">
        <w:rPr>
          <w:rFonts w:ascii="Times New Roman" w:hAnsi="Times New Roman" w:cs="Times New Roman"/>
          <w:sz w:val="24"/>
          <w:szCs w:val="24"/>
          <w:lang w:val="en-US"/>
        </w:rPr>
        <w:t xml:space="preserve"> 2008:2:1. </w:t>
      </w:r>
      <w:hyperlink r:id="rId96" w:history="1">
        <w:r w:rsidRPr="00DF2FD9">
          <w:rPr>
            <w:rFonts w:ascii="Times New Roman" w:hAnsi="Times New Roman" w:cs="Times New Roman"/>
            <w:sz w:val="24"/>
            <w:szCs w:val="24"/>
            <w:lang w:val="en-US"/>
          </w:rPr>
          <w:t>https://doi.org/10.3389/neuro.09.001.2008</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Kluding, PM., Tseng, BY., Billinger, SA. (2011). Exercise and executive function in individuals with chronic stroke: a pilot study. </w:t>
      </w:r>
      <w:r w:rsidRPr="00DF2FD9">
        <w:rPr>
          <w:rFonts w:ascii="Times New Roman" w:hAnsi="Times New Roman" w:cs="Times New Roman"/>
          <w:i/>
          <w:sz w:val="24"/>
          <w:szCs w:val="24"/>
          <w:lang w:val="en-US"/>
        </w:rPr>
        <w:t>Journal of neurologic physical therapy : JNPT</w:t>
      </w:r>
      <w:r w:rsidRPr="00DF2FD9">
        <w:rPr>
          <w:rFonts w:ascii="Times New Roman" w:hAnsi="Times New Roman" w:cs="Times New Roman"/>
          <w:sz w:val="24"/>
          <w:szCs w:val="24"/>
          <w:lang w:val="en-US"/>
        </w:rPr>
        <w:t xml:space="preserve">. 35(1). 11–17. </w:t>
      </w:r>
      <w:hyperlink r:id="rId97" w:history="1">
        <w:r w:rsidRPr="00DF2FD9">
          <w:rPr>
            <w:rFonts w:ascii="Times New Roman" w:hAnsi="Times New Roman" w:cs="Times New Roman"/>
            <w:sz w:val="24"/>
            <w:szCs w:val="24"/>
            <w:lang w:val="en-US"/>
          </w:rPr>
          <w:t>https://doi.org/10.1097/NPT.0b013e318208ee6c</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Lambourne K., Tomporowski P. The effect of exercise-induced arousal on cognitive task performance: a meta-regression analysis. Brain research.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2010: 1341:12–24. </w:t>
      </w:r>
      <w:hyperlink r:id="rId98" w:history="1">
        <w:r w:rsidRPr="00DF2FD9">
          <w:rPr>
            <w:rFonts w:ascii="Times New Roman" w:hAnsi="Times New Roman" w:cs="Times New Roman"/>
            <w:sz w:val="24"/>
            <w:szCs w:val="24"/>
            <w:lang w:val="en-US"/>
          </w:rPr>
          <w:t>https://doi.org/10.1016/j.brainres.2010.03.091</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Rasmussen P., Brassard P., Adser H., Pedersen MV., Leick L., Hart E., Secher NH., Pedersen BK., Pilegaard H. Evidence for a release of brain-derived neurotrophic factor from the brain during exercise. </w:t>
      </w:r>
      <w:r w:rsidRPr="00DF2FD9">
        <w:rPr>
          <w:rFonts w:ascii="Times New Roman" w:hAnsi="Times New Roman" w:cs="Times New Roman"/>
          <w:i/>
          <w:sz w:val="24"/>
          <w:szCs w:val="24"/>
          <w:lang w:val="en-US"/>
        </w:rPr>
        <w:t>JournalExperimentalphysiology.</w:t>
      </w:r>
      <w:r w:rsidRPr="00DF2FD9">
        <w:rPr>
          <w:rFonts w:ascii="Times New Roman" w:hAnsi="Times New Roman" w:cs="Times New Roman"/>
          <w:sz w:val="24"/>
          <w:szCs w:val="24"/>
          <w:lang w:val="en-US"/>
        </w:rPr>
        <w:t>2009:94(10).1062–1069.</w:t>
      </w:r>
    </w:p>
    <w:p w:rsidR="008E581F" w:rsidRPr="00DF2FD9" w:rsidRDefault="008E581F" w:rsidP="008E581F">
      <w:pPr>
        <w:spacing w:after="160" w:line="240" w:lineRule="auto"/>
        <w:ind w:left="-490"/>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https://doi.org/10.1113/expphysiol.2009.048512</w:t>
      </w:r>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Cotman CW, Berchtold NC. Exercise: a behavioral intervention to enhance brain health and plasticity. </w:t>
      </w:r>
      <w:r w:rsidRPr="00DF2FD9">
        <w:rPr>
          <w:rFonts w:ascii="Times New Roman" w:hAnsi="Times New Roman" w:cs="Times New Roman"/>
          <w:i/>
          <w:sz w:val="24"/>
          <w:szCs w:val="24"/>
          <w:lang w:val="en-US"/>
        </w:rPr>
        <w:t>A Cell Press journal.</w:t>
      </w:r>
      <w:r w:rsidRPr="00DF2FD9">
        <w:rPr>
          <w:rFonts w:ascii="Times New Roman" w:hAnsi="Times New Roman" w:cs="Times New Roman"/>
          <w:sz w:val="24"/>
          <w:szCs w:val="24"/>
          <w:lang w:val="en-US"/>
        </w:rPr>
        <w:t xml:space="preserve"> 2002;25:295-301. </w:t>
      </w:r>
      <w:hyperlink r:id="rId99" w:history="1">
        <w:r w:rsidRPr="00DF2FD9">
          <w:rPr>
            <w:rFonts w:ascii="Times New Roman" w:hAnsi="Times New Roman" w:cs="Times New Roman"/>
            <w:sz w:val="24"/>
            <w:szCs w:val="24"/>
            <w:lang w:val="en-US"/>
          </w:rPr>
          <w:t>https://doi.org/10.1016/S0166-2236(02)02143-4</w:t>
        </w:r>
      </w:hyperlink>
    </w:p>
    <w:p w:rsidR="008E581F" w:rsidRPr="00DF2FD9" w:rsidRDefault="008E581F" w:rsidP="008E581F">
      <w:pPr>
        <w:numPr>
          <w:ilvl w:val="0"/>
          <w:numId w:val="9"/>
        </w:numPr>
        <w:spacing w:after="160" w:line="240" w:lineRule="auto"/>
        <w:contextualSpacing/>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Cotman CW., Berchtold NC., Christie LA. Exercise builds brain health: key roles of growth factor    cascades and inflammation. </w:t>
      </w:r>
      <w:r w:rsidRPr="00DF2FD9">
        <w:rPr>
          <w:rFonts w:ascii="Times New Roman" w:hAnsi="Times New Roman" w:cs="Times New Roman"/>
          <w:i/>
          <w:sz w:val="24"/>
          <w:szCs w:val="24"/>
          <w:lang w:val="en-US"/>
        </w:rPr>
        <w:t xml:space="preserve">A Cell Press journal. </w:t>
      </w:r>
      <w:r w:rsidRPr="00DF2FD9">
        <w:rPr>
          <w:rFonts w:ascii="Times New Roman" w:hAnsi="Times New Roman" w:cs="Times New Roman"/>
          <w:sz w:val="24"/>
          <w:szCs w:val="24"/>
          <w:lang w:val="en-US"/>
        </w:rPr>
        <w:t xml:space="preserve">2007:30:464–472.  </w:t>
      </w:r>
      <w:hyperlink r:id="rId100" w:history="1">
        <w:r w:rsidRPr="00DF2FD9">
          <w:rPr>
            <w:rFonts w:ascii="Times New Roman" w:hAnsi="Times New Roman" w:cs="Times New Roman"/>
            <w:sz w:val="24"/>
            <w:szCs w:val="24"/>
            <w:lang w:val="en-US"/>
          </w:rPr>
          <w:t>https://doi.org/10.1016/j.tins.2007.06.011</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Kleim JA, Cooper NR, VandenBerg PM. Exercise induces angiogenesis but does not alter movement representations within rat motor cortex. Brain Research. </w:t>
      </w:r>
      <w:r w:rsidRPr="00DF2FD9">
        <w:rPr>
          <w:rFonts w:ascii="Times New Roman" w:hAnsi="Times New Roman" w:cs="Times New Roman"/>
          <w:i/>
          <w:sz w:val="24"/>
          <w:szCs w:val="24"/>
          <w:lang w:val="en-US"/>
        </w:rPr>
        <w:t>Journals Books Elsevier</w:t>
      </w:r>
      <w:r w:rsidRPr="00DF2FD9">
        <w:rPr>
          <w:rFonts w:ascii="Times New Roman" w:hAnsi="Times New Roman" w:cs="Times New Roman"/>
          <w:sz w:val="24"/>
          <w:szCs w:val="24"/>
          <w:lang w:val="en-US"/>
        </w:rPr>
        <w:t xml:space="preserve">    2002:934:1–6 </w:t>
      </w:r>
      <w:hyperlink r:id="rId101" w:history="1">
        <w:r w:rsidRPr="00DF2FD9">
          <w:rPr>
            <w:rFonts w:ascii="Times New Roman" w:hAnsi="Times New Roman" w:cs="Times New Roman"/>
            <w:sz w:val="24"/>
            <w:szCs w:val="24"/>
            <w:lang w:val="en-US"/>
          </w:rPr>
          <w:t>https://doi.org/10.1016/S0006-8993(02)02239-4</w:t>
        </w:r>
      </w:hyperlink>
    </w:p>
    <w:p w:rsidR="008E581F" w:rsidRPr="00DF2FD9"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Ivey F.M., Hafer-Macko C.E., Macko R.F. Exercise rehabilitation after stroke. </w:t>
      </w:r>
      <w:r w:rsidRPr="00DF2FD9">
        <w:rPr>
          <w:rFonts w:ascii="Times New Roman" w:hAnsi="Times New Roman" w:cs="Times New Roman"/>
          <w:i/>
          <w:sz w:val="24"/>
          <w:szCs w:val="24"/>
          <w:lang w:val="en-US"/>
        </w:rPr>
        <w:t>Journal ListNeuroRx</w:t>
      </w:r>
      <w:r w:rsidRPr="00DF2FD9">
        <w:rPr>
          <w:rFonts w:ascii="Times New Roman" w:hAnsi="Times New Roman" w:cs="Times New Roman"/>
          <w:sz w:val="24"/>
          <w:szCs w:val="24"/>
          <w:lang w:val="en-US"/>
        </w:rPr>
        <w:t xml:space="preserve">. 2006:3(4):439-450. </w:t>
      </w:r>
      <w:hyperlink r:id="rId102" w:history="1">
        <w:r w:rsidRPr="00DF2FD9">
          <w:rPr>
            <w:rFonts w:ascii="Times New Roman" w:hAnsi="Times New Roman" w:cs="Times New Roman"/>
            <w:sz w:val="24"/>
            <w:szCs w:val="24"/>
            <w:lang w:val="en-US"/>
          </w:rPr>
          <w:t>https://doi.org/10.1016/j.nurx.2006.07.011</w:t>
        </w:r>
      </w:hyperlink>
      <w:r w:rsidRPr="00DF2FD9">
        <w:rPr>
          <w:rFonts w:ascii="Times New Roman" w:hAnsi="Times New Roman" w:cs="Times New Roman"/>
          <w:sz w:val="24"/>
          <w:szCs w:val="24"/>
          <w:lang w:val="en-US"/>
        </w:rPr>
        <w:t xml:space="preserve"> </w:t>
      </w:r>
    </w:p>
    <w:p w:rsidR="008E581F" w:rsidRDefault="008E581F" w:rsidP="008E581F">
      <w:pPr>
        <w:numPr>
          <w:ilvl w:val="0"/>
          <w:numId w:val="9"/>
        </w:numPr>
        <w:spacing w:after="160" w:line="240" w:lineRule="auto"/>
        <w:contextualSpacing/>
        <w:jc w:val="both"/>
        <w:rPr>
          <w:rFonts w:ascii="Times New Roman" w:hAnsi="Times New Roman" w:cs="Times New Roman"/>
          <w:sz w:val="24"/>
          <w:szCs w:val="24"/>
          <w:lang w:val="en-US"/>
        </w:rPr>
      </w:pPr>
      <w:r w:rsidRPr="00DF2FD9">
        <w:rPr>
          <w:rFonts w:ascii="Times New Roman" w:hAnsi="Times New Roman" w:cs="Times New Roman"/>
          <w:sz w:val="24"/>
          <w:szCs w:val="24"/>
          <w:lang w:val="en-US"/>
        </w:rPr>
        <w:t xml:space="preserve">Studenski S., Duncan PW., Perera S., Reker D., Lai SM., Richards L. Daily functioning and quality of life in a randomized controlled trial of exercise therapy in subacute stroke survivors. </w:t>
      </w:r>
      <w:r w:rsidRPr="00DF2FD9">
        <w:rPr>
          <w:rFonts w:ascii="Times New Roman" w:hAnsi="Times New Roman" w:cs="Times New Roman"/>
          <w:i/>
          <w:sz w:val="24"/>
          <w:szCs w:val="24"/>
          <w:lang w:val="en-US"/>
        </w:rPr>
        <w:t>Journal</w:t>
      </w:r>
      <w:r w:rsidRPr="00DF2FD9">
        <w:rPr>
          <w:rFonts w:ascii="Times New Roman" w:hAnsi="Times New Roman" w:cs="Times New Roman"/>
          <w:sz w:val="24"/>
          <w:szCs w:val="24"/>
          <w:lang w:val="en-US"/>
        </w:rPr>
        <w:t xml:space="preserve"> </w:t>
      </w:r>
      <w:r w:rsidRPr="00DF2FD9">
        <w:rPr>
          <w:rFonts w:ascii="Times New Roman" w:hAnsi="Times New Roman" w:cs="Times New Roman"/>
          <w:i/>
          <w:sz w:val="24"/>
          <w:szCs w:val="24"/>
          <w:lang w:val="en-US"/>
        </w:rPr>
        <w:t>Stroke</w:t>
      </w:r>
      <w:r w:rsidRPr="00DF2FD9">
        <w:rPr>
          <w:rFonts w:ascii="Times New Roman" w:hAnsi="Times New Roman" w:cs="Times New Roman"/>
          <w:sz w:val="24"/>
          <w:szCs w:val="24"/>
          <w:lang w:val="en-US"/>
        </w:rPr>
        <w:t xml:space="preserve">. 2005:36(8): 1764-1770. </w:t>
      </w:r>
      <w:hyperlink r:id="rId103" w:history="1">
        <w:r w:rsidRPr="00DF2FD9">
          <w:rPr>
            <w:rFonts w:ascii="Times New Roman" w:hAnsi="Times New Roman" w:cs="Times New Roman"/>
            <w:sz w:val="24"/>
            <w:szCs w:val="24"/>
            <w:lang w:val="en-US"/>
          </w:rPr>
          <w:t>https://doi.org/10.1161/01.STR.0000174192.87887.70</w:t>
        </w:r>
      </w:hyperlink>
    </w:p>
    <w:p w:rsidR="008E581F" w:rsidRDefault="008E581F" w:rsidP="008E581F">
      <w:pPr>
        <w:spacing w:after="160" w:line="240" w:lineRule="auto"/>
        <w:contextualSpacing/>
        <w:jc w:val="both"/>
        <w:rPr>
          <w:rFonts w:ascii="Times New Roman" w:hAnsi="Times New Roman" w:cs="Times New Roman"/>
          <w:sz w:val="24"/>
          <w:szCs w:val="24"/>
          <w:lang w:val="en-US"/>
        </w:rPr>
      </w:pPr>
    </w:p>
    <w:p w:rsidR="008E581F" w:rsidRPr="008E581F" w:rsidRDefault="008E581F" w:rsidP="008E581F">
      <w:pPr>
        <w:spacing w:after="160" w:line="259" w:lineRule="auto"/>
        <w:ind w:left="-850"/>
        <w:contextualSpacing/>
        <w:jc w:val="both"/>
        <w:rPr>
          <w:rFonts w:ascii="Times New Roman" w:hAnsi="Times New Roman" w:cs="Times New Roman"/>
          <w:b/>
          <w:sz w:val="24"/>
          <w:szCs w:val="24"/>
        </w:rPr>
      </w:pPr>
    </w:p>
    <w:p w:rsidR="008E581F" w:rsidRDefault="008E581F" w:rsidP="008E581F">
      <w:pPr>
        <w:spacing w:after="160" w:line="259" w:lineRule="auto"/>
        <w:ind w:left="-850"/>
        <w:contextualSpacing/>
        <w:jc w:val="both"/>
        <w:rPr>
          <w:rFonts w:ascii="Times New Roman" w:hAnsi="Times New Roman" w:cs="Times New Roman"/>
          <w:b/>
          <w:sz w:val="24"/>
          <w:szCs w:val="24"/>
          <w:lang w:val="en-US"/>
        </w:rPr>
      </w:pPr>
    </w:p>
    <w:p w:rsidR="008E581F" w:rsidRDefault="008E581F" w:rsidP="008E581F">
      <w:pPr>
        <w:spacing w:after="160" w:line="259" w:lineRule="auto"/>
        <w:ind w:left="-850"/>
        <w:contextualSpacing/>
        <w:jc w:val="both"/>
        <w:rPr>
          <w:rFonts w:ascii="Times New Roman" w:hAnsi="Times New Roman" w:cs="Times New Roman"/>
          <w:b/>
          <w:sz w:val="24"/>
          <w:szCs w:val="24"/>
          <w:lang w:val="en-US"/>
        </w:rPr>
      </w:pPr>
    </w:p>
    <w:p w:rsidR="00DF0F90" w:rsidRPr="00002A41" w:rsidRDefault="00D6557F" w:rsidP="004C0FBE">
      <w:pPr>
        <w:spacing w:after="160" w:line="259" w:lineRule="auto"/>
        <w:ind w:left="-850"/>
        <w:contextualSpacing/>
        <w:jc w:val="both"/>
        <w:rPr>
          <w:rFonts w:ascii="Times New Roman" w:hAnsi="Times New Roman" w:cs="Times New Roman"/>
          <w:sz w:val="24"/>
          <w:szCs w:val="24"/>
          <w:lang w:val="en-US"/>
        </w:rPr>
      </w:pPr>
      <w:r w:rsidRPr="00DF0F90">
        <w:rPr>
          <w:rFonts w:ascii="Times New Roman" w:hAnsi="Times New Roman" w:cs="Times New Roman"/>
          <w:sz w:val="24"/>
          <w:szCs w:val="24"/>
          <w:lang w:val="en-US"/>
        </w:rPr>
        <w:t xml:space="preserve">                                                         </w:t>
      </w:r>
      <w:r w:rsidR="00002A41">
        <w:rPr>
          <w:rFonts w:ascii="Times New Roman" w:hAnsi="Times New Roman" w:cs="Times New Roman"/>
          <w:sz w:val="24"/>
          <w:szCs w:val="24"/>
          <w:lang w:val="en-US"/>
        </w:rPr>
        <w:t xml:space="preserve">      </w:t>
      </w:r>
      <w:r w:rsidRPr="00DF0F90">
        <w:rPr>
          <w:rFonts w:ascii="Times New Roman" w:hAnsi="Times New Roman" w:cs="Times New Roman"/>
          <w:sz w:val="24"/>
          <w:szCs w:val="24"/>
          <w:lang w:val="en-US"/>
        </w:rPr>
        <w:t xml:space="preserve"> </w:t>
      </w:r>
    </w:p>
    <w:p w:rsidR="007371F7" w:rsidRPr="004450EB" w:rsidRDefault="007371F7" w:rsidP="00DC1320">
      <w:pPr>
        <w:tabs>
          <w:tab w:val="left" w:pos="975"/>
        </w:tabs>
        <w:ind w:left="-850"/>
        <w:jc w:val="both"/>
        <w:rPr>
          <w:rFonts w:ascii="Times New Roman" w:hAnsi="Times New Roman" w:cs="Times New Roman"/>
          <w:b/>
          <w:sz w:val="24"/>
          <w:szCs w:val="24"/>
          <w:lang w:val="en-US"/>
        </w:rPr>
      </w:pPr>
    </w:p>
    <w:p w:rsidR="00DC1320" w:rsidRDefault="00DC1320" w:rsidP="00DC1320">
      <w:pPr>
        <w:tabs>
          <w:tab w:val="left" w:pos="975"/>
        </w:tabs>
        <w:ind w:left="-850"/>
        <w:jc w:val="both"/>
        <w:rPr>
          <w:rFonts w:ascii="Times New Roman" w:hAnsi="Times New Roman" w:cs="Times New Roman"/>
          <w:b/>
          <w:sz w:val="24"/>
          <w:szCs w:val="24"/>
        </w:rPr>
      </w:pPr>
      <w:r>
        <w:rPr>
          <w:rFonts w:ascii="Times New Roman" w:hAnsi="Times New Roman" w:cs="Times New Roman"/>
          <w:b/>
          <w:sz w:val="24"/>
          <w:szCs w:val="24"/>
        </w:rPr>
        <w:t>Информация об авторах:</w:t>
      </w:r>
    </w:p>
    <w:p w:rsidR="00DC1320" w:rsidRPr="00CA7958" w:rsidRDefault="00DC1320" w:rsidP="00DC1320">
      <w:pPr>
        <w:tabs>
          <w:tab w:val="left" w:pos="975"/>
        </w:tabs>
        <w:ind w:left="-850"/>
        <w:jc w:val="both"/>
        <w:rPr>
          <w:u w:val="single"/>
        </w:rPr>
      </w:pPr>
      <w:r>
        <w:rPr>
          <w:rFonts w:ascii="Times New Roman" w:hAnsi="Times New Roman" w:cs="Times New Roman"/>
          <w:b/>
          <w:sz w:val="24"/>
          <w:szCs w:val="24"/>
        </w:rPr>
        <w:t xml:space="preserve">Шагаев Артур Султанович, </w:t>
      </w:r>
      <w:r>
        <w:rPr>
          <w:rFonts w:ascii="Times New Roman" w:hAnsi="Times New Roman" w:cs="Times New Roman"/>
          <w:sz w:val="24"/>
          <w:szCs w:val="24"/>
        </w:rPr>
        <w:t xml:space="preserve">кандидат медицинских наук, руководитель медицинской клиники, генеральный директор ООО «ДокторЪ»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sz w:val="24"/>
          <w:szCs w:val="24"/>
          <w:lang w:val="en-US"/>
        </w:rPr>
        <w:t>Shagart</w:t>
      </w:r>
      <w:r>
        <w:rPr>
          <w:rFonts w:ascii="Times New Roman" w:hAnsi="Times New Roman" w:cs="Times New Roman"/>
          <w:sz w:val="24"/>
          <w:szCs w:val="24"/>
        </w:rPr>
        <w:t>@</w:t>
      </w:r>
      <w:r>
        <w:rPr>
          <w:rFonts w:ascii="Times New Roman" w:hAnsi="Times New Roman" w:cs="Times New Roman"/>
          <w:sz w:val="24"/>
          <w:szCs w:val="24"/>
          <w:lang w:val="en-US"/>
        </w:rPr>
        <w:t>bk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r>
        <w:rPr>
          <w:rFonts w:ascii="Times New Roman" w:hAnsi="Times New Roman" w:cs="Times New Roman"/>
          <w:sz w:val="24"/>
          <w:szCs w:val="24"/>
          <w:lang w:val="en-US"/>
        </w:rPr>
        <w:t> ID</w:t>
      </w:r>
      <w:r w:rsidRPr="00CA7958">
        <w:rPr>
          <w:rFonts w:ascii="Times New Roman" w:hAnsi="Times New Roman" w:cs="Times New Roman"/>
          <w:sz w:val="24"/>
          <w:szCs w:val="24"/>
        </w:rPr>
        <w:t xml:space="preserve">: </w:t>
      </w:r>
      <w:hyperlink r:id="rId104" w:history="1">
        <w:r w:rsidRPr="00CA7958">
          <w:rPr>
            <w:rStyle w:val="a4"/>
            <w:color w:val="auto"/>
          </w:rPr>
          <w:t>https://orcid.org/0000-0002-4577-9551</w:t>
        </w:r>
      </w:hyperlink>
    </w:p>
    <w:p w:rsidR="00DC1320" w:rsidRDefault="00DC1320" w:rsidP="00DC1320">
      <w:pPr>
        <w:tabs>
          <w:tab w:val="left" w:pos="975"/>
        </w:tabs>
        <w:ind w:left="-850"/>
        <w:jc w:val="both"/>
        <w:rPr>
          <w:rFonts w:ascii="Times New Roman" w:hAnsi="Times New Roman" w:cs="Times New Roman"/>
          <w:sz w:val="24"/>
          <w:szCs w:val="24"/>
        </w:rPr>
      </w:pPr>
      <w:r>
        <w:rPr>
          <w:rFonts w:ascii="Times New Roman" w:hAnsi="Times New Roman" w:cs="Times New Roman"/>
          <w:b/>
          <w:sz w:val="24"/>
          <w:szCs w:val="24"/>
        </w:rPr>
        <w:t xml:space="preserve">Шагаева Кристина Артуровна, </w:t>
      </w:r>
      <w:r>
        <w:rPr>
          <w:rFonts w:ascii="Times New Roman" w:hAnsi="Times New Roman" w:cs="Times New Roman"/>
          <w:sz w:val="24"/>
          <w:szCs w:val="24"/>
        </w:rPr>
        <w:t>врач-ординатор</w:t>
      </w:r>
      <w:r>
        <w:rPr>
          <w:rFonts w:ascii="Times New Roman" w:hAnsi="Times New Roman" w:cs="Times New Roman"/>
          <w:b/>
          <w:sz w:val="24"/>
          <w:szCs w:val="24"/>
        </w:rPr>
        <w:t xml:space="preserve">, </w:t>
      </w:r>
      <w:r>
        <w:rPr>
          <w:rFonts w:ascii="Times New Roman" w:hAnsi="Times New Roman" w:cs="Times New Roman"/>
          <w:sz w:val="24"/>
          <w:szCs w:val="24"/>
        </w:rPr>
        <w:t xml:space="preserve">клинического медицинского центра Московского государственного медико-стоматологического университета имени А.И. Евдокимова.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sz w:val="24"/>
          <w:szCs w:val="24"/>
          <w:lang w:val="en-US"/>
        </w:rPr>
        <w:t>Shagaevakristina</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r>
        <w:rPr>
          <w:rFonts w:ascii="Times New Roman" w:hAnsi="Times New Roman" w:cs="Times New Roman"/>
          <w:sz w:val="24"/>
          <w:szCs w:val="24"/>
          <w:lang w:val="en-US"/>
        </w:rPr>
        <w:t> ID</w:t>
      </w:r>
      <w:r>
        <w:rPr>
          <w:rFonts w:ascii="Times New Roman" w:hAnsi="Times New Roman" w:cs="Times New Roman"/>
          <w:sz w:val="24"/>
          <w:szCs w:val="24"/>
        </w:rPr>
        <w:t xml:space="preserve">: </w:t>
      </w:r>
      <w:r>
        <w:rPr>
          <w:u w:val="single"/>
          <w:lang w:val="en-US"/>
        </w:rPr>
        <w:t>https</w:t>
      </w:r>
      <w:r>
        <w:rPr>
          <w:u w:val="single"/>
        </w:rPr>
        <w:t>://</w:t>
      </w:r>
      <w:r>
        <w:rPr>
          <w:u w:val="single"/>
          <w:lang w:val="en-US"/>
        </w:rPr>
        <w:t>orcid</w:t>
      </w:r>
      <w:r>
        <w:rPr>
          <w:u w:val="single"/>
        </w:rPr>
        <w:t>.</w:t>
      </w:r>
      <w:r>
        <w:rPr>
          <w:u w:val="single"/>
          <w:lang w:val="en-US"/>
        </w:rPr>
        <w:t>org</w:t>
      </w:r>
      <w:r>
        <w:rPr>
          <w:u w:val="single"/>
        </w:rPr>
        <w:t>/0000-0002-0100-1932</w:t>
      </w:r>
    </w:p>
    <w:p w:rsidR="00DC1320" w:rsidRDefault="00DC1320" w:rsidP="00DC1320">
      <w:pPr>
        <w:tabs>
          <w:tab w:val="left" w:pos="975"/>
        </w:tabs>
        <w:ind w:left="-850"/>
        <w:jc w:val="both"/>
        <w:rPr>
          <w:rFonts w:ascii="Times New Roman" w:hAnsi="Times New Roman" w:cs="Times New Roman"/>
          <w:sz w:val="24"/>
          <w:szCs w:val="24"/>
        </w:rPr>
      </w:pPr>
      <w:r>
        <w:rPr>
          <w:rFonts w:ascii="Times New Roman" w:hAnsi="Times New Roman" w:cs="Times New Roman"/>
          <w:b/>
          <w:sz w:val="24"/>
          <w:szCs w:val="24"/>
        </w:rPr>
        <w:t xml:space="preserve">Вклад авторов: </w:t>
      </w:r>
      <w:r>
        <w:rPr>
          <w:rFonts w:ascii="Times New Roman" w:hAnsi="Times New Roman" w:cs="Times New Roman"/>
          <w:sz w:val="24"/>
          <w:szCs w:val="24"/>
        </w:rPr>
        <w:t>Шагаев А.С – концепция и</w:t>
      </w:r>
      <w:r>
        <w:rPr>
          <w:rFonts w:ascii="Times New Roman" w:hAnsi="Times New Roman" w:cs="Times New Roman"/>
          <w:sz w:val="24"/>
          <w:szCs w:val="24"/>
          <w:lang w:val="en-US"/>
        </w:rPr>
        <w:t> </w:t>
      </w:r>
      <w:r>
        <w:rPr>
          <w:rFonts w:ascii="Times New Roman" w:hAnsi="Times New Roman" w:cs="Times New Roman"/>
          <w:sz w:val="24"/>
          <w:szCs w:val="24"/>
        </w:rPr>
        <w:t>дизайн исследования; Шагаева К.А – сбор материала, выполнение текстовой части работы.</w:t>
      </w:r>
    </w:p>
    <w:p w:rsidR="00DC1320" w:rsidRDefault="00DC1320" w:rsidP="00DC1320">
      <w:pPr>
        <w:tabs>
          <w:tab w:val="left" w:pos="975"/>
        </w:tabs>
        <w:spacing w:after="0"/>
        <w:ind w:left="-850"/>
        <w:jc w:val="both"/>
        <w:rPr>
          <w:rFonts w:ascii="Times New Roman" w:hAnsi="Times New Roman" w:cs="Times New Roman"/>
          <w:b/>
          <w:sz w:val="24"/>
          <w:szCs w:val="24"/>
          <w:lang w:val="en-US"/>
        </w:rPr>
      </w:pPr>
      <w:r>
        <w:rPr>
          <w:rFonts w:ascii="Times New Roman" w:hAnsi="Times New Roman" w:cs="Times New Roman"/>
          <w:b/>
          <w:sz w:val="24"/>
          <w:szCs w:val="24"/>
          <w:lang w:val="en-US"/>
        </w:rPr>
        <w:t>Information about the authors:</w:t>
      </w:r>
    </w:p>
    <w:p w:rsidR="00DC1320" w:rsidRDefault="00DC1320" w:rsidP="00DC1320">
      <w:pPr>
        <w:tabs>
          <w:tab w:val="left" w:pos="975"/>
        </w:tabs>
        <w:spacing w:after="0"/>
        <w:ind w:left="-850"/>
        <w:jc w:val="both"/>
        <w:rPr>
          <w:rFonts w:ascii="Times New Roman" w:hAnsi="Times New Roman" w:cs="Times New Roman"/>
          <w:b/>
          <w:sz w:val="24"/>
          <w:szCs w:val="24"/>
          <w:lang w:val="en-US"/>
        </w:rPr>
      </w:pPr>
    </w:p>
    <w:p w:rsidR="00DC1320" w:rsidRPr="00CA7958" w:rsidRDefault="00DC1320" w:rsidP="00DC1320">
      <w:pPr>
        <w:tabs>
          <w:tab w:val="left" w:pos="975"/>
        </w:tabs>
        <w:ind w:left="-850"/>
        <w:jc w:val="both"/>
        <w:rPr>
          <w:rFonts w:ascii="Times New Roman" w:hAnsi="Times New Roman" w:cs="Times New Roman"/>
          <w:sz w:val="24"/>
          <w:szCs w:val="24"/>
          <w:lang w:val="en-US"/>
        </w:rPr>
      </w:pPr>
      <w:r>
        <w:rPr>
          <w:rFonts w:ascii="Times New Roman" w:hAnsi="Times New Roman" w:cs="Times New Roman"/>
          <w:b/>
          <w:sz w:val="24"/>
          <w:szCs w:val="24"/>
          <w:lang w:val="en-US"/>
        </w:rPr>
        <w:t>Artur Su. Shagaev</w:t>
      </w:r>
      <w:r>
        <w:rPr>
          <w:rFonts w:ascii="Times New Roman" w:hAnsi="Times New Roman" w:cs="Times New Roman"/>
          <w:sz w:val="24"/>
          <w:szCs w:val="24"/>
          <w:lang w:val="en-US"/>
        </w:rPr>
        <w:t>, Cand. Sci. (Med.), Chief of the Medical Clinic «Doktor», E-mail: Shagart@bk.ru, OR</w:t>
      </w:r>
      <w:r>
        <w:rPr>
          <w:rFonts w:ascii="Times New Roman" w:hAnsi="Times New Roman" w:cs="Times New Roman"/>
          <w:sz w:val="24"/>
          <w:szCs w:val="24"/>
        </w:rPr>
        <w:t>С</w:t>
      </w:r>
      <w:r>
        <w:rPr>
          <w:rFonts w:ascii="Times New Roman" w:hAnsi="Times New Roman" w:cs="Times New Roman"/>
          <w:sz w:val="24"/>
          <w:szCs w:val="24"/>
          <w:lang w:val="en-US"/>
        </w:rPr>
        <w:t xml:space="preserve">ID ID: </w:t>
      </w:r>
      <w:hyperlink r:id="rId105" w:history="1">
        <w:r w:rsidRPr="00CA7958">
          <w:rPr>
            <w:rStyle w:val="a4"/>
            <w:rFonts w:ascii="Times New Roman" w:hAnsi="Times New Roman" w:cs="Times New Roman"/>
            <w:color w:val="auto"/>
            <w:sz w:val="24"/>
            <w:szCs w:val="24"/>
            <w:lang w:val="en-US"/>
          </w:rPr>
          <w:t>https://orcid.org/0000-0002-4577-9551</w:t>
        </w:r>
      </w:hyperlink>
    </w:p>
    <w:p w:rsidR="00DC1320" w:rsidRPr="00CA7958" w:rsidRDefault="00DC1320" w:rsidP="00DC1320">
      <w:pPr>
        <w:tabs>
          <w:tab w:val="left" w:pos="975"/>
        </w:tabs>
        <w:spacing w:after="0"/>
        <w:ind w:left="-850"/>
        <w:jc w:val="both"/>
        <w:rPr>
          <w:rFonts w:ascii="Times New Roman" w:hAnsi="Times New Roman" w:cs="Times New Roman"/>
          <w:sz w:val="24"/>
          <w:szCs w:val="24"/>
          <w:lang w:val="en-US"/>
        </w:rPr>
      </w:pPr>
      <w:r>
        <w:rPr>
          <w:rFonts w:ascii="Times New Roman" w:hAnsi="Times New Roman" w:cs="Times New Roman"/>
          <w:b/>
          <w:sz w:val="24"/>
          <w:szCs w:val="24"/>
          <w:lang w:val="en-US"/>
        </w:rPr>
        <w:t>Kristina A. Shagaeva,</w:t>
      </w:r>
      <w:r>
        <w:rPr>
          <w:rFonts w:ascii="Times New Roman" w:hAnsi="Times New Roman" w:cs="Times New Roman"/>
          <w:sz w:val="24"/>
          <w:szCs w:val="24"/>
          <w:lang w:val="en-US"/>
        </w:rPr>
        <w:t xml:space="preserve"> Physician-resident, of Clinical Medical Center Moscow State University of Medicine and Dentistry named after A.I. Evdokimov, E-mail: </w:t>
      </w:r>
      <w:hyperlink r:id="rId106" w:history="1">
        <w:r w:rsidRPr="00CA7958">
          <w:rPr>
            <w:rStyle w:val="a4"/>
            <w:rFonts w:ascii="Times New Roman" w:hAnsi="Times New Roman" w:cs="Times New Roman"/>
            <w:color w:val="auto"/>
            <w:sz w:val="24"/>
            <w:szCs w:val="24"/>
            <w:lang w:val="en-US"/>
          </w:rPr>
          <w:t>Shagaevakristina@mail.ru</w:t>
        </w:r>
      </w:hyperlink>
      <w:r w:rsidRPr="00CA7958">
        <w:rPr>
          <w:rFonts w:ascii="Times New Roman" w:hAnsi="Times New Roman" w:cs="Times New Roman"/>
          <w:sz w:val="24"/>
          <w:szCs w:val="24"/>
          <w:lang w:val="en-US"/>
        </w:rPr>
        <w:t xml:space="preserve">, </w:t>
      </w:r>
    </w:p>
    <w:p w:rsidR="00DC1320" w:rsidRPr="00CA7958" w:rsidRDefault="00DC1320" w:rsidP="00DC1320">
      <w:pPr>
        <w:tabs>
          <w:tab w:val="left" w:pos="975"/>
        </w:tabs>
        <w:spacing w:after="0"/>
        <w:ind w:left="-850"/>
        <w:jc w:val="both"/>
        <w:rPr>
          <w:rFonts w:ascii="Times New Roman" w:hAnsi="Times New Roman" w:cs="Times New Roman"/>
          <w:sz w:val="24"/>
          <w:szCs w:val="24"/>
          <w:lang w:val="en-US"/>
        </w:rPr>
      </w:pPr>
      <w:r w:rsidRPr="00CA7958">
        <w:rPr>
          <w:rFonts w:ascii="Times New Roman" w:hAnsi="Times New Roman" w:cs="Times New Roman"/>
          <w:sz w:val="24"/>
          <w:szCs w:val="24"/>
          <w:lang w:val="en-US"/>
        </w:rPr>
        <w:t>OR</w:t>
      </w:r>
      <w:r w:rsidRPr="00CA7958">
        <w:rPr>
          <w:rFonts w:ascii="Times New Roman" w:hAnsi="Times New Roman" w:cs="Times New Roman"/>
          <w:sz w:val="24"/>
          <w:szCs w:val="24"/>
        </w:rPr>
        <w:t>С</w:t>
      </w:r>
      <w:r w:rsidRPr="00CA7958">
        <w:rPr>
          <w:rFonts w:ascii="Times New Roman" w:hAnsi="Times New Roman" w:cs="Times New Roman"/>
          <w:sz w:val="24"/>
          <w:szCs w:val="24"/>
          <w:lang w:val="en-US"/>
        </w:rPr>
        <w:t xml:space="preserve">ID ID: </w:t>
      </w:r>
      <w:r w:rsidRPr="00CA7958">
        <w:rPr>
          <w:rFonts w:ascii="Times New Roman" w:hAnsi="Times New Roman" w:cs="Times New Roman"/>
          <w:sz w:val="24"/>
          <w:szCs w:val="24"/>
          <w:u w:val="single"/>
          <w:lang w:val="en-US"/>
        </w:rPr>
        <w:t>https://orcid.org/0000-0002-0100-1932</w:t>
      </w:r>
    </w:p>
    <w:p w:rsidR="00DC1320" w:rsidRDefault="00DC1320" w:rsidP="00DC1320">
      <w:pPr>
        <w:tabs>
          <w:tab w:val="left" w:pos="975"/>
        </w:tabs>
        <w:ind w:left="-850"/>
        <w:jc w:val="both"/>
        <w:rPr>
          <w:rFonts w:ascii="Times New Roman" w:hAnsi="Times New Roman" w:cs="Times New Roman"/>
          <w:b/>
          <w:sz w:val="24"/>
          <w:szCs w:val="24"/>
          <w:lang w:val="en-US"/>
        </w:rPr>
      </w:pPr>
    </w:p>
    <w:p w:rsidR="00DC1320" w:rsidRDefault="00DC1320" w:rsidP="00DC1320">
      <w:pPr>
        <w:tabs>
          <w:tab w:val="left" w:pos="975"/>
        </w:tabs>
        <w:ind w:left="-850"/>
        <w:jc w:val="both"/>
        <w:rPr>
          <w:rFonts w:ascii="Times New Roman" w:hAnsi="Times New Roman" w:cs="Times New Roman"/>
          <w:color w:val="FF0000"/>
          <w:sz w:val="24"/>
          <w:szCs w:val="24"/>
          <w:u w:val="single"/>
          <w:lang w:val="en-US"/>
        </w:rPr>
      </w:pPr>
      <w:r>
        <w:rPr>
          <w:rFonts w:ascii="Times New Roman" w:hAnsi="Times New Roman" w:cs="Times New Roman"/>
          <w:b/>
          <w:sz w:val="24"/>
          <w:szCs w:val="24"/>
          <w:lang w:val="en-US"/>
        </w:rPr>
        <w:t>Contribution:</w:t>
      </w:r>
      <w:r>
        <w:rPr>
          <w:rFonts w:ascii="Times New Roman" w:hAnsi="Times New Roman" w:cs="Times New Roman"/>
          <w:sz w:val="24"/>
          <w:szCs w:val="24"/>
          <w:lang w:val="en-US"/>
        </w:rPr>
        <w:t xml:space="preserve"> Shagaev A.Su.. – concept and design of the study;</w:t>
      </w:r>
      <w:r>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Shagaeva K.A. – implementation of the  text part of the work.</w:t>
      </w:r>
    </w:p>
    <w:p w:rsidR="00DC1320" w:rsidRDefault="00DC1320" w:rsidP="00DC1320">
      <w:pPr>
        <w:tabs>
          <w:tab w:val="left" w:pos="975"/>
        </w:tabs>
        <w:ind w:left="-850"/>
        <w:jc w:val="both"/>
        <w:rPr>
          <w:rFonts w:ascii="Times New Roman" w:hAnsi="Times New Roman" w:cs="Times New Roman"/>
          <w:sz w:val="24"/>
          <w:szCs w:val="24"/>
          <w:lang w:val="en-US"/>
        </w:rPr>
      </w:pPr>
    </w:p>
    <w:p w:rsidR="00DC1320" w:rsidRDefault="00DC1320" w:rsidP="00DC1320">
      <w:pPr>
        <w:tabs>
          <w:tab w:val="left" w:pos="975"/>
        </w:tabs>
        <w:ind w:left="-850"/>
        <w:jc w:val="both"/>
        <w:rPr>
          <w:rFonts w:ascii="Times New Roman" w:hAnsi="Times New Roman" w:cs="Times New Roman"/>
          <w:b/>
          <w:sz w:val="24"/>
          <w:szCs w:val="24"/>
          <w:lang w:val="en-US"/>
        </w:rPr>
      </w:pPr>
    </w:p>
    <w:p w:rsidR="00DC1320" w:rsidRDefault="00DC1320" w:rsidP="00DC1320">
      <w:pPr>
        <w:ind w:left="-850"/>
        <w:jc w:val="center"/>
        <w:rPr>
          <w:rFonts w:ascii="Times New Roman" w:hAnsi="Times New Roman" w:cs="Times New Roman"/>
          <w:b/>
          <w:color w:val="FF0000"/>
          <w:sz w:val="24"/>
          <w:szCs w:val="24"/>
          <w:lang w:val="en-US"/>
        </w:rPr>
      </w:pPr>
    </w:p>
    <w:p w:rsidR="00DC1320" w:rsidRDefault="00DC1320" w:rsidP="00DC1320">
      <w:pPr>
        <w:ind w:left="-850"/>
        <w:jc w:val="center"/>
        <w:rPr>
          <w:rFonts w:ascii="Times New Roman" w:hAnsi="Times New Roman" w:cs="Times New Roman"/>
          <w:b/>
          <w:sz w:val="24"/>
          <w:szCs w:val="24"/>
          <w:lang w:val="en-US"/>
        </w:rPr>
      </w:pPr>
    </w:p>
    <w:p w:rsidR="00DC1320" w:rsidRDefault="00DC1320" w:rsidP="00DC1320">
      <w:pPr>
        <w:rPr>
          <w:lang w:val="en-US"/>
        </w:rPr>
      </w:pPr>
    </w:p>
    <w:p w:rsidR="00DC1320" w:rsidRDefault="00DC1320" w:rsidP="00360B38">
      <w:pPr>
        <w:rPr>
          <w:rFonts w:ascii="Times New Roman" w:hAnsi="Times New Roman" w:cs="Times New Roman"/>
          <w:lang w:val="en-US"/>
        </w:rPr>
      </w:pPr>
    </w:p>
    <w:p w:rsidR="00360B38" w:rsidRPr="00360B38" w:rsidRDefault="00360B38" w:rsidP="00360B38">
      <w:pPr>
        <w:tabs>
          <w:tab w:val="left" w:pos="6465"/>
        </w:tabs>
        <w:rPr>
          <w:lang w:val="en-US"/>
        </w:rPr>
      </w:pPr>
    </w:p>
    <w:sectPr w:rsidR="00360B38" w:rsidRPr="00360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52F4"/>
    <w:multiLevelType w:val="hybridMultilevel"/>
    <w:tmpl w:val="060EA5AA"/>
    <w:lvl w:ilvl="0" w:tplc="B46054C8">
      <w:start w:val="1"/>
      <w:numFmt w:val="upperRoman"/>
      <w:lvlText w:val="%1."/>
      <w:lvlJc w:val="left"/>
      <w:pPr>
        <w:ind w:left="-130" w:hanging="72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1">
    <w:nsid w:val="163C34E6"/>
    <w:multiLevelType w:val="hybridMultilevel"/>
    <w:tmpl w:val="71BCDD92"/>
    <w:lvl w:ilvl="0" w:tplc="6D302C42">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2">
    <w:nsid w:val="16EB707F"/>
    <w:multiLevelType w:val="hybridMultilevel"/>
    <w:tmpl w:val="10144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97441"/>
    <w:multiLevelType w:val="hybridMultilevel"/>
    <w:tmpl w:val="65A262DC"/>
    <w:lvl w:ilvl="0" w:tplc="0419000F">
      <w:start w:val="1"/>
      <w:numFmt w:val="decimal"/>
      <w:lvlText w:val="%1."/>
      <w:lvlJc w:val="left"/>
      <w:pPr>
        <w:ind w:left="230" w:hanging="360"/>
      </w:p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4">
    <w:nsid w:val="2A4D1966"/>
    <w:multiLevelType w:val="hybridMultilevel"/>
    <w:tmpl w:val="1DB87DF0"/>
    <w:lvl w:ilvl="0" w:tplc="0419000F">
      <w:start w:val="1"/>
      <w:numFmt w:val="decimal"/>
      <w:lvlText w:val="%1."/>
      <w:lvlJc w:val="left"/>
      <w:pPr>
        <w:ind w:left="-130" w:hanging="360"/>
      </w:p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5">
    <w:nsid w:val="37C82AC8"/>
    <w:multiLevelType w:val="hybridMultilevel"/>
    <w:tmpl w:val="FC1C7FD4"/>
    <w:lvl w:ilvl="0" w:tplc="0419000F">
      <w:start w:val="1"/>
      <w:numFmt w:val="decimal"/>
      <w:lvlText w:val="%1."/>
      <w:lvlJc w:val="left"/>
      <w:pPr>
        <w:ind w:left="-130" w:hanging="360"/>
      </w:p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6">
    <w:nsid w:val="65D30E2F"/>
    <w:multiLevelType w:val="hybridMultilevel"/>
    <w:tmpl w:val="BBFC5B9E"/>
    <w:lvl w:ilvl="0" w:tplc="0419000F">
      <w:start w:val="1"/>
      <w:numFmt w:val="decimal"/>
      <w:lvlText w:val="%1."/>
      <w:lvlJc w:val="left"/>
      <w:pPr>
        <w:ind w:left="-130" w:hanging="360"/>
      </w:p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7">
    <w:nsid w:val="663F442F"/>
    <w:multiLevelType w:val="hybridMultilevel"/>
    <w:tmpl w:val="71BCDD92"/>
    <w:lvl w:ilvl="0" w:tplc="6D302C42">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8">
    <w:nsid w:val="7BA95026"/>
    <w:multiLevelType w:val="hybridMultilevel"/>
    <w:tmpl w:val="308E1B1C"/>
    <w:lvl w:ilvl="0" w:tplc="63F426B4">
      <w:start w:val="1"/>
      <w:numFmt w:val="decimal"/>
      <w:lvlText w:val="%1."/>
      <w:lvlJc w:val="left"/>
      <w:pPr>
        <w:ind w:left="-490" w:hanging="360"/>
      </w:pPr>
      <w:rPr>
        <w:rFonts w:hint="default"/>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F9"/>
    <w:rsid w:val="00002A41"/>
    <w:rsid w:val="000055AF"/>
    <w:rsid w:val="000146D3"/>
    <w:rsid w:val="000239E4"/>
    <w:rsid w:val="0002546D"/>
    <w:rsid w:val="00030F6B"/>
    <w:rsid w:val="00031109"/>
    <w:rsid w:val="0003256F"/>
    <w:rsid w:val="0003363E"/>
    <w:rsid w:val="000371A4"/>
    <w:rsid w:val="0004761D"/>
    <w:rsid w:val="0005466A"/>
    <w:rsid w:val="000660F9"/>
    <w:rsid w:val="00086AF7"/>
    <w:rsid w:val="00091978"/>
    <w:rsid w:val="00094800"/>
    <w:rsid w:val="000B1C54"/>
    <w:rsid w:val="000C4525"/>
    <w:rsid w:val="000C54A2"/>
    <w:rsid w:val="000D2757"/>
    <w:rsid w:val="000D6999"/>
    <w:rsid w:val="000E2A16"/>
    <w:rsid w:val="000E470C"/>
    <w:rsid w:val="000F71E3"/>
    <w:rsid w:val="00113AA6"/>
    <w:rsid w:val="001145EF"/>
    <w:rsid w:val="00122C1A"/>
    <w:rsid w:val="001275D0"/>
    <w:rsid w:val="001442E6"/>
    <w:rsid w:val="00150FA0"/>
    <w:rsid w:val="001528E6"/>
    <w:rsid w:val="00170019"/>
    <w:rsid w:val="00173C53"/>
    <w:rsid w:val="001871EE"/>
    <w:rsid w:val="001905D9"/>
    <w:rsid w:val="001A140B"/>
    <w:rsid w:val="001A527A"/>
    <w:rsid w:val="001A6AB9"/>
    <w:rsid w:val="001B07D2"/>
    <w:rsid w:val="001B7602"/>
    <w:rsid w:val="001B78C6"/>
    <w:rsid w:val="001E4870"/>
    <w:rsid w:val="0020271E"/>
    <w:rsid w:val="00203251"/>
    <w:rsid w:val="0021504F"/>
    <w:rsid w:val="002163F9"/>
    <w:rsid w:val="00216E4B"/>
    <w:rsid w:val="0021757D"/>
    <w:rsid w:val="00217932"/>
    <w:rsid w:val="00222A08"/>
    <w:rsid w:val="00224E02"/>
    <w:rsid w:val="002362A5"/>
    <w:rsid w:val="00241579"/>
    <w:rsid w:val="00243BE5"/>
    <w:rsid w:val="00243DB1"/>
    <w:rsid w:val="0024417B"/>
    <w:rsid w:val="0025025E"/>
    <w:rsid w:val="00251B7A"/>
    <w:rsid w:val="002935D2"/>
    <w:rsid w:val="002A4DC6"/>
    <w:rsid w:val="002B2E09"/>
    <w:rsid w:val="002D09CF"/>
    <w:rsid w:val="002E3140"/>
    <w:rsid w:val="002E4353"/>
    <w:rsid w:val="002E541B"/>
    <w:rsid w:val="002F1F5A"/>
    <w:rsid w:val="002F3EA3"/>
    <w:rsid w:val="002F72FF"/>
    <w:rsid w:val="00300D30"/>
    <w:rsid w:val="003021F5"/>
    <w:rsid w:val="003034B3"/>
    <w:rsid w:val="00315789"/>
    <w:rsid w:val="00322F76"/>
    <w:rsid w:val="003240CC"/>
    <w:rsid w:val="00326EBE"/>
    <w:rsid w:val="0033391D"/>
    <w:rsid w:val="00341E06"/>
    <w:rsid w:val="003536BB"/>
    <w:rsid w:val="00360B38"/>
    <w:rsid w:val="0037124F"/>
    <w:rsid w:val="00373F66"/>
    <w:rsid w:val="00380974"/>
    <w:rsid w:val="003872AF"/>
    <w:rsid w:val="00393C63"/>
    <w:rsid w:val="00396748"/>
    <w:rsid w:val="003A6C6A"/>
    <w:rsid w:val="003B583E"/>
    <w:rsid w:val="003C1F70"/>
    <w:rsid w:val="003C292F"/>
    <w:rsid w:val="003E4C60"/>
    <w:rsid w:val="003F6931"/>
    <w:rsid w:val="00412202"/>
    <w:rsid w:val="00414A2C"/>
    <w:rsid w:val="00420A02"/>
    <w:rsid w:val="00421CDD"/>
    <w:rsid w:val="00423151"/>
    <w:rsid w:val="004260E7"/>
    <w:rsid w:val="00433F8C"/>
    <w:rsid w:val="00443F33"/>
    <w:rsid w:val="004450EB"/>
    <w:rsid w:val="004540A4"/>
    <w:rsid w:val="00463799"/>
    <w:rsid w:val="00465294"/>
    <w:rsid w:val="00474135"/>
    <w:rsid w:val="00474171"/>
    <w:rsid w:val="00482A10"/>
    <w:rsid w:val="00482D43"/>
    <w:rsid w:val="00487A0A"/>
    <w:rsid w:val="00491B41"/>
    <w:rsid w:val="00493217"/>
    <w:rsid w:val="004A5A9A"/>
    <w:rsid w:val="004A683B"/>
    <w:rsid w:val="004B044B"/>
    <w:rsid w:val="004B5322"/>
    <w:rsid w:val="004C0FBE"/>
    <w:rsid w:val="004C3379"/>
    <w:rsid w:val="004D3A92"/>
    <w:rsid w:val="004D7AB1"/>
    <w:rsid w:val="004E12C5"/>
    <w:rsid w:val="00500251"/>
    <w:rsid w:val="005148A8"/>
    <w:rsid w:val="0051760D"/>
    <w:rsid w:val="00525E3B"/>
    <w:rsid w:val="0052625E"/>
    <w:rsid w:val="005276EB"/>
    <w:rsid w:val="00530994"/>
    <w:rsid w:val="00531A5E"/>
    <w:rsid w:val="00532BF8"/>
    <w:rsid w:val="005653F6"/>
    <w:rsid w:val="00570068"/>
    <w:rsid w:val="005723A9"/>
    <w:rsid w:val="00581A8A"/>
    <w:rsid w:val="00586078"/>
    <w:rsid w:val="00586470"/>
    <w:rsid w:val="00586FF5"/>
    <w:rsid w:val="00590CFC"/>
    <w:rsid w:val="00596CBE"/>
    <w:rsid w:val="005A3AB2"/>
    <w:rsid w:val="005B3329"/>
    <w:rsid w:val="005B5C2A"/>
    <w:rsid w:val="005B6DFB"/>
    <w:rsid w:val="005C74D8"/>
    <w:rsid w:val="005D55C5"/>
    <w:rsid w:val="005D6968"/>
    <w:rsid w:val="005E21D8"/>
    <w:rsid w:val="005E3DAC"/>
    <w:rsid w:val="005E6098"/>
    <w:rsid w:val="005E6353"/>
    <w:rsid w:val="005F5B68"/>
    <w:rsid w:val="005F6D5E"/>
    <w:rsid w:val="00607387"/>
    <w:rsid w:val="0061040B"/>
    <w:rsid w:val="006144B2"/>
    <w:rsid w:val="00615B8C"/>
    <w:rsid w:val="00620CDC"/>
    <w:rsid w:val="00631A02"/>
    <w:rsid w:val="00633C02"/>
    <w:rsid w:val="0065092E"/>
    <w:rsid w:val="0066419B"/>
    <w:rsid w:val="00664B00"/>
    <w:rsid w:val="006679F7"/>
    <w:rsid w:val="00684A90"/>
    <w:rsid w:val="00685455"/>
    <w:rsid w:val="00691459"/>
    <w:rsid w:val="006A0D71"/>
    <w:rsid w:val="006A5590"/>
    <w:rsid w:val="006C5539"/>
    <w:rsid w:val="006C72F9"/>
    <w:rsid w:val="006D0A7E"/>
    <w:rsid w:val="006F25D2"/>
    <w:rsid w:val="006F7FD9"/>
    <w:rsid w:val="00701ABC"/>
    <w:rsid w:val="007051B9"/>
    <w:rsid w:val="00706CAD"/>
    <w:rsid w:val="007129AE"/>
    <w:rsid w:val="00722172"/>
    <w:rsid w:val="00723E09"/>
    <w:rsid w:val="00733C7C"/>
    <w:rsid w:val="007371F7"/>
    <w:rsid w:val="00740F25"/>
    <w:rsid w:val="007451C9"/>
    <w:rsid w:val="00746078"/>
    <w:rsid w:val="00760B58"/>
    <w:rsid w:val="00767110"/>
    <w:rsid w:val="0076719E"/>
    <w:rsid w:val="00767F90"/>
    <w:rsid w:val="00775220"/>
    <w:rsid w:val="0078499E"/>
    <w:rsid w:val="00785E4E"/>
    <w:rsid w:val="007861EC"/>
    <w:rsid w:val="0079109E"/>
    <w:rsid w:val="00794C3A"/>
    <w:rsid w:val="00795569"/>
    <w:rsid w:val="0079620D"/>
    <w:rsid w:val="0079687A"/>
    <w:rsid w:val="007A0158"/>
    <w:rsid w:val="007A1603"/>
    <w:rsid w:val="007A559B"/>
    <w:rsid w:val="007A64A0"/>
    <w:rsid w:val="007C2F16"/>
    <w:rsid w:val="007C6919"/>
    <w:rsid w:val="007E08D1"/>
    <w:rsid w:val="007E5C61"/>
    <w:rsid w:val="00814897"/>
    <w:rsid w:val="0083039F"/>
    <w:rsid w:val="00843079"/>
    <w:rsid w:val="0084622F"/>
    <w:rsid w:val="008503C8"/>
    <w:rsid w:val="00852B44"/>
    <w:rsid w:val="0086227C"/>
    <w:rsid w:val="00863FBD"/>
    <w:rsid w:val="00866225"/>
    <w:rsid w:val="008740D5"/>
    <w:rsid w:val="008740F6"/>
    <w:rsid w:val="00877925"/>
    <w:rsid w:val="008A38B6"/>
    <w:rsid w:val="008A4315"/>
    <w:rsid w:val="008B1F88"/>
    <w:rsid w:val="008B3356"/>
    <w:rsid w:val="008B3E64"/>
    <w:rsid w:val="008C081A"/>
    <w:rsid w:val="008C2428"/>
    <w:rsid w:val="008C37DC"/>
    <w:rsid w:val="008D24DC"/>
    <w:rsid w:val="008D69DD"/>
    <w:rsid w:val="008E17AD"/>
    <w:rsid w:val="008E1EC5"/>
    <w:rsid w:val="008E581F"/>
    <w:rsid w:val="008E6F3C"/>
    <w:rsid w:val="008F32C9"/>
    <w:rsid w:val="00917863"/>
    <w:rsid w:val="0092001C"/>
    <w:rsid w:val="00922C56"/>
    <w:rsid w:val="00930A6D"/>
    <w:rsid w:val="00935BA3"/>
    <w:rsid w:val="009445D9"/>
    <w:rsid w:val="009572F8"/>
    <w:rsid w:val="00962479"/>
    <w:rsid w:val="0096365C"/>
    <w:rsid w:val="00965491"/>
    <w:rsid w:val="00965738"/>
    <w:rsid w:val="00967A4B"/>
    <w:rsid w:val="009733FE"/>
    <w:rsid w:val="00977F1D"/>
    <w:rsid w:val="009825E8"/>
    <w:rsid w:val="0098379D"/>
    <w:rsid w:val="00985EFD"/>
    <w:rsid w:val="00986B2B"/>
    <w:rsid w:val="009873C4"/>
    <w:rsid w:val="00992A38"/>
    <w:rsid w:val="00993948"/>
    <w:rsid w:val="009A01D8"/>
    <w:rsid w:val="009B357A"/>
    <w:rsid w:val="009C377C"/>
    <w:rsid w:val="009D65C0"/>
    <w:rsid w:val="009D7EE7"/>
    <w:rsid w:val="009F0AE7"/>
    <w:rsid w:val="009F21E0"/>
    <w:rsid w:val="009F3521"/>
    <w:rsid w:val="00A07330"/>
    <w:rsid w:val="00A21A4D"/>
    <w:rsid w:val="00A2304F"/>
    <w:rsid w:val="00A2354F"/>
    <w:rsid w:val="00A23BF6"/>
    <w:rsid w:val="00A32AD2"/>
    <w:rsid w:val="00A36F54"/>
    <w:rsid w:val="00A5177E"/>
    <w:rsid w:val="00A5482C"/>
    <w:rsid w:val="00A55C99"/>
    <w:rsid w:val="00A56C93"/>
    <w:rsid w:val="00A66910"/>
    <w:rsid w:val="00A74FA4"/>
    <w:rsid w:val="00A81B87"/>
    <w:rsid w:val="00A82374"/>
    <w:rsid w:val="00A82CA3"/>
    <w:rsid w:val="00A82F24"/>
    <w:rsid w:val="00A87F61"/>
    <w:rsid w:val="00AC4679"/>
    <w:rsid w:val="00AD721B"/>
    <w:rsid w:val="00AE04CF"/>
    <w:rsid w:val="00AE5948"/>
    <w:rsid w:val="00AE647E"/>
    <w:rsid w:val="00AE6783"/>
    <w:rsid w:val="00AF33E0"/>
    <w:rsid w:val="00AF525E"/>
    <w:rsid w:val="00B119A5"/>
    <w:rsid w:val="00B166E2"/>
    <w:rsid w:val="00B23D29"/>
    <w:rsid w:val="00B27B37"/>
    <w:rsid w:val="00B32A11"/>
    <w:rsid w:val="00B41A11"/>
    <w:rsid w:val="00B462AF"/>
    <w:rsid w:val="00B61974"/>
    <w:rsid w:val="00B67306"/>
    <w:rsid w:val="00B712FF"/>
    <w:rsid w:val="00B71720"/>
    <w:rsid w:val="00B83071"/>
    <w:rsid w:val="00B86C2E"/>
    <w:rsid w:val="00B90C17"/>
    <w:rsid w:val="00B90EF9"/>
    <w:rsid w:val="00BA1361"/>
    <w:rsid w:val="00BA2BAA"/>
    <w:rsid w:val="00BA3B76"/>
    <w:rsid w:val="00BB384A"/>
    <w:rsid w:val="00BB395E"/>
    <w:rsid w:val="00BC73A0"/>
    <w:rsid w:val="00BD226B"/>
    <w:rsid w:val="00BD5BA5"/>
    <w:rsid w:val="00BE266D"/>
    <w:rsid w:val="00BF2BAD"/>
    <w:rsid w:val="00C00875"/>
    <w:rsid w:val="00C011FA"/>
    <w:rsid w:val="00C24011"/>
    <w:rsid w:val="00C34420"/>
    <w:rsid w:val="00C36F06"/>
    <w:rsid w:val="00C371DD"/>
    <w:rsid w:val="00C40F8F"/>
    <w:rsid w:val="00C431D9"/>
    <w:rsid w:val="00C44736"/>
    <w:rsid w:val="00C51DAE"/>
    <w:rsid w:val="00C55137"/>
    <w:rsid w:val="00C67C78"/>
    <w:rsid w:val="00C81599"/>
    <w:rsid w:val="00C81921"/>
    <w:rsid w:val="00C86890"/>
    <w:rsid w:val="00C95052"/>
    <w:rsid w:val="00CA7958"/>
    <w:rsid w:val="00CB3B85"/>
    <w:rsid w:val="00CD3A89"/>
    <w:rsid w:val="00CD3BDE"/>
    <w:rsid w:val="00CD6271"/>
    <w:rsid w:val="00CD6976"/>
    <w:rsid w:val="00CD6A8B"/>
    <w:rsid w:val="00CD73F3"/>
    <w:rsid w:val="00CE1401"/>
    <w:rsid w:val="00CE72F8"/>
    <w:rsid w:val="00CF52B3"/>
    <w:rsid w:val="00D04055"/>
    <w:rsid w:val="00D11EB1"/>
    <w:rsid w:val="00D2351B"/>
    <w:rsid w:val="00D25223"/>
    <w:rsid w:val="00D259D0"/>
    <w:rsid w:val="00D32ADC"/>
    <w:rsid w:val="00D37FF7"/>
    <w:rsid w:val="00D416BA"/>
    <w:rsid w:val="00D42206"/>
    <w:rsid w:val="00D45838"/>
    <w:rsid w:val="00D47AEB"/>
    <w:rsid w:val="00D61566"/>
    <w:rsid w:val="00D6557F"/>
    <w:rsid w:val="00D73942"/>
    <w:rsid w:val="00D95C87"/>
    <w:rsid w:val="00DB3A32"/>
    <w:rsid w:val="00DB4EDE"/>
    <w:rsid w:val="00DB7147"/>
    <w:rsid w:val="00DC1320"/>
    <w:rsid w:val="00DC6432"/>
    <w:rsid w:val="00DD155C"/>
    <w:rsid w:val="00DD1840"/>
    <w:rsid w:val="00DD6316"/>
    <w:rsid w:val="00DD7526"/>
    <w:rsid w:val="00DE37F7"/>
    <w:rsid w:val="00DE4BF3"/>
    <w:rsid w:val="00DF0F90"/>
    <w:rsid w:val="00DF27FD"/>
    <w:rsid w:val="00DF2FD9"/>
    <w:rsid w:val="00DF7A35"/>
    <w:rsid w:val="00E04FB1"/>
    <w:rsid w:val="00E05A3D"/>
    <w:rsid w:val="00E149F0"/>
    <w:rsid w:val="00E461E5"/>
    <w:rsid w:val="00E47036"/>
    <w:rsid w:val="00E530BD"/>
    <w:rsid w:val="00E66508"/>
    <w:rsid w:val="00E71B66"/>
    <w:rsid w:val="00E7629A"/>
    <w:rsid w:val="00E77BF6"/>
    <w:rsid w:val="00E83CDA"/>
    <w:rsid w:val="00E91C6F"/>
    <w:rsid w:val="00EA38A6"/>
    <w:rsid w:val="00EA4FE8"/>
    <w:rsid w:val="00EB22D5"/>
    <w:rsid w:val="00EC3CC2"/>
    <w:rsid w:val="00EC72B8"/>
    <w:rsid w:val="00ED0014"/>
    <w:rsid w:val="00ED0A5E"/>
    <w:rsid w:val="00ED1A38"/>
    <w:rsid w:val="00ED31C3"/>
    <w:rsid w:val="00EE5894"/>
    <w:rsid w:val="00EF2461"/>
    <w:rsid w:val="00EF5D28"/>
    <w:rsid w:val="00F013B2"/>
    <w:rsid w:val="00F02535"/>
    <w:rsid w:val="00F070AB"/>
    <w:rsid w:val="00F1613C"/>
    <w:rsid w:val="00F167D4"/>
    <w:rsid w:val="00F17EC0"/>
    <w:rsid w:val="00F3184A"/>
    <w:rsid w:val="00F429B7"/>
    <w:rsid w:val="00F4480F"/>
    <w:rsid w:val="00F61369"/>
    <w:rsid w:val="00F71529"/>
    <w:rsid w:val="00F83962"/>
    <w:rsid w:val="00F91EB7"/>
    <w:rsid w:val="00FA159A"/>
    <w:rsid w:val="00FB2C50"/>
    <w:rsid w:val="00FB42D6"/>
    <w:rsid w:val="00FC3C26"/>
    <w:rsid w:val="00FD014F"/>
    <w:rsid w:val="00FD1984"/>
    <w:rsid w:val="00FD2F42"/>
    <w:rsid w:val="00FE271C"/>
    <w:rsid w:val="00FF04E6"/>
    <w:rsid w:val="00FF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8D6B6-D720-4E7C-A583-399CF7BC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4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461"/>
    <w:pPr>
      <w:ind w:left="720"/>
      <w:contextualSpacing/>
    </w:pPr>
  </w:style>
  <w:style w:type="character" w:styleId="a4">
    <w:name w:val="Hyperlink"/>
    <w:basedOn w:val="a0"/>
    <w:uiPriority w:val="99"/>
    <w:unhideWhenUsed/>
    <w:rsid w:val="00360B38"/>
    <w:rPr>
      <w:color w:val="0563C1" w:themeColor="hyperlink"/>
      <w:u w:val="single"/>
    </w:rPr>
  </w:style>
  <w:style w:type="paragraph" w:styleId="a5">
    <w:name w:val="Balloon Text"/>
    <w:basedOn w:val="a"/>
    <w:link w:val="a6"/>
    <w:uiPriority w:val="99"/>
    <w:semiHidden/>
    <w:unhideWhenUsed/>
    <w:rsid w:val="00EC72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7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17754">
      <w:bodyDiv w:val="1"/>
      <w:marLeft w:val="0"/>
      <w:marRight w:val="0"/>
      <w:marTop w:val="0"/>
      <w:marBottom w:val="0"/>
      <w:divBdr>
        <w:top w:val="none" w:sz="0" w:space="0" w:color="auto"/>
        <w:left w:val="none" w:sz="0" w:space="0" w:color="auto"/>
        <w:bottom w:val="none" w:sz="0" w:space="0" w:color="auto"/>
        <w:right w:val="none" w:sz="0" w:space="0" w:color="auto"/>
      </w:divBdr>
    </w:div>
    <w:div w:id="7614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2/(sici)1097-4695(199910)41:1%3C108::aid-neu14%3E3.0.co;2-u" TargetMode="External"/><Relationship Id="rId21" Type="http://schemas.openxmlformats.org/officeDocument/2006/relationships/hyperlink" Target="https://doi.org/10.1371/journal.pone.0051280" TargetMode="External"/><Relationship Id="rId42" Type="http://schemas.openxmlformats.org/officeDocument/2006/relationships/hyperlink" Target="https://doi.org/10.1523/JNEUROSCI.2680-04.2004" TargetMode="External"/><Relationship Id="rId47" Type="http://schemas.openxmlformats.org/officeDocument/2006/relationships/hyperlink" Target="https://doi.org/10.3389/neuro.09.001.2008" TargetMode="External"/><Relationship Id="rId63" Type="http://schemas.openxmlformats.org/officeDocument/2006/relationships/hyperlink" Target="https://doi.org/10.1002/ddrr.64" TargetMode="External"/><Relationship Id="rId68" Type="http://schemas.openxmlformats.org/officeDocument/2006/relationships/hyperlink" Target="https://doi.org/10.1097/01.wco.0000203886.28068.38" TargetMode="External"/><Relationship Id="rId84" Type="http://schemas.openxmlformats.org/officeDocument/2006/relationships/hyperlink" Target="https://doi.org/10.1038/nrn1726" TargetMode="External"/><Relationship Id="rId89" Type="http://schemas.openxmlformats.org/officeDocument/2006/relationships/hyperlink" Target="https://doi.org/10.1161/STROKEAHA.107.485441" TargetMode="External"/><Relationship Id="rId7" Type="http://schemas.openxmlformats.org/officeDocument/2006/relationships/hyperlink" Target="https://doi.org/10.1016/B978-0-444-53355-5.00015-4" TargetMode="External"/><Relationship Id="rId71" Type="http://schemas.openxmlformats.org/officeDocument/2006/relationships/hyperlink" Target="https://doi.org/10.1177/1545968308328727" TargetMode="External"/><Relationship Id="rId92" Type="http://schemas.openxmlformats.org/officeDocument/2006/relationships/hyperlink" Target="https://doi.org/10.1111/j.1460-9568.2004.03720.x" TargetMode="External"/><Relationship Id="rId2" Type="http://schemas.openxmlformats.org/officeDocument/2006/relationships/styles" Target="styles.xml"/><Relationship Id="rId16" Type="http://schemas.openxmlformats.org/officeDocument/2006/relationships/hyperlink" Target="https://doi.org/10.1586/14737175.8.5.809" TargetMode="External"/><Relationship Id="rId29" Type="http://schemas.openxmlformats.org/officeDocument/2006/relationships/hyperlink" Target="https://doi.org/10.1126/scisignal.2000502" TargetMode="External"/><Relationship Id="rId107" Type="http://schemas.openxmlformats.org/officeDocument/2006/relationships/fontTable" Target="fontTable.xml"/><Relationship Id="rId11" Type="http://schemas.openxmlformats.org/officeDocument/2006/relationships/hyperlink" Target="https://doi.org/10.1002/ana.21393" TargetMode="External"/><Relationship Id="rId24" Type="http://schemas.openxmlformats.org/officeDocument/2006/relationships/hyperlink" Target="https://doi.org/10.1034/j.1600-0404.2003.00021.x" TargetMode="External"/><Relationship Id="rId32" Type="http://schemas.openxmlformats.org/officeDocument/2006/relationships/hyperlink" Target="https://doi.org/10.1101/lm.54603" TargetMode="External"/><Relationship Id="rId37" Type="http://schemas.openxmlformats.org/officeDocument/2006/relationships/hyperlink" Target="https://doi.org/10.1016/s0896-6273(00)81153-8" TargetMode="External"/><Relationship Id="rId40" Type="http://schemas.openxmlformats.org/officeDocument/2006/relationships/hyperlink" Target="https://doi.org/10.1161/STROKEAHA.107.485441" TargetMode="External"/><Relationship Id="rId45" Type="http://schemas.openxmlformats.org/officeDocument/2006/relationships/hyperlink" Target="https://doi.org/10.1001/archpsyc.63.7.731" TargetMode="External"/><Relationship Id="rId53" Type="http://schemas.openxmlformats.org/officeDocument/2006/relationships/hyperlink" Target="https://doi.org/10.1016/j.nurx.2006.07.011" TargetMode="External"/><Relationship Id="rId58" Type="http://schemas.openxmlformats.org/officeDocument/2006/relationships/hyperlink" Target="https://doi.org/10.1038/nrn2735" TargetMode="External"/><Relationship Id="rId66" Type="http://schemas.openxmlformats.org/officeDocument/2006/relationships/hyperlink" Target="https://doi.org/10.1016/j.tins.2006.02.007" TargetMode="External"/><Relationship Id="rId74" Type="http://schemas.openxmlformats.org/officeDocument/2006/relationships/hyperlink" Target="https://doi.org/10.1016/j.pmrj.2010.10.016" TargetMode="External"/><Relationship Id="rId79" Type="http://schemas.openxmlformats.org/officeDocument/2006/relationships/hyperlink" Target="https://doi.org/10.2522/ptj.20130053" TargetMode="External"/><Relationship Id="rId87" Type="http://schemas.openxmlformats.org/officeDocument/2006/relationships/hyperlink" Target="https://doi.org/10.1523/JNEUROSCI.0348-04.2004" TargetMode="External"/><Relationship Id="rId102" Type="http://schemas.openxmlformats.org/officeDocument/2006/relationships/hyperlink" Target="https://doi.org/10.1016/j.nurx.2006.07.011" TargetMode="External"/><Relationship Id="rId5" Type="http://schemas.openxmlformats.org/officeDocument/2006/relationships/hyperlink" Target="mailto:Shagart@bk.ru" TargetMode="External"/><Relationship Id="rId61" Type="http://schemas.openxmlformats.org/officeDocument/2006/relationships/hyperlink" Target="https://doi.org/10.1007/s00221-007-1169-8" TargetMode="External"/><Relationship Id="rId82" Type="http://schemas.openxmlformats.org/officeDocument/2006/relationships/hyperlink" Target="https://doi.org/10.1073/pnas.87.14.5454" TargetMode="External"/><Relationship Id="rId90" Type="http://schemas.openxmlformats.org/officeDocument/2006/relationships/hyperlink" Target="https://doi.org/10.2165/11534530-000000000-00000" TargetMode="External"/><Relationship Id="rId95" Type="http://schemas.openxmlformats.org/officeDocument/2006/relationships/hyperlink" Target="https://doi.org/10.1177/1073858410397054" TargetMode="External"/><Relationship Id="rId19" Type="http://schemas.openxmlformats.org/officeDocument/2006/relationships/hyperlink" Target="https://doi.org/10.1097/01.wco.0000203886.28068.38" TargetMode="External"/><Relationship Id="rId14" Type="http://schemas.openxmlformats.org/officeDocument/2006/relationships/hyperlink" Target="https://doi.org/10.1002/ddrr.64" TargetMode="External"/><Relationship Id="rId22" Type="http://schemas.openxmlformats.org/officeDocument/2006/relationships/hyperlink" Target="https://doi.org/10.1177/1545968308328727" TargetMode="External"/><Relationship Id="rId27" Type="http://schemas.openxmlformats.org/officeDocument/2006/relationships/hyperlink" Target="https://doi.org/10.1038/35049004" TargetMode="External"/><Relationship Id="rId30" Type="http://schemas.openxmlformats.org/officeDocument/2006/relationships/hyperlink" Target="https://doi.org/10.2522/ptj.20130053" TargetMode="External"/><Relationship Id="rId35" Type="http://schemas.openxmlformats.org/officeDocument/2006/relationships/hyperlink" Target="https://doi.org/10.1038/nrn1726" TargetMode="External"/><Relationship Id="rId43" Type="http://schemas.openxmlformats.org/officeDocument/2006/relationships/hyperlink" Target="https://doi.org/10.1111/j.1460-9568.2004.03720.x" TargetMode="External"/><Relationship Id="rId48" Type="http://schemas.openxmlformats.org/officeDocument/2006/relationships/hyperlink" Target="https://doi.org/10.1097/NPT.0b013e318208ee6c" TargetMode="External"/><Relationship Id="rId56" Type="http://schemas.openxmlformats.org/officeDocument/2006/relationships/hyperlink" Target="https://doi.org/10.1016/B978-0-444-53355-5.00015-4" TargetMode="External"/><Relationship Id="rId64" Type="http://schemas.openxmlformats.org/officeDocument/2006/relationships/hyperlink" Target="https://doi.org/10.1155/2011/871296" TargetMode="External"/><Relationship Id="rId69" Type="http://schemas.openxmlformats.org/officeDocument/2006/relationships/hyperlink" Target="https://doi.org/10.1161/STROKEAHA.106.470187" TargetMode="External"/><Relationship Id="rId77" Type="http://schemas.openxmlformats.org/officeDocument/2006/relationships/hyperlink" Target="https://doi.org/10.1161/STROKEAHA.111.622225" TargetMode="External"/><Relationship Id="rId100" Type="http://schemas.openxmlformats.org/officeDocument/2006/relationships/hyperlink" Target="https://doi.org/10.1016/j.tins.2007.06.011" TargetMode="External"/><Relationship Id="rId105" Type="http://schemas.openxmlformats.org/officeDocument/2006/relationships/hyperlink" Target="https://orcid.org/0000-0002-4577-9551" TargetMode="External"/><Relationship Id="rId8" Type="http://schemas.openxmlformats.org/officeDocument/2006/relationships/hyperlink" Target="https://doi.org/10.1177/1073858406292782" TargetMode="External"/><Relationship Id="rId51" Type="http://schemas.openxmlformats.org/officeDocument/2006/relationships/hyperlink" Target="https://doi.org/10.1016/j.tins.2007.06.011" TargetMode="External"/><Relationship Id="rId72" Type="http://schemas.openxmlformats.org/officeDocument/2006/relationships/hyperlink" Target="https://doi.org/10.1001/archneur.58.3.498" TargetMode="External"/><Relationship Id="rId80" Type="http://schemas.openxmlformats.org/officeDocument/2006/relationships/hyperlink" Target="https://doi.org/10.1523/JNEUROSCI.23-17-06856.2003" TargetMode="External"/><Relationship Id="rId85" Type="http://schemas.openxmlformats.org/officeDocument/2006/relationships/hyperlink" Target="https://doi.org/10.1523/JNEUROSCI.23-17-06690.2003" TargetMode="External"/><Relationship Id="rId93" Type="http://schemas.openxmlformats.org/officeDocument/2006/relationships/hyperlink" Target="https://doi.org/10.1016/S0092-8674(03)00035-7" TargetMode="External"/><Relationship Id="rId98" Type="http://schemas.openxmlformats.org/officeDocument/2006/relationships/hyperlink" Target="https://doi.org/10.1016/j.brainres.2010.03.091" TargetMode="External"/><Relationship Id="rId3" Type="http://schemas.openxmlformats.org/officeDocument/2006/relationships/settings" Target="settings.xml"/><Relationship Id="rId12" Type="http://schemas.openxmlformats.org/officeDocument/2006/relationships/hyperlink" Target="https://doi.org/10.1007/s00221-007-1169-8" TargetMode="External"/><Relationship Id="rId17" Type="http://schemas.openxmlformats.org/officeDocument/2006/relationships/hyperlink" Target="https://doi.org/10.1016/j.tins.2006.02.007" TargetMode="External"/><Relationship Id="rId25" Type="http://schemas.openxmlformats.org/officeDocument/2006/relationships/hyperlink" Target="https://doi.org/10.1016/j.pmrj.2010.10.016" TargetMode="External"/><Relationship Id="rId33" Type="http://schemas.openxmlformats.org/officeDocument/2006/relationships/hyperlink" Target="https://doi.org/10.1073/pnas.87.14.5454" TargetMode="External"/><Relationship Id="rId38" Type="http://schemas.openxmlformats.org/officeDocument/2006/relationships/hyperlink" Target="https://doi.org/10.1523/JNEUROSCI.0348-04.2004" TargetMode="External"/><Relationship Id="rId46" Type="http://schemas.openxmlformats.org/officeDocument/2006/relationships/hyperlink" Target="https://doi.org/10.1177/1073858410397054" TargetMode="External"/><Relationship Id="rId59" Type="http://schemas.openxmlformats.org/officeDocument/2006/relationships/hyperlink" Target="https://doi.org/10.1073/pnas.231235598" TargetMode="External"/><Relationship Id="rId67" Type="http://schemas.openxmlformats.org/officeDocument/2006/relationships/hyperlink" Target="https://doi.org/10.1016/j.jcomdis.2011.04.011" TargetMode="External"/><Relationship Id="rId103" Type="http://schemas.openxmlformats.org/officeDocument/2006/relationships/hyperlink" Target="https://doi.org/10.1161/01.STR.0000174192.87887.70" TargetMode="External"/><Relationship Id="rId108" Type="http://schemas.openxmlformats.org/officeDocument/2006/relationships/theme" Target="theme/theme1.xml"/><Relationship Id="rId20" Type="http://schemas.openxmlformats.org/officeDocument/2006/relationships/hyperlink" Target="https://doi.org/10.1161/STROKEAHA.106.470187" TargetMode="External"/><Relationship Id="rId41" Type="http://schemas.openxmlformats.org/officeDocument/2006/relationships/hyperlink" Target="https://doi.org/10.2165/11534530-000000000-00000" TargetMode="External"/><Relationship Id="rId54" Type="http://schemas.openxmlformats.org/officeDocument/2006/relationships/hyperlink" Target="https://doi.org/10.1161/01.STR.0000174192.87887.70" TargetMode="External"/><Relationship Id="rId62" Type="http://schemas.openxmlformats.org/officeDocument/2006/relationships/hyperlink" Target="https://doi.org/10.1016/S0003-9993(95)80568-0" TargetMode="External"/><Relationship Id="rId70" Type="http://schemas.openxmlformats.org/officeDocument/2006/relationships/hyperlink" Target="https://doi.org/10.1371/journal.pone.0051280" TargetMode="External"/><Relationship Id="rId75" Type="http://schemas.openxmlformats.org/officeDocument/2006/relationships/hyperlink" Target="https://doi.org/10.1002/(sici)1097-4695(199910)41:1%3C108::aid-neu14%3E3.0.co;2-u" TargetMode="External"/><Relationship Id="rId83" Type="http://schemas.openxmlformats.org/officeDocument/2006/relationships/hyperlink" Target="https://doi.org/10.1038/344339a0" TargetMode="External"/><Relationship Id="rId88" Type="http://schemas.openxmlformats.org/officeDocument/2006/relationships/hyperlink" Target="https://doi.org/10.1016/j.jneuroim.2012.04.011" TargetMode="External"/><Relationship Id="rId91" Type="http://schemas.openxmlformats.org/officeDocument/2006/relationships/hyperlink" Target="https://doi.org/10.1523/JNEUROSCI.2680-04.2004" TargetMode="External"/><Relationship Id="rId96" Type="http://schemas.openxmlformats.org/officeDocument/2006/relationships/hyperlink" Target="https://doi.org/10.3389/neuro.09.001.2008" TargetMode="External"/><Relationship Id="rId1" Type="http://schemas.openxmlformats.org/officeDocument/2006/relationships/numbering" Target="numbering.xml"/><Relationship Id="rId6" Type="http://schemas.openxmlformats.org/officeDocument/2006/relationships/hyperlink" Target="https://doi.org/10.1007/s11883-017-0686-6" TargetMode="External"/><Relationship Id="rId15" Type="http://schemas.openxmlformats.org/officeDocument/2006/relationships/hyperlink" Target="https://doi.org/10.1155/2011/871296" TargetMode="External"/><Relationship Id="rId23" Type="http://schemas.openxmlformats.org/officeDocument/2006/relationships/hyperlink" Target="https://doi.org/10.1001/archneur.58.3.498" TargetMode="External"/><Relationship Id="rId28" Type="http://schemas.openxmlformats.org/officeDocument/2006/relationships/hyperlink" Target="https://doi.org/10.1161/STROKEAHA.111.622225" TargetMode="External"/><Relationship Id="rId36" Type="http://schemas.openxmlformats.org/officeDocument/2006/relationships/hyperlink" Target="https://doi.org/10.1523/JNEUROSCI.23-17-06690.2003" TargetMode="External"/><Relationship Id="rId49" Type="http://schemas.openxmlformats.org/officeDocument/2006/relationships/hyperlink" Target="https://doi.org/10.1016/j.brainres.2010.03.091" TargetMode="External"/><Relationship Id="rId57" Type="http://schemas.openxmlformats.org/officeDocument/2006/relationships/hyperlink" Target="https://doi.org/10.1177/1073858406292782" TargetMode="External"/><Relationship Id="rId106" Type="http://schemas.openxmlformats.org/officeDocument/2006/relationships/hyperlink" Target="mailto:Shagaevakristina@mail.ru" TargetMode="External"/><Relationship Id="rId10" Type="http://schemas.openxmlformats.org/officeDocument/2006/relationships/hyperlink" Target="https://doi.org/10.1073/pnas.231235598" TargetMode="External"/><Relationship Id="rId31" Type="http://schemas.openxmlformats.org/officeDocument/2006/relationships/hyperlink" Target="https://doi.org/10.1523/JNEUROSCI.23-17-06856.2003" TargetMode="External"/><Relationship Id="rId44" Type="http://schemas.openxmlformats.org/officeDocument/2006/relationships/hyperlink" Target="https://doi.org/10.1016/S0092-8674(03)00035-7" TargetMode="External"/><Relationship Id="rId52" Type="http://schemas.openxmlformats.org/officeDocument/2006/relationships/hyperlink" Target="https://doi.org/10.1016/S0006-8993(02)02239-4" TargetMode="External"/><Relationship Id="rId60" Type="http://schemas.openxmlformats.org/officeDocument/2006/relationships/hyperlink" Target="https://doi.org/10.1002/ana.21393" TargetMode="External"/><Relationship Id="rId65" Type="http://schemas.openxmlformats.org/officeDocument/2006/relationships/hyperlink" Target="https://doi.org/10.1586/14737175.8.5.809" TargetMode="External"/><Relationship Id="rId73" Type="http://schemas.openxmlformats.org/officeDocument/2006/relationships/hyperlink" Target="https://doi.org/10.1034/j.1600-0404.2003.00021.x" TargetMode="External"/><Relationship Id="rId78" Type="http://schemas.openxmlformats.org/officeDocument/2006/relationships/hyperlink" Target="https://doi.org/10.1126/scisignal.2000502" TargetMode="External"/><Relationship Id="rId81" Type="http://schemas.openxmlformats.org/officeDocument/2006/relationships/hyperlink" Target="https://doi.org/10.1101/lm.54603" TargetMode="External"/><Relationship Id="rId86" Type="http://schemas.openxmlformats.org/officeDocument/2006/relationships/hyperlink" Target="https://doi.org/10.1016/s0896-6273(00)81153-8" TargetMode="External"/><Relationship Id="rId94" Type="http://schemas.openxmlformats.org/officeDocument/2006/relationships/hyperlink" Target="https://doi.org/10.1001/archpsyc.63.7.731" TargetMode="External"/><Relationship Id="rId99" Type="http://schemas.openxmlformats.org/officeDocument/2006/relationships/hyperlink" Target="https://doi.org/10.1016/S0166-2236(02)02143-4" TargetMode="External"/><Relationship Id="rId101" Type="http://schemas.openxmlformats.org/officeDocument/2006/relationships/hyperlink" Target="https://doi.org/10.1016/S0006-8993(02)02239-4" TargetMode="External"/><Relationship Id="rId4" Type="http://schemas.openxmlformats.org/officeDocument/2006/relationships/webSettings" Target="webSettings.xml"/><Relationship Id="rId9" Type="http://schemas.openxmlformats.org/officeDocument/2006/relationships/hyperlink" Target="https://doi.org/10.1038/nrn2735" TargetMode="External"/><Relationship Id="rId13" Type="http://schemas.openxmlformats.org/officeDocument/2006/relationships/hyperlink" Target="https://doi.org/10.1016/S0003-9993(95)80568-0" TargetMode="External"/><Relationship Id="rId18" Type="http://schemas.openxmlformats.org/officeDocument/2006/relationships/hyperlink" Target="https://doi.org/10.1016/j.jcomdis.2011.04.011" TargetMode="External"/><Relationship Id="rId39" Type="http://schemas.openxmlformats.org/officeDocument/2006/relationships/hyperlink" Target="https://doi.org/10.1016/j.jneuroim.2012.04.011" TargetMode="External"/><Relationship Id="rId34" Type="http://schemas.openxmlformats.org/officeDocument/2006/relationships/hyperlink" Target="https://doi.org/10.1038/344339a0" TargetMode="External"/><Relationship Id="rId50" Type="http://schemas.openxmlformats.org/officeDocument/2006/relationships/hyperlink" Target="https://doi.org/10.1016/S0166-2236(02)02143-4" TargetMode="External"/><Relationship Id="rId55" Type="http://schemas.openxmlformats.org/officeDocument/2006/relationships/hyperlink" Target="https://doi.org/10.1007/s11883-017-0686-6" TargetMode="External"/><Relationship Id="rId76" Type="http://schemas.openxmlformats.org/officeDocument/2006/relationships/hyperlink" Target="https://doi.org/10.1038/35049004" TargetMode="External"/><Relationship Id="rId97" Type="http://schemas.openxmlformats.org/officeDocument/2006/relationships/hyperlink" Target="https://doi.org/10.1097/NPT.0b013e318208ee6c" TargetMode="External"/><Relationship Id="rId104" Type="http://schemas.openxmlformats.org/officeDocument/2006/relationships/hyperlink" Target="https://orcid.org/0000-0002-4577-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5142</TotalTime>
  <Pages>18</Pages>
  <Words>11053</Words>
  <Characters>63007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shaga</dc:creator>
  <cp:keywords/>
  <dc:description/>
  <cp:lastModifiedBy>shaga</cp:lastModifiedBy>
  <cp:revision>109</cp:revision>
  <cp:lastPrinted>2021-10-10T14:45:00Z</cp:lastPrinted>
  <dcterms:created xsi:type="dcterms:W3CDTF">2021-08-11T19:28:00Z</dcterms:created>
  <dcterms:modified xsi:type="dcterms:W3CDTF">2021-10-10T19:53:00Z</dcterms:modified>
</cp:coreProperties>
</file>