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0211" w:rsidRPr="00110211" w:rsidRDefault="00110211" w:rsidP="00110211">
      <w:pPr>
        <w:spacing w:before="300" w:after="150" w:line="288" w:lineRule="atLeast"/>
        <w:jc w:val="center"/>
        <w:outlineLvl w:val="0"/>
        <w:rPr>
          <w:rFonts w:ascii="inherit" w:eastAsia="Times New Roman" w:hAnsi="inherit" w:cs="Arial"/>
          <w:kern w:val="36"/>
          <w:sz w:val="45"/>
          <w:szCs w:val="45"/>
          <w:lang w:eastAsia="ru-RU"/>
        </w:rPr>
      </w:pPr>
      <w:r w:rsidRPr="00110211">
        <w:rPr>
          <w:rFonts w:ascii="inherit" w:eastAsia="Times New Roman" w:hAnsi="inherit" w:cs="Arial"/>
          <w:kern w:val="36"/>
          <w:sz w:val="45"/>
          <w:szCs w:val="45"/>
          <w:lang w:eastAsia="ru-RU"/>
        </w:rPr>
        <w:t>Тихая охота</w:t>
      </w:r>
    </w:p>
    <w:p w:rsidR="00110211" w:rsidRDefault="00110211" w:rsidP="00110211">
      <w:pPr>
        <w:spacing w:after="0" w:line="240" w:lineRule="auto"/>
        <w:rPr>
          <w:rFonts w:ascii="Arial" w:eastAsia="Times New Roman" w:hAnsi="Arial" w:cs="Arial"/>
          <w:color w:val="262626"/>
          <w:sz w:val="24"/>
          <w:szCs w:val="24"/>
          <w:lang w:eastAsia="ru-RU"/>
        </w:rPr>
      </w:pPr>
      <w:r>
        <w:rPr>
          <w:noProof/>
          <w:lang w:eastAsia="ru-RU"/>
        </w:rPr>
        <w:drawing>
          <wp:inline distT="0" distB="0" distL="0" distR="0">
            <wp:extent cx="5940425" cy="3341489"/>
            <wp:effectExtent l="0" t="0" r="3175" b="0"/>
            <wp:docPr id="2" name="Рисунок 2" descr="http://fs.soc.cap.ru/soc20/yantik-centr/photo/2022/10/12/ffef1012-9361-451f-8c81-cfcf9d25d210/hd_img-20221012-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s.soc.cap.ru/soc20/yantik-centr/photo/2022/10/12/ffef1012-9361-451f-8c81-cfcf9d25d210/hd_img-20221012-wa0011.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110211" w:rsidRPr="00110211" w:rsidRDefault="00110211" w:rsidP="00110211">
      <w:pPr>
        <w:spacing w:after="0" w:line="240" w:lineRule="auto"/>
        <w:rPr>
          <w:rFonts w:ascii="Arial" w:eastAsia="Times New Roman" w:hAnsi="Arial" w:cs="Arial"/>
          <w:color w:val="262626"/>
          <w:sz w:val="24"/>
          <w:szCs w:val="24"/>
          <w:lang w:eastAsia="ru-RU"/>
        </w:rPr>
      </w:pPr>
    </w:p>
    <w:p w:rsidR="00110211" w:rsidRPr="00110211" w:rsidRDefault="00110211" w:rsidP="00110211">
      <w:pPr>
        <w:spacing w:after="360" w:line="240" w:lineRule="auto"/>
        <w:jc w:val="both"/>
        <w:rPr>
          <w:rFonts w:ascii="Arial" w:eastAsia="Times New Roman" w:hAnsi="Arial" w:cs="Arial"/>
          <w:color w:val="262626"/>
          <w:sz w:val="28"/>
          <w:szCs w:val="28"/>
          <w:lang w:eastAsia="ru-RU"/>
        </w:rPr>
      </w:pPr>
      <w:r w:rsidRPr="00110211">
        <w:rPr>
          <w:rFonts w:ascii="Arial" w:eastAsia="Times New Roman" w:hAnsi="Arial" w:cs="Arial"/>
          <w:color w:val="262626"/>
          <w:sz w:val="28"/>
          <w:szCs w:val="28"/>
          <w:lang w:eastAsia="ru-RU"/>
        </w:rPr>
        <w:t>В целях укрепления здоровья участниками центра «Активное долголетие» была организована прогулка за грибами в лес.</w:t>
      </w:r>
    </w:p>
    <w:p w:rsidR="00110211" w:rsidRPr="00110211" w:rsidRDefault="00110211" w:rsidP="00110211">
      <w:pPr>
        <w:spacing w:after="360" w:line="240" w:lineRule="auto"/>
        <w:jc w:val="both"/>
        <w:rPr>
          <w:rFonts w:ascii="Arial" w:eastAsia="Times New Roman" w:hAnsi="Arial" w:cs="Arial"/>
          <w:color w:val="262626"/>
          <w:sz w:val="28"/>
          <w:szCs w:val="28"/>
          <w:lang w:eastAsia="ru-RU"/>
        </w:rPr>
      </w:pPr>
      <w:r w:rsidRPr="00110211">
        <w:rPr>
          <w:rFonts w:ascii="Arial" w:eastAsia="Times New Roman" w:hAnsi="Arial" w:cs="Arial"/>
          <w:color w:val="262626"/>
          <w:sz w:val="28"/>
          <w:szCs w:val="28"/>
          <w:lang w:eastAsia="ru-RU"/>
        </w:rPr>
        <w:t>Сегодня специалист центра социального обслуживания населения, Наталия Федорова, не смогла упустить возможность насладиться последними тёплыми деньками вместе с участниками центра. Неспешные прогулки в лес благотворно влияют на физическое и психологическое здоровье. Чистый воздух леса, красота природы, сбор грибов, дружеское общение – вот какие радости приносят выходы на природу.</w:t>
      </w:r>
    </w:p>
    <w:p w:rsidR="00110211" w:rsidRPr="00110211" w:rsidRDefault="00110211" w:rsidP="00110211">
      <w:pPr>
        <w:spacing w:after="360" w:line="240" w:lineRule="auto"/>
        <w:jc w:val="both"/>
        <w:rPr>
          <w:rFonts w:ascii="Arial" w:eastAsia="Times New Roman" w:hAnsi="Arial" w:cs="Arial"/>
          <w:color w:val="262626"/>
          <w:sz w:val="28"/>
          <w:szCs w:val="28"/>
          <w:lang w:eastAsia="ru-RU"/>
        </w:rPr>
      </w:pPr>
      <w:r w:rsidRPr="00110211">
        <w:rPr>
          <w:rFonts w:ascii="Arial" w:eastAsia="Times New Roman" w:hAnsi="Arial" w:cs="Arial"/>
          <w:color w:val="262626"/>
          <w:sz w:val="28"/>
          <w:szCs w:val="28"/>
          <w:lang w:eastAsia="ru-RU"/>
        </w:rPr>
        <w:t>Грибов собрали очень много, свежий воздух и краски осени никого не оставили равнодушными.</w:t>
      </w:r>
    </w:p>
    <w:p w:rsidR="00110211" w:rsidRPr="00110211" w:rsidRDefault="00110211" w:rsidP="00110211">
      <w:pPr>
        <w:spacing w:after="360" w:line="240" w:lineRule="auto"/>
        <w:jc w:val="both"/>
        <w:rPr>
          <w:rFonts w:ascii="Arial" w:eastAsia="Times New Roman" w:hAnsi="Arial" w:cs="Arial"/>
          <w:color w:val="262626"/>
          <w:sz w:val="28"/>
          <w:szCs w:val="28"/>
          <w:lang w:eastAsia="ru-RU"/>
        </w:rPr>
      </w:pPr>
      <w:r w:rsidRPr="00110211">
        <w:rPr>
          <w:rFonts w:ascii="Arial" w:eastAsia="Times New Roman" w:hAnsi="Arial" w:cs="Arial"/>
          <w:color w:val="262626"/>
          <w:sz w:val="28"/>
          <w:szCs w:val="28"/>
          <w:lang w:eastAsia="ru-RU"/>
        </w:rPr>
        <w:t>Все получили огромное удовольствие от прогулки по лесу. С полными корзинами грибов участники экскурсии отправились домой. По дороге каждый поделился своим уникальным рецептом приготовления и засолки.</w:t>
      </w:r>
    </w:p>
    <w:p w:rsidR="00D05C3A" w:rsidRDefault="00D05C3A"/>
    <w:p w:rsidR="00110211" w:rsidRDefault="00110211"/>
    <w:p w:rsidR="00110211" w:rsidRDefault="00110211"/>
    <w:p w:rsidR="00110211" w:rsidRDefault="00110211"/>
    <w:p w:rsidR="00110211" w:rsidRDefault="00110211" w:rsidP="00110211">
      <w:pPr>
        <w:shd w:val="clear" w:color="auto" w:fill="FFFFFF"/>
        <w:spacing w:before="300" w:after="150" w:line="288" w:lineRule="atLeast"/>
        <w:jc w:val="center"/>
        <w:outlineLvl w:val="0"/>
        <w:rPr>
          <w:rFonts w:ascii="Arial" w:eastAsia="Times New Roman" w:hAnsi="Arial" w:cs="Arial"/>
          <w:kern w:val="36"/>
          <w:sz w:val="45"/>
          <w:szCs w:val="45"/>
          <w:lang w:eastAsia="ru-RU"/>
        </w:rPr>
      </w:pPr>
      <w:r w:rsidRPr="00110211">
        <w:rPr>
          <w:rFonts w:ascii="Arial" w:eastAsia="Times New Roman" w:hAnsi="Arial" w:cs="Arial"/>
          <w:kern w:val="36"/>
          <w:sz w:val="45"/>
          <w:szCs w:val="45"/>
          <w:lang w:eastAsia="ru-RU"/>
        </w:rPr>
        <w:lastRenderedPageBreak/>
        <w:t>Будь первым в рядах здоровых и спортивных</w:t>
      </w:r>
    </w:p>
    <w:p w:rsidR="00110211" w:rsidRDefault="00110211" w:rsidP="00110211">
      <w:pPr>
        <w:pStyle w:val="a5"/>
        <w:shd w:val="clear" w:color="auto" w:fill="FFFFFF"/>
        <w:spacing w:before="0" w:beforeAutospacing="0" w:after="360" w:afterAutospacing="0"/>
        <w:jc w:val="both"/>
        <w:rPr>
          <w:rFonts w:ascii="Arial" w:hAnsi="Arial" w:cs="Arial"/>
          <w:color w:val="262626"/>
        </w:rPr>
      </w:pPr>
      <w:r>
        <w:rPr>
          <w:rFonts w:ascii="Arial" w:hAnsi="Arial" w:cs="Arial"/>
          <w:color w:val="262626"/>
        </w:rPr>
        <w:t>Утренняя гимнастика – одна из составляющих режимных моментов, позволяющих сохранить и укрепить здоровье, хотя и непродолжительная по времени, однако оказывает огромное оздоровительное влияние, повышая жизненный тонус.</w:t>
      </w:r>
    </w:p>
    <w:p w:rsidR="00110211" w:rsidRDefault="00110211" w:rsidP="00110211">
      <w:pPr>
        <w:pStyle w:val="a5"/>
        <w:shd w:val="clear" w:color="auto" w:fill="FFFFFF"/>
        <w:spacing w:before="0" w:beforeAutospacing="0" w:after="360" w:afterAutospacing="0"/>
        <w:jc w:val="both"/>
        <w:rPr>
          <w:rFonts w:ascii="Arial" w:hAnsi="Arial" w:cs="Arial"/>
          <w:color w:val="262626"/>
        </w:rPr>
      </w:pPr>
      <w:r>
        <w:rPr>
          <w:rFonts w:ascii="Arial" w:hAnsi="Arial" w:cs="Arial"/>
          <w:color w:val="262626"/>
        </w:rPr>
        <w:t>11 октября в центре «Активное долголетие» для любителей активного образа жизни была организована очередное занятие утренней гимнастики. Участники центра выполнили комплекс упражнений утренней гимнастики для пожилых людей. Данный комплекс упражнений не имеет противопоказаний, повышает кровообращение в мышцах, улучшает работу суставов и сердечно-сосудистой системы. Самая простая утренняя зарядка для пожилых людей оказывает на организм неоценимое воздействие.</w:t>
      </w:r>
    </w:p>
    <w:p w:rsidR="00110211" w:rsidRDefault="00110211" w:rsidP="00110211">
      <w:pPr>
        <w:pStyle w:val="a5"/>
        <w:shd w:val="clear" w:color="auto" w:fill="FFFFFF"/>
        <w:spacing w:before="0" w:beforeAutospacing="0" w:after="360" w:afterAutospacing="0"/>
        <w:jc w:val="both"/>
        <w:rPr>
          <w:rFonts w:ascii="Arial" w:hAnsi="Arial" w:cs="Arial"/>
          <w:color w:val="262626"/>
        </w:rPr>
      </w:pPr>
      <w:r>
        <w:rPr>
          <w:rFonts w:ascii="Arial" w:hAnsi="Arial" w:cs="Arial"/>
          <w:color w:val="262626"/>
        </w:rPr>
        <w:t>Участники центра посещают занятия с отличным настроением и, по их словам, каждый раз получают хороший заряд бодрости, и мы желаем им здоровья и долголетия.</w:t>
      </w:r>
    </w:p>
    <w:p w:rsidR="00110211" w:rsidRDefault="00110211" w:rsidP="00110211">
      <w:pPr>
        <w:shd w:val="clear" w:color="auto" w:fill="FFFFFF"/>
        <w:spacing w:before="300" w:after="150" w:line="288" w:lineRule="atLeast"/>
        <w:jc w:val="center"/>
        <w:outlineLvl w:val="0"/>
        <w:rPr>
          <w:rFonts w:ascii="Arial" w:eastAsia="Times New Roman" w:hAnsi="Arial" w:cs="Arial"/>
          <w:kern w:val="36"/>
          <w:sz w:val="45"/>
          <w:szCs w:val="45"/>
          <w:lang w:eastAsia="ru-RU"/>
        </w:rPr>
      </w:pPr>
      <w:r>
        <w:rPr>
          <w:noProof/>
          <w:lang w:eastAsia="ru-RU"/>
        </w:rPr>
        <w:drawing>
          <wp:inline distT="0" distB="0" distL="0" distR="0">
            <wp:extent cx="3800475" cy="2533650"/>
            <wp:effectExtent l="0" t="0" r="9525" b="0"/>
            <wp:docPr id="3" name="Рисунок 3" descr="Будь первым в рядах здоровых и спортив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удь первым в рядах здоровых и спортивных"/>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802613" cy="2535075"/>
                    </a:xfrm>
                    <a:prstGeom prst="rect">
                      <a:avLst/>
                    </a:prstGeom>
                    <a:noFill/>
                    <a:ln>
                      <a:noFill/>
                    </a:ln>
                  </pic:spPr>
                </pic:pic>
              </a:graphicData>
            </a:graphic>
          </wp:inline>
        </w:drawing>
      </w:r>
    </w:p>
    <w:p w:rsidR="00110211" w:rsidRPr="00110211" w:rsidRDefault="00110211" w:rsidP="00110211">
      <w:pPr>
        <w:shd w:val="clear" w:color="auto" w:fill="FFFFFF"/>
        <w:spacing w:before="300" w:after="150" w:line="288" w:lineRule="atLeast"/>
        <w:jc w:val="center"/>
        <w:outlineLvl w:val="0"/>
        <w:rPr>
          <w:rFonts w:ascii="Arial" w:eastAsia="Times New Roman" w:hAnsi="Arial" w:cs="Arial"/>
          <w:kern w:val="36"/>
          <w:sz w:val="45"/>
          <w:szCs w:val="45"/>
          <w:lang w:eastAsia="ru-RU"/>
        </w:rPr>
      </w:pPr>
      <w:r>
        <w:rPr>
          <w:noProof/>
          <w:lang w:eastAsia="ru-RU"/>
        </w:rPr>
        <w:drawing>
          <wp:inline distT="0" distB="0" distL="0" distR="0">
            <wp:extent cx="3743325" cy="2807494"/>
            <wp:effectExtent l="0" t="0" r="0" b="0"/>
            <wp:docPr id="4" name="Рисунок 4" descr="http://fs.soc.cap.ru/soc20/yantik-centr/news/2022/10/11/b98781da-aac2-460b-9405-2f54016538cc/img-2022101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s.soc.cap.ru/soc20/yantik-centr/news/2022/10/11/b98781da-aac2-460b-9405-2f54016538cc/img-20221011-wa001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747521" cy="2810641"/>
                    </a:xfrm>
                    <a:prstGeom prst="rect">
                      <a:avLst/>
                    </a:prstGeom>
                    <a:noFill/>
                    <a:ln>
                      <a:noFill/>
                    </a:ln>
                  </pic:spPr>
                </pic:pic>
              </a:graphicData>
            </a:graphic>
          </wp:inline>
        </w:drawing>
      </w:r>
    </w:p>
    <w:p w:rsidR="00110211" w:rsidRPr="00110211" w:rsidRDefault="00110211" w:rsidP="00110211">
      <w:pPr>
        <w:spacing w:before="300" w:after="150" w:line="288" w:lineRule="atLeast"/>
        <w:jc w:val="center"/>
        <w:outlineLvl w:val="0"/>
        <w:rPr>
          <w:rFonts w:ascii="inherit" w:eastAsia="Times New Roman" w:hAnsi="inherit" w:cs="Times New Roman"/>
          <w:kern w:val="36"/>
          <w:sz w:val="45"/>
          <w:szCs w:val="45"/>
          <w:lang w:eastAsia="ru-RU"/>
        </w:rPr>
      </w:pPr>
      <w:r w:rsidRPr="00110211">
        <w:rPr>
          <w:rFonts w:ascii="inherit" w:eastAsia="Times New Roman" w:hAnsi="inherit" w:cs="Times New Roman"/>
          <w:kern w:val="36"/>
          <w:sz w:val="45"/>
          <w:szCs w:val="45"/>
          <w:lang w:eastAsia="ru-RU"/>
        </w:rPr>
        <w:lastRenderedPageBreak/>
        <w:t>В Чувашии впервые прошел форум серебряных волонтеров «</w:t>
      </w:r>
      <w:proofErr w:type="spellStart"/>
      <w:r w:rsidRPr="00110211">
        <w:rPr>
          <w:rFonts w:ascii="inherit" w:eastAsia="Times New Roman" w:hAnsi="inherit" w:cs="Times New Roman"/>
          <w:kern w:val="36"/>
          <w:sz w:val="45"/>
          <w:szCs w:val="45"/>
          <w:lang w:eastAsia="ru-RU"/>
        </w:rPr>
        <w:t>КемелЧун</w:t>
      </w:r>
      <w:proofErr w:type="spellEnd"/>
      <w:r w:rsidRPr="00110211">
        <w:rPr>
          <w:rFonts w:ascii="inherit" w:eastAsia="Times New Roman" w:hAnsi="inherit" w:cs="Times New Roman"/>
          <w:kern w:val="36"/>
          <w:sz w:val="45"/>
          <w:szCs w:val="45"/>
          <w:lang w:eastAsia="ru-RU"/>
        </w:rPr>
        <w:t>»</w:t>
      </w:r>
    </w:p>
    <w:p w:rsidR="00110211" w:rsidRPr="00110211" w:rsidRDefault="00110211" w:rsidP="00110211">
      <w:pPr>
        <w:spacing w:after="0" w:line="240" w:lineRule="auto"/>
        <w:jc w:val="center"/>
        <w:rPr>
          <w:rFonts w:ascii="Times New Roman" w:eastAsia="Times New Roman" w:hAnsi="Times New Roman" w:cs="Times New Roman"/>
          <w:sz w:val="24"/>
          <w:szCs w:val="24"/>
          <w:lang w:eastAsia="ru-RU"/>
        </w:rPr>
      </w:pPr>
      <w:r w:rsidRPr="00110211">
        <w:rPr>
          <w:rFonts w:ascii="Times New Roman" w:eastAsia="Times New Roman" w:hAnsi="Times New Roman" w:cs="Times New Roman"/>
          <w:noProof/>
          <w:color w:val="262626"/>
          <w:sz w:val="24"/>
          <w:szCs w:val="24"/>
          <w:lang w:eastAsia="ru-RU"/>
        </w:rPr>
        <w:drawing>
          <wp:inline distT="0" distB="0" distL="0" distR="0">
            <wp:extent cx="5143500" cy="3429000"/>
            <wp:effectExtent l="0" t="0" r="0" b="0"/>
            <wp:docPr id="5" name="Рисунок 5" descr="В Чувашии впервые прошел форум серебряных волонтеров «КемелЧун»">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 Чувашии впервые прошел форум серебряных волонтеров «КемелЧун»">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rsidR="00110211" w:rsidRP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r w:rsidRPr="00110211">
        <w:rPr>
          <w:rFonts w:ascii="Arial" w:eastAsia="Times New Roman" w:hAnsi="Arial" w:cs="Arial"/>
          <w:color w:val="262626"/>
          <w:sz w:val="28"/>
          <w:szCs w:val="28"/>
          <w:lang w:eastAsia="ru-RU"/>
        </w:rPr>
        <w:t xml:space="preserve">Одной из эффективных форм реализации творческого потенциала старшего поколения является волонтерская деятельность. </w:t>
      </w:r>
      <w:proofErr w:type="spellStart"/>
      <w:r w:rsidRPr="00110211">
        <w:rPr>
          <w:rFonts w:ascii="Arial" w:eastAsia="Times New Roman" w:hAnsi="Arial" w:cs="Arial"/>
          <w:color w:val="262626"/>
          <w:sz w:val="28"/>
          <w:szCs w:val="28"/>
          <w:lang w:eastAsia="ru-RU"/>
        </w:rPr>
        <w:t>Волонтерство</w:t>
      </w:r>
      <w:proofErr w:type="spellEnd"/>
      <w:r w:rsidRPr="00110211">
        <w:rPr>
          <w:rFonts w:ascii="Arial" w:eastAsia="Times New Roman" w:hAnsi="Arial" w:cs="Arial"/>
          <w:color w:val="262626"/>
          <w:sz w:val="28"/>
          <w:szCs w:val="28"/>
          <w:lang w:eastAsia="ru-RU"/>
        </w:rPr>
        <w:t xml:space="preserve"> – это продление активной счастливой жизни. Оно помогает людям старшего возраста ощутить сопричастность и единение поколений. Сегодня в республике развиваются различные механизмы вовлечения граждан старшего поколения в добровольческие практики.</w:t>
      </w:r>
    </w:p>
    <w:p w:rsidR="00110211" w:rsidRP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r w:rsidRPr="00110211">
        <w:rPr>
          <w:rFonts w:ascii="Arial" w:eastAsia="Times New Roman" w:hAnsi="Arial" w:cs="Arial"/>
          <w:color w:val="262626"/>
          <w:sz w:val="28"/>
          <w:szCs w:val="28"/>
          <w:lang w:eastAsia="ru-RU"/>
        </w:rPr>
        <w:t>На базе 7 центров социального обслуживания реализуется технология активного долголетия «Мой социальный центр», направленная на формирование позитивных интересов в сфере досуга, повышения коммуникативного потенциала, вовлечение лиц «серебряного возраста» к занятиям физической культурой, художественным творчеством, обучению компьютерной и финансовой грамотности.</w:t>
      </w:r>
    </w:p>
    <w:p w:rsidR="00110211" w:rsidRP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r w:rsidRPr="00110211">
        <w:rPr>
          <w:rFonts w:ascii="Arial" w:eastAsia="Times New Roman" w:hAnsi="Arial" w:cs="Arial"/>
          <w:color w:val="262626"/>
          <w:sz w:val="28"/>
          <w:szCs w:val="28"/>
          <w:lang w:eastAsia="ru-RU"/>
        </w:rPr>
        <w:t>На форуме «</w:t>
      </w:r>
      <w:proofErr w:type="spellStart"/>
      <w:r w:rsidRPr="00110211">
        <w:rPr>
          <w:rFonts w:ascii="Arial" w:eastAsia="Times New Roman" w:hAnsi="Arial" w:cs="Arial"/>
          <w:color w:val="262626"/>
          <w:sz w:val="28"/>
          <w:szCs w:val="28"/>
          <w:lang w:eastAsia="ru-RU"/>
        </w:rPr>
        <w:t>КемелЧун</w:t>
      </w:r>
      <w:proofErr w:type="spellEnd"/>
      <w:r w:rsidRPr="00110211">
        <w:rPr>
          <w:rFonts w:ascii="Arial" w:eastAsia="Times New Roman" w:hAnsi="Arial" w:cs="Arial"/>
          <w:color w:val="262626"/>
          <w:sz w:val="28"/>
          <w:szCs w:val="28"/>
          <w:lang w:eastAsia="ru-RU"/>
        </w:rPr>
        <w:t>» собрались единомышленники с открытым неравнодушным сердцем, активной жизненной и гражданской позицией, которые посвящают себя бескорыстному служению людям, заботе и помощи нуждающимся. </w:t>
      </w:r>
    </w:p>
    <w:p w:rsidR="00110211" w:rsidRP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r w:rsidRPr="00110211">
        <w:rPr>
          <w:rFonts w:ascii="Arial" w:eastAsia="Times New Roman" w:hAnsi="Arial" w:cs="Arial"/>
          <w:color w:val="262626"/>
          <w:sz w:val="28"/>
          <w:szCs w:val="28"/>
          <w:lang w:eastAsia="ru-RU"/>
        </w:rPr>
        <w:t>Встретился с «серебряными» волонтерами и Глава Чувашии Олег Николаев. Поблагодарил за активную жизненную позицию и пожелал бодрости духа на новые добрые дела.</w:t>
      </w:r>
    </w:p>
    <w:p w:rsidR="00110211" w:rsidRP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r w:rsidRPr="00110211">
        <w:rPr>
          <w:rFonts w:ascii="Arial" w:eastAsia="Times New Roman" w:hAnsi="Arial" w:cs="Arial"/>
          <w:color w:val="262626"/>
          <w:sz w:val="28"/>
          <w:szCs w:val="28"/>
          <w:lang w:eastAsia="ru-RU"/>
        </w:rPr>
        <w:lastRenderedPageBreak/>
        <w:t xml:space="preserve">«Радостно, что наши волонтерские проекты признаются лучшими не только в республике, но и за ее пределами. Первой ласточкой, давшей толчок развитию «серебряного» </w:t>
      </w:r>
      <w:proofErr w:type="spellStart"/>
      <w:r w:rsidRPr="00110211">
        <w:rPr>
          <w:rFonts w:ascii="Arial" w:eastAsia="Times New Roman" w:hAnsi="Arial" w:cs="Arial"/>
          <w:color w:val="262626"/>
          <w:sz w:val="28"/>
          <w:szCs w:val="28"/>
          <w:lang w:eastAsia="ru-RU"/>
        </w:rPr>
        <w:t>волонтерства</w:t>
      </w:r>
      <w:proofErr w:type="spellEnd"/>
      <w:r w:rsidRPr="00110211">
        <w:rPr>
          <w:rFonts w:ascii="Arial" w:eastAsia="Times New Roman" w:hAnsi="Arial" w:cs="Arial"/>
          <w:color w:val="262626"/>
          <w:sz w:val="28"/>
          <w:szCs w:val="28"/>
          <w:lang w:eastAsia="ru-RU"/>
        </w:rPr>
        <w:t xml:space="preserve"> в республике, стал проект «Экспресс бабушка». Также на федеральном уровне отмечен еще один уникальный волонтерский проект «</w:t>
      </w:r>
      <w:proofErr w:type="spellStart"/>
      <w:r w:rsidRPr="00110211">
        <w:rPr>
          <w:rFonts w:ascii="Arial" w:eastAsia="Times New Roman" w:hAnsi="Arial" w:cs="Arial"/>
          <w:color w:val="262626"/>
          <w:sz w:val="28"/>
          <w:szCs w:val="28"/>
          <w:lang w:eastAsia="ru-RU"/>
        </w:rPr>
        <w:t>СказкиРу</w:t>
      </w:r>
      <w:proofErr w:type="spellEnd"/>
      <w:r w:rsidRPr="00110211">
        <w:rPr>
          <w:rFonts w:ascii="Arial" w:eastAsia="Times New Roman" w:hAnsi="Arial" w:cs="Arial"/>
          <w:color w:val="262626"/>
          <w:sz w:val="28"/>
          <w:szCs w:val="28"/>
          <w:lang w:eastAsia="ru-RU"/>
        </w:rPr>
        <w:t>» как «Лучший проект добровольчества в сфере социального обслуживания» 2022 года», -- отметила министр труда и социальной защиты Чувашской Республики Алена Елизарова.</w:t>
      </w:r>
    </w:p>
    <w:p w:rsidR="00110211" w:rsidRP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r w:rsidRPr="00110211">
        <w:rPr>
          <w:rFonts w:ascii="Arial" w:eastAsia="Times New Roman" w:hAnsi="Arial" w:cs="Arial"/>
          <w:color w:val="262626"/>
          <w:sz w:val="28"/>
          <w:szCs w:val="28"/>
          <w:lang w:eastAsia="ru-RU"/>
        </w:rPr>
        <w:t xml:space="preserve">Алена Геннадьевна также поблагодарила неравнодушных «серебряных» волонтеров, которые объединились, чтобы связать носки, варежки, шарфы для детей Донбасса, и сейчас вяжут теплые вещи </w:t>
      </w:r>
      <w:proofErr w:type="gramStart"/>
      <w:r w:rsidRPr="00110211">
        <w:rPr>
          <w:rFonts w:ascii="Arial" w:eastAsia="Times New Roman" w:hAnsi="Arial" w:cs="Arial"/>
          <w:color w:val="262626"/>
          <w:sz w:val="28"/>
          <w:szCs w:val="28"/>
          <w:lang w:eastAsia="ru-RU"/>
        </w:rPr>
        <w:t>для  участников</w:t>
      </w:r>
      <w:proofErr w:type="gramEnd"/>
      <w:r w:rsidRPr="00110211">
        <w:rPr>
          <w:rFonts w:ascii="Arial" w:eastAsia="Times New Roman" w:hAnsi="Arial" w:cs="Arial"/>
          <w:color w:val="262626"/>
          <w:sz w:val="28"/>
          <w:szCs w:val="28"/>
          <w:lang w:eastAsia="ru-RU"/>
        </w:rPr>
        <w:t xml:space="preserve"> </w:t>
      </w:r>
      <w:proofErr w:type="spellStart"/>
      <w:r w:rsidRPr="00110211">
        <w:rPr>
          <w:rFonts w:ascii="Arial" w:eastAsia="Times New Roman" w:hAnsi="Arial" w:cs="Arial"/>
          <w:color w:val="262626"/>
          <w:sz w:val="28"/>
          <w:szCs w:val="28"/>
          <w:lang w:eastAsia="ru-RU"/>
        </w:rPr>
        <w:t>спецоперции</w:t>
      </w:r>
      <w:proofErr w:type="spellEnd"/>
      <w:r w:rsidRPr="00110211">
        <w:rPr>
          <w:rFonts w:ascii="Arial" w:eastAsia="Times New Roman" w:hAnsi="Arial" w:cs="Arial"/>
          <w:color w:val="262626"/>
          <w:sz w:val="28"/>
          <w:szCs w:val="28"/>
          <w:lang w:eastAsia="ru-RU"/>
        </w:rPr>
        <w:t>.</w:t>
      </w:r>
    </w:p>
    <w:p w:rsidR="00110211" w:rsidRP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r w:rsidRPr="00110211">
        <w:rPr>
          <w:rFonts w:ascii="Arial" w:eastAsia="Times New Roman" w:hAnsi="Arial" w:cs="Arial"/>
          <w:color w:val="262626"/>
          <w:sz w:val="28"/>
          <w:szCs w:val="28"/>
          <w:lang w:eastAsia="ru-RU"/>
        </w:rPr>
        <w:t xml:space="preserve">В Чувашии движение «серебряного» </w:t>
      </w:r>
      <w:proofErr w:type="spellStart"/>
      <w:r w:rsidRPr="00110211">
        <w:rPr>
          <w:rFonts w:ascii="Arial" w:eastAsia="Times New Roman" w:hAnsi="Arial" w:cs="Arial"/>
          <w:color w:val="262626"/>
          <w:sz w:val="28"/>
          <w:szCs w:val="28"/>
          <w:lang w:eastAsia="ru-RU"/>
        </w:rPr>
        <w:t>волонтерства</w:t>
      </w:r>
      <w:proofErr w:type="spellEnd"/>
      <w:r w:rsidRPr="00110211">
        <w:rPr>
          <w:rFonts w:ascii="Arial" w:eastAsia="Times New Roman" w:hAnsi="Arial" w:cs="Arial"/>
          <w:color w:val="262626"/>
          <w:sz w:val="28"/>
          <w:szCs w:val="28"/>
          <w:lang w:eastAsia="ru-RU"/>
        </w:rPr>
        <w:t xml:space="preserve"> с каждым годом увеличивает свою активность, привлекая в свои ряды все больше и больше людей, стремящихся жить насыщенной и интересной жизнью. Сегодня активными участниками волонтерских проектов являются почти 600 представителей старшего поколения.</w:t>
      </w:r>
    </w:p>
    <w:p w:rsidR="00110211" w:rsidRDefault="00110211" w:rsidP="00110211">
      <w:pPr>
        <w:shd w:val="clear" w:color="auto" w:fill="FFFFFF"/>
        <w:spacing w:after="360" w:line="240" w:lineRule="auto"/>
        <w:jc w:val="both"/>
        <w:rPr>
          <w:rFonts w:ascii="Arial" w:eastAsia="Times New Roman" w:hAnsi="Arial" w:cs="Arial"/>
          <w:color w:val="262626"/>
          <w:sz w:val="28"/>
          <w:szCs w:val="28"/>
          <w:lang w:eastAsia="ru-RU"/>
        </w:rPr>
      </w:pPr>
      <w:r w:rsidRPr="00110211">
        <w:rPr>
          <w:rFonts w:ascii="Arial" w:eastAsia="Times New Roman" w:hAnsi="Arial" w:cs="Arial"/>
          <w:color w:val="262626"/>
          <w:sz w:val="28"/>
          <w:szCs w:val="28"/>
          <w:lang w:eastAsia="ru-RU"/>
        </w:rPr>
        <w:t xml:space="preserve">Серебряные волонтеры </w:t>
      </w:r>
      <w:proofErr w:type="spellStart"/>
      <w:r w:rsidRPr="00110211">
        <w:rPr>
          <w:rFonts w:ascii="Arial" w:eastAsia="Times New Roman" w:hAnsi="Arial" w:cs="Arial"/>
          <w:color w:val="262626"/>
          <w:sz w:val="28"/>
          <w:szCs w:val="28"/>
          <w:lang w:eastAsia="ru-RU"/>
        </w:rPr>
        <w:t>Янтиковского</w:t>
      </w:r>
      <w:proofErr w:type="spellEnd"/>
      <w:r w:rsidRPr="00110211">
        <w:rPr>
          <w:rFonts w:ascii="Arial" w:eastAsia="Times New Roman" w:hAnsi="Arial" w:cs="Arial"/>
          <w:color w:val="262626"/>
          <w:sz w:val="28"/>
          <w:szCs w:val="28"/>
          <w:lang w:eastAsia="ru-RU"/>
        </w:rPr>
        <w:t xml:space="preserve"> района также приняли участие на дискуссионной площадке: «</w:t>
      </w:r>
      <w:r w:rsidRPr="00110211">
        <w:rPr>
          <w:rFonts w:ascii="Arial" w:eastAsia="Times New Roman" w:hAnsi="Arial" w:cs="Arial"/>
          <w:color w:val="262626"/>
          <w:sz w:val="28"/>
          <w:szCs w:val="28"/>
          <w:shd w:val="clear" w:color="auto" w:fill="FFFFFF"/>
          <w:lang w:eastAsia="ru-RU"/>
        </w:rPr>
        <w:t>Путь к здоровью</w:t>
      </w:r>
      <w:r w:rsidRPr="00110211">
        <w:rPr>
          <w:rFonts w:ascii="Arial" w:eastAsia="Times New Roman" w:hAnsi="Arial" w:cs="Arial"/>
          <w:color w:val="262626"/>
          <w:sz w:val="28"/>
          <w:szCs w:val="28"/>
          <w:lang w:eastAsia="ru-RU"/>
        </w:rPr>
        <w:t>», где врач гериатр подробно рассказал об оказании помощи пациентам преклонного возраста. Такой врач обычно лечит не просто болезнь, а решает целый комплекс проблем, связанных с возрастными изменениями.</w:t>
      </w:r>
    </w:p>
    <w:p w:rsid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r>
        <w:rPr>
          <w:noProof/>
          <w:lang w:eastAsia="ru-RU"/>
        </w:rPr>
        <w:drawing>
          <wp:inline distT="0" distB="0" distL="0" distR="0">
            <wp:extent cx="5940425" cy="2806851"/>
            <wp:effectExtent l="0" t="0" r="3175" b="0"/>
            <wp:docPr id="6" name="Рисунок 6" descr="http://fs.soc.cap.ru/soc20/yantik-centr/photo/2022/10/06/4d18066d-141a-40d1-a6ba-f22cccc0c97d/hd_img-2022100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fs.soc.cap.ru/soc20/yantik-centr/photo/2022/10/06/4d18066d-141a-40d1-a6ba-f22cccc0c97d/hd_img-20221005-wa00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2806851"/>
                    </a:xfrm>
                    <a:prstGeom prst="rect">
                      <a:avLst/>
                    </a:prstGeom>
                    <a:noFill/>
                    <a:ln>
                      <a:noFill/>
                    </a:ln>
                  </pic:spPr>
                </pic:pic>
              </a:graphicData>
            </a:graphic>
          </wp:inline>
        </w:drawing>
      </w:r>
    </w:p>
    <w:p w:rsid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p>
    <w:p w:rsid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p>
    <w:p w:rsidR="00110211" w:rsidRPr="00110211" w:rsidRDefault="00110211" w:rsidP="00110211">
      <w:pPr>
        <w:spacing w:before="300" w:after="150" w:line="288" w:lineRule="atLeast"/>
        <w:jc w:val="center"/>
        <w:outlineLvl w:val="0"/>
        <w:rPr>
          <w:rFonts w:ascii="inherit" w:eastAsia="Times New Roman" w:hAnsi="inherit" w:cs="Arial"/>
          <w:kern w:val="36"/>
          <w:sz w:val="45"/>
          <w:szCs w:val="45"/>
          <w:lang w:eastAsia="ru-RU"/>
        </w:rPr>
      </w:pPr>
      <w:r w:rsidRPr="00110211">
        <w:rPr>
          <w:rFonts w:ascii="inherit" w:eastAsia="Times New Roman" w:hAnsi="inherit" w:cs="Arial"/>
          <w:kern w:val="36"/>
          <w:sz w:val="45"/>
          <w:szCs w:val="45"/>
          <w:lang w:eastAsia="ru-RU"/>
        </w:rPr>
        <w:lastRenderedPageBreak/>
        <w:t>Акция «Вяжем солдату» продолжается</w:t>
      </w:r>
    </w:p>
    <w:p w:rsidR="00110211" w:rsidRPr="00110211" w:rsidRDefault="00110211" w:rsidP="00110211">
      <w:pPr>
        <w:spacing w:after="0" w:line="240" w:lineRule="auto"/>
        <w:jc w:val="center"/>
        <w:rPr>
          <w:rFonts w:ascii="Arial" w:eastAsia="Times New Roman" w:hAnsi="Arial" w:cs="Arial"/>
          <w:color w:val="262626"/>
          <w:sz w:val="24"/>
          <w:szCs w:val="24"/>
          <w:lang w:eastAsia="ru-RU"/>
        </w:rPr>
      </w:pPr>
      <w:r w:rsidRPr="00110211">
        <w:rPr>
          <w:rFonts w:ascii="Arial" w:eastAsia="Times New Roman" w:hAnsi="Arial" w:cs="Arial"/>
          <w:noProof/>
          <w:color w:val="262626"/>
          <w:sz w:val="24"/>
          <w:szCs w:val="24"/>
          <w:lang w:eastAsia="ru-RU"/>
        </w:rPr>
        <w:drawing>
          <wp:inline distT="0" distB="0" distL="0" distR="0">
            <wp:extent cx="5143500" cy="3429000"/>
            <wp:effectExtent l="0" t="0" r="0" b="0"/>
            <wp:docPr id="7" name="Рисунок 7" descr="Акция «Вяжем солдату» продолжается">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кция «Вяжем солдату» продолжается">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rsidR="00110211" w:rsidRDefault="00110211" w:rsidP="00110211">
      <w:pPr>
        <w:spacing w:after="360" w:line="240" w:lineRule="auto"/>
        <w:jc w:val="both"/>
        <w:rPr>
          <w:rFonts w:ascii="Arial" w:eastAsia="Times New Roman" w:hAnsi="Arial" w:cs="Arial"/>
          <w:color w:val="262626"/>
          <w:sz w:val="24"/>
          <w:szCs w:val="24"/>
          <w:lang w:eastAsia="ru-RU"/>
        </w:rPr>
      </w:pPr>
    </w:p>
    <w:p w:rsidR="00110211" w:rsidRPr="00110211" w:rsidRDefault="00110211" w:rsidP="00110211">
      <w:pPr>
        <w:spacing w:after="360" w:line="240" w:lineRule="auto"/>
        <w:jc w:val="both"/>
        <w:rPr>
          <w:rFonts w:ascii="Arial" w:eastAsia="Times New Roman" w:hAnsi="Arial" w:cs="Arial"/>
          <w:color w:val="262626"/>
          <w:sz w:val="24"/>
          <w:szCs w:val="24"/>
          <w:lang w:eastAsia="ru-RU"/>
        </w:rPr>
      </w:pPr>
      <w:r w:rsidRPr="00110211">
        <w:rPr>
          <w:rFonts w:ascii="Arial" w:eastAsia="Times New Roman" w:hAnsi="Arial" w:cs="Arial"/>
          <w:color w:val="262626"/>
          <w:sz w:val="24"/>
          <w:szCs w:val="24"/>
          <w:lang w:eastAsia="ru-RU"/>
        </w:rPr>
        <w:t>Участники центра «Активное долголетие» активно принимают участие в акции «Вяжем солдату».</w:t>
      </w:r>
    </w:p>
    <w:p w:rsid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p>
    <w:p w:rsid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p>
    <w:p w:rsid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p>
    <w:p w:rsid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p>
    <w:p w:rsid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p>
    <w:p w:rsid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p>
    <w:p w:rsid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p>
    <w:p w:rsid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p>
    <w:p w:rsid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p>
    <w:p w:rsid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p>
    <w:p w:rsid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p>
    <w:p w:rsidR="00110211" w:rsidRPr="00110211" w:rsidRDefault="00110211" w:rsidP="00110211">
      <w:pPr>
        <w:spacing w:before="300" w:after="150" w:line="288" w:lineRule="atLeast"/>
        <w:jc w:val="center"/>
        <w:outlineLvl w:val="0"/>
        <w:rPr>
          <w:rFonts w:ascii="inherit" w:eastAsia="Times New Roman" w:hAnsi="inherit" w:cs="Times New Roman"/>
          <w:kern w:val="36"/>
          <w:sz w:val="45"/>
          <w:szCs w:val="45"/>
          <w:lang w:eastAsia="ru-RU"/>
        </w:rPr>
      </w:pPr>
      <w:r w:rsidRPr="00110211">
        <w:rPr>
          <w:rFonts w:ascii="inherit" w:eastAsia="Times New Roman" w:hAnsi="inherit" w:cs="Times New Roman"/>
          <w:kern w:val="36"/>
          <w:sz w:val="45"/>
          <w:szCs w:val="45"/>
          <w:lang w:eastAsia="ru-RU"/>
        </w:rPr>
        <w:lastRenderedPageBreak/>
        <w:t>Зарядка – это залог хорошего настроения и бодрости на весь день!</w:t>
      </w:r>
    </w:p>
    <w:p w:rsidR="00110211" w:rsidRDefault="00110211" w:rsidP="00110211">
      <w:pPr>
        <w:spacing w:after="0" w:line="240" w:lineRule="auto"/>
        <w:jc w:val="center"/>
        <w:rPr>
          <w:rFonts w:ascii="Times New Roman" w:eastAsia="Times New Roman" w:hAnsi="Times New Roman" w:cs="Times New Roman"/>
          <w:sz w:val="24"/>
          <w:szCs w:val="24"/>
          <w:lang w:eastAsia="ru-RU"/>
        </w:rPr>
      </w:pPr>
      <w:r w:rsidRPr="00110211">
        <w:rPr>
          <w:rFonts w:ascii="Times New Roman" w:eastAsia="Times New Roman" w:hAnsi="Times New Roman" w:cs="Times New Roman"/>
          <w:noProof/>
          <w:color w:val="262626"/>
          <w:sz w:val="24"/>
          <w:szCs w:val="24"/>
          <w:lang w:eastAsia="ru-RU"/>
        </w:rPr>
        <w:drawing>
          <wp:inline distT="0" distB="0" distL="0" distR="0">
            <wp:extent cx="5143500" cy="3429000"/>
            <wp:effectExtent l="0" t="0" r="0" b="0"/>
            <wp:docPr id="8" name="Рисунок 8" descr="Зарядка – это залог хорошего настроения и бодрости на весь день!">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Зарядка – это залог хорошего настроения и бодрости на весь день!">
                      <a:hlinkClick r:id="rId12" tgtFrame="&quot;_blank&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rsidR="00110211" w:rsidRPr="00110211" w:rsidRDefault="00110211" w:rsidP="00110211">
      <w:pPr>
        <w:spacing w:after="0" w:line="240" w:lineRule="auto"/>
        <w:jc w:val="center"/>
        <w:rPr>
          <w:rFonts w:ascii="Times New Roman" w:eastAsia="Times New Roman" w:hAnsi="Times New Roman" w:cs="Times New Roman"/>
          <w:sz w:val="24"/>
          <w:szCs w:val="24"/>
          <w:lang w:eastAsia="ru-RU"/>
        </w:rPr>
      </w:pPr>
    </w:p>
    <w:p w:rsidR="00110211" w:rsidRPr="00110211" w:rsidRDefault="00110211" w:rsidP="00110211">
      <w:pPr>
        <w:shd w:val="clear" w:color="auto" w:fill="FFFFFF"/>
        <w:spacing w:after="360" w:line="240" w:lineRule="auto"/>
        <w:jc w:val="both"/>
        <w:rPr>
          <w:rFonts w:ascii="Arial" w:eastAsia="Times New Roman" w:hAnsi="Arial" w:cs="Arial"/>
          <w:color w:val="262626"/>
          <w:sz w:val="28"/>
          <w:szCs w:val="28"/>
          <w:lang w:eastAsia="ru-RU"/>
        </w:rPr>
      </w:pPr>
      <w:r w:rsidRPr="00110211">
        <w:rPr>
          <w:rFonts w:ascii="Arial" w:eastAsia="Times New Roman" w:hAnsi="Arial" w:cs="Arial"/>
          <w:color w:val="262626"/>
          <w:sz w:val="28"/>
          <w:szCs w:val="28"/>
          <w:lang w:eastAsia="ru-RU"/>
        </w:rPr>
        <w:t>Одним из мероприятий, оказывающих благоприятное воздействие на здоровье организма, является утренняя зарядка.</w:t>
      </w:r>
    </w:p>
    <w:p w:rsidR="00110211" w:rsidRPr="00110211" w:rsidRDefault="00110211" w:rsidP="00110211">
      <w:pPr>
        <w:shd w:val="clear" w:color="auto" w:fill="FFFFFF"/>
        <w:spacing w:after="360" w:line="240" w:lineRule="auto"/>
        <w:jc w:val="both"/>
        <w:rPr>
          <w:rFonts w:ascii="Arial" w:eastAsia="Times New Roman" w:hAnsi="Arial" w:cs="Arial"/>
          <w:color w:val="262626"/>
          <w:sz w:val="28"/>
          <w:szCs w:val="28"/>
          <w:lang w:eastAsia="ru-RU"/>
        </w:rPr>
      </w:pPr>
      <w:r w:rsidRPr="00110211">
        <w:rPr>
          <w:rFonts w:ascii="Arial" w:eastAsia="Times New Roman" w:hAnsi="Arial" w:cs="Arial"/>
          <w:color w:val="262626"/>
          <w:sz w:val="28"/>
          <w:szCs w:val="28"/>
          <w:lang w:eastAsia="ru-RU"/>
        </w:rPr>
        <w:t>Сегодня в центре «Активное долголетие» прошла энергетическая зарядка «Час здоровья». Утренняя гимнастика подходит для людей любого возраста и уровня физической подготовки, поэтому это вид активности, наиболее подходящий для пожилых людей.</w:t>
      </w:r>
    </w:p>
    <w:p w:rsidR="00110211" w:rsidRPr="00110211" w:rsidRDefault="00110211" w:rsidP="00110211">
      <w:pPr>
        <w:shd w:val="clear" w:color="auto" w:fill="FFFFFF"/>
        <w:spacing w:after="360" w:line="240" w:lineRule="auto"/>
        <w:jc w:val="both"/>
        <w:rPr>
          <w:rFonts w:ascii="Arial" w:eastAsia="Times New Roman" w:hAnsi="Arial" w:cs="Arial"/>
          <w:color w:val="262626"/>
          <w:sz w:val="28"/>
          <w:szCs w:val="28"/>
          <w:lang w:eastAsia="ru-RU"/>
        </w:rPr>
      </w:pPr>
      <w:r w:rsidRPr="00110211">
        <w:rPr>
          <w:rFonts w:ascii="Arial" w:eastAsia="Times New Roman" w:hAnsi="Arial" w:cs="Arial"/>
          <w:color w:val="262626"/>
          <w:sz w:val="28"/>
          <w:szCs w:val="28"/>
          <w:lang w:eastAsia="ru-RU"/>
        </w:rPr>
        <w:t>После хорошей зарядки у участников исчезает чувство сонливости, вялости, слабости, повышается умственная и физическая работоспособность, активность, настроение и самочувствие.</w:t>
      </w:r>
    </w:p>
    <w:p w:rsidR="00110211" w:rsidRDefault="00110211" w:rsidP="00110211">
      <w:pPr>
        <w:shd w:val="clear" w:color="auto" w:fill="FFFFFF"/>
        <w:spacing w:after="360" w:line="240" w:lineRule="auto"/>
        <w:jc w:val="both"/>
        <w:rPr>
          <w:rFonts w:ascii="Arial" w:eastAsia="Times New Roman" w:hAnsi="Arial" w:cs="Arial"/>
          <w:color w:val="262626"/>
          <w:sz w:val="28"/>
          <w:szCs w:val="28"/>
          <w:lang w:eastAsia="ru-RU"/>
        </w:rPr>
      </w:pPr>
      <w:r w:rsidRPr="00110211">
        <w:rPr>
          <w:rFonts w:ascii="Arial" w:eastAsia="Times New Roman" w:hAnsi="Arial" w:cs="Arial"/>
          <w:color w:val="262626"/>
          <w:sz w:val="28"/>
          <w:szCs w:val="28"/>
          <w:lang w:eastAsia="ru-RU"/>
        </w:rPr>
        <w:t>Время, использованное для зарядки – это залог хорошего настроения и бодрости на весь день и крепкое здоровье на долгие годы!</w:t>
      </w:r>
    </w:p>
    <w:p w:rsidR="00110211" w:rsidRDefault="00110211" w:rsidP="00110211">
      <w:pPr>
        <w:shd w:val="clear" w:color="auto" w:fill="FFFFFF"/>
        <w:spacing w:after="360" w:line="240" w:lineRule="auto"/>
        <w:jc w:val="both"/>
        <w:rPr>
          <w:rFonts w:ascii="Arial" w:eastAsia="Times New Roman" w:hAnsi="Arial" w:cs="Arial"/>
          <w:color w:val="262626"/>
          <w:sz w:val="28"/>
          <w:szCs w:val="28"/>
          <w:lang w:eastAsia="ru-RU"/>
        </w:rPr>
      </w:pPr>
    </w:p>
    <w:p w:rsidR="00110211" w:rsidRDefault="00110211" w:rsidP="00110211">
      <w:pPr>
        <w:shd w:val="clear" w:color="auto" w:fill="FFFFFF"/>
        <w:spacing w:after="360" w:line="240" w:lineRule="auto"/>
        <w:jc w:val="both"/>
        <w:rPr>
          <w:rFonts w:ascii="Arial" w:eastAsia="Times New Roman" w:hAnsi="Arial" w:cs="Arial"/>
          <w:color w:val="262626"/>
          <w:sz w:val="28"/>
          <w:szCs w:val="28"/>
          <w:lang w:eastAsia="ru-RU"/>
        </w:rPr>
      </w:pPr>
    </w:p>
    <w:p w:rsidR="00110211" w:rsidRDefault="00110211" w:rsidP="00110211">
      <w:pPr>
        <w:shd w:val="clear" w:color="auto" w:fill="FFFFFF"/>
        <w:spacing w:after="360" w:line="240" w:lineRule="auto"/>
        <w:jc w:val="both"/>
        <w:rPr>
          <w:rFonts w:ascii="Arial" w:eastAsia="Times New Roman" w:hAnsi="Arial" w:cs="Arial"/>
          <w:color w:val="262626"/>
          <w:sz w:val="28"/>
          <w:szCs w:val="28"/>
          <w:lang w:eastAsia="ru-RU"/>
        </w:rPr>
      </w:pPr>
    </w:p>
    <w:p w:rsidR="00110211" w:rsidRDefault="00110211" w:rsidP="00110211">
      <w:pPr>
        <w:shd w:val="clear" w:color="auto" w:fill="FFFFFF"/>
        <w:spacing w:after="360" w:line="240" w:lineRule="auto"/>
        <w:jc w:val="both"/>
        <w:rPr>
          <w:rFonts w:ascii="Arial" w:eastAsia="Times New Roman" w:hAnsi="Arial" w:cs="Arial"/>
          <w:color w:val="262626"/>
          <w:sz w:val="28"/>
          <w:szCs w:val="28"/>
          <w:lang w:eastAsia="ru-RU"/>
        </w:rPr>
      </w:pPr>
    </w:p>
    <w:p w:rsidR="00110211" w:rsidRPr="00110211" w:rsidRDefault="00110211" w:rsidP="00110211">
      <w:pPr>
        <w:spacing w:after="0" w:line="288" w:lineRule="atLeast"/>
        <w:jc w:val="center"/>
        <w:outlineLvl w:val="0"/>
        <w:rPr>
          <w:rFonts w:ascii="inherit" w:eastAsia="Times New Roman" w:hAnsi="inherit" w:cs="Times New Roman"/>
          <w:kern w:val="36"/>
          <w:sz w:val="45"/>
          <w:szCs w:val="45"/>
          <w:lang w:eastAsia="ru-RU"/>
        </w:rPr>
      </w:pPr>
      <w:r w:rsidRPr="00110211">
        <w:rPr>
          <w:rFonts w:ascii="inherit" w:eastAsia="Times New Roman" w:hAnsi="inherit" w:cs="Times New Roman"/>
          <w:kern w:val="36"/>
          <w:sz w:val="45"/>
          <w:szCs w:val="45"/>
          <w:lang w:eastAsia="ru-RU"/>
        </w:rPr>
        <w:lastRenderedPageBreak/>
        <w:t>35-</w:t>
      </w:r>
      <w:proofErr w:type="spellStart"/>
      <w:r w:rsidRPr="00110211">
        <w:rPr>
          <w:rFonts w:ascii="inherit" w:eastAsia="Times New Roman" w:hAnsi="inherit" w:cs="Times New Roman"/>
          <w:kern w:val="36"/>
          <w:sz w:val="45"/>
          <w:szCs w:val="45"/>
          <w:lang w:eastAsia="ru-RU"/>
        </w:rPr>
        <w:t>летию</w:t>
      </w:r>
      <w:proofErr w:type="spellEnd"/>
      <w:r w:rsidRPr="00110211">
        <w:rPr>
          <w:rFonts w:ascii="inherit" w:eastAsia="Times New Roman" w:hAnsi="inherit" w:cs="Times New Roman"/>
          <w:kern w:val="36"/>
          <w:sz w:val="45"/>
          <w:szCs w:val="45"/>
          <w:lang w:eastAsia="ru-RU"/>
        </w:rPr>
        <w:t xml:space="preserve"> образования</w:t>
      </w:r>
    </w:p>
    <w:p w:rsidR="00110211" w:rsidRPr="00110211" w:rsidRDefault="00110211" w:rsidP="00110211">
      <w:pPr>
        <w:spacing w:after="0" w:line="288" w:lineRule="atLeast"/>
        <w:jc w:val="center"/>
        <w:outlineLvl w:val="0"/>
        <w:rPr>
          <w:rFonts w:ascii="inherit" w:eastAsia="Times New Roman" w:hAnsi="inherit" w:cs="Times New Roman"/>
          <w:kern w:val="36"/>
          <w:sz w:val="45"/>
          <w:szCs w:val="45"/>
          <w:lang w:eastAsia="ru-RU"/>
        </w:rPr>
      </w:pPr>
      <w:r w:rsidRPr="00110211">
        <w:rPr>
          <w:rFonts w:ascii="inherit" w:eastAsia="Times New Roman" w:hAnsi="inherit" w:cs="Times New Roman"/>
          <w:kern w:val="36"/>
          <w:sz w:val="45"/>
          <w:szCs w:val="45"/>
          <w:lang w:eastAsia="ru-RU"/>
        </w:rPr>
        <w:t xml:space="preserve"> Совета ветеранов войны и труда посвящается</w:t>
      </w:r>
    </w:p>
    <w:p w:rsidR="00110211" w:rsidRPr="00110211" w:rsidRDefault="00110211" w:rsidP="00110211">
      <w:pPr>
        <w:spacing w:after="0" w:line="288" w:lineRule="atLeast"/>
        <w:jc w:val="center"/>
        <w:outlineLvl w:val="0"/>
        <w:rPr>
          <w:rFonts w:ascii="inherit" w:eastAsia="Times New Roman" w:hAnsi="inherit" w:cs="Times New Roman"/>
          <w:color w:val="2EA1D1"/>
          <w:kern w:val="36"/>
          <w:sz w:val="45"/>
          <w:szCs w:val="45"/>
          <w:lang w:eastAsia="ru-RU"/>
        </w:rPr>
      </w:pPr>
    </w:p>
    <w:p w:rsidR="00110211" w:rsidRDefault="00110211" w:rsidP="00110211">
      <w:pPr>
        <w:spacing w:after="0" w:line="240" w:lineRule="auto"/>
        <w:jc w:val="center"/>
        <w:rPr>
          <w:rFonts w:ascii="Times New Roman" w:eastAsia="Times New Roman" w:hAnsi="Times New Roman" w:cs="Times New Roman"/>
          <w:sz w:val="24"/>
          <w:szCs w:val="24"/>
          <w:lang w:eastAsia="ru-RU"/>
        </w:rPr>
      </w:pPr>
      <w:r w:rsidRPr="00110211">
        <w:rPr>
          <w:rFonts w:ascii="Times New Roman" w:eastAsia="Times New Roman" w:hAnsi="Times New Roman" w:cs="Times New Roman"/>
          <w:noProof/>
          <w:color w:val="262626"/>
          <w:sz w:val="24"/>
          <w:szCs w:val="24"/>
          <w:lang w:eastAsia="ru-RU"/>
        </w:rPr>
        <w:drawing>
          <wp:inline distT="0" distB="0" distL="0" distR="0">
            <wp:extent cx="5143500" cy="3429000"/>
            <wp:effectExtent l="0" t="0" r="0" b="0"/>
            <wp:docPr id="9" name="Рисунок 9" descr="35-летию образования Совета ветеранов войны и труда посвящается">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5-летию образования Совета ветеранов войны и труда посвящается">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rsidR="00110211" w:rsidRPr="00110211" w:rsidRDefault="00110211" w:rsidP="00110211">
      <w:pPr>
        <w:spacing w:after="0" w:line="240" w:lineRule="auto"/>
        <w:jc w:val="center"/>
        <w:rPr>
          <w:rFonts w:ascii="Times New Roman" w:eastAsia="Times New Roman" w:hAnsi="Times New Roman" w:cs="Times New Roman"/>
          <w:sz w:val="24"/>
          <w:szCs w:val="24"/>
          <w:lang w:eastAsia="ru-RU"/>
        </w:rPr>
      </w:pPr>
    </w:p>
    <w:p w:rsidR="00110211" w:rsidRDefault="00110211" w:rsidP="00110211">
      <w:pPr>
        <w:shd w:val="clear" w:color="auto" w:fill="FFFFFF"/>
        <w:spacing w:after="360" w:line="240" w:lineRule="auto"/>
        <w:ind w:firstLine="708"/>
        <w:jc w:val="both"/>
        <w:rPr>
          <w:rFonts w:ascii="Arial" w:eastAsia="Times New Roman" w:hAnsi="Arial" w:cs="Arial"/>
          <w:color w:val="262626"/>
          <w:sz w:val="28"/>
          <w:szCs w:val="28"/>
          <w:lang w:eastAsia="ru-RU"/>
        </w:rPr>
      </w:pPr>
      <w:r>
        <w:rPr>
          <w:rFonts w:ascii="Arial" w:eastAsia="Times New Roman" w:hAnsi="Arial" w:cs="Arial"/>
          <w:color w:val="262626"/>
          <w:sz w:val="28"/>
          <w:szCs w:val="28"/>
          <w:lang w:eastAsia="ru-RU"/>
        </w:rPr>
        <w:t>С</w:t>
      </w:r>
      <w:r w:rsidRPr="00110211">
        <w:rPr>
          <w:rFonts w:ascii="Arial" w:eastAsia="Times New Roman" w:hAnsi="Arial" w:cs="Arial"/>
          <w:color w:val="262626"/>
          <w:sz w:val="28"/>
          <w:szCs w:val="28"/>
          <w:lang w:eastAsia="ru-RU"/>
        </w:rPr>
        <w:t>еребряные волонтеры совместно с председателем районного Совета ветеранов ВОВ Риммой Гуриной приняли активное участие в мероприятии, посвященном 35-</w:t>
      </w:r>
      <w:proofErr w:type="spellStart"/>
      <w:r w:rsidRPr="00110211">
        <w:rPr>
          <w:rFonts w:ascii="Arial" w:eastAsia="Times New Roman" w:hAnsi="Arial" w:cs="Arial"/>
          <w:color w:val="262626"/>
          <w:sz w:val="28"/>
          <w:szCs w:val="28"/>
          <w:lang w:eastAsia="ru-RU"/>
        </w:rPr>
        <w:t>летию</w:t>
      </w:r>
      <w:proofErr w:type="spellEnd"/>
      <w:r w:rsidRPr="00110211">
        <w:rPr>
          <w:rFonts w:ascii="Arial" w:eastAsia="Times New Roman" w:hAnsi="Arial" w:cs="Arial"/>
          <w:color w:val="262626"/>
          <w:sz w:val="28"/>
          <w:szCs w:val="28"/>
          <w:lang w:eastAsia="ru-RU"/>
        </w:rPr>
        <w:t xml:space="preserve"> образования Совета ветеранов войны и труда, которое прошло в г. Канаш</w:t>
      </w:r>
    </w:p>
    <w:p w:rsidR="00110211" w:rsidRPr="00110211" w:rsidRDefault="00110211" w:rsidP="00110211">
      <w:pPr>
        <w:shd w:val="clear" w:color="auto" w:fill="FFFFFF"/>
        <w:spacing w:after="360" w:line="240" w:lineRule="auto"/>
        <w:ind w:firstLine="708"/>
        <w:jc w:val="center"/>
        <w:rPr>
          <w:rFonts w:ascii="Arial" w:eastAsia="Times New Roman" w:hAnsi="Arial" w:cs="Arial"/>
          <w:color w:val="262626"/>
          <w:sz w:val="28"/>
          <w:szCs w:val="28"/>
          <w:lang w:eastAsia="ru-RU"/>
        </w:rPr>
      </w:pPr>
      <w:r>
        <w:rPr>
          <w:noProof/>
          <w:lang w:eastAsia="ru-RU"/>
        </w:rPr>
        <w:drawing>
          <wp:inline distT="0" distB="0" distL="0" distR="0">
            <wp:extent cx="4438650" cy="3339391"/>
            <wp:effectExtent l="0" t="0" r="0" b="0"/>
            <wp:docPr id="10" name="Рисунок 10" descr="http://fs.soc.cap.ru/soc20/yantik-centr/photo/2022/09/29/f2d84b7d-3e36-428e-b218-a9359b5cf5f7/hd_img-2022092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fs.soc.cap.ru/soc20/yantik-centr/photo/2022/09/29/f2d84b7d-3e36-428e-b218-a9359b5cf5f7/hd_img-20220929-wa000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49979" cy="3347914"/>
                    </a:xfrm>
                    <a:prstGeom prst="rect">
                      <a:avLst/>
                    </a:prstGeom>
                    <a:noFill/>
                    <a:ln>
                      <a:noFill/>
                    </a:ln>
                  </pic:spPr>
                </pic:pic>
              </a:graphicData>
            </a:graphic>
          </wp:inline>
        </w:drawing>
      </w:r>
    </w:p>
    <w:p w:rsidR="00110211" w:rsidRPr="00110211" w:rsidRDefault="00110211" w:rsidP="00110211">
      <w:pPr>
        <w:spacing w:before="300" w:after="150" w:line="288" w:lineRule="atLeast"/>
        <w:jc w:val="center"/>
        <w:outlineLvl w:val="0"/>
        <w:rPr>
          <w:rFonts w:ascii="inherit" w:eastAsia="Times New Roman" w:hAnsi="inherit" w:cs="Arial"/>
          <w:kern w:val="36"/>
          <w:sz w:val="45"/>
          <w:szCs w:val="45"/>
          <w:lang w:eastAsia="ru-RU"/>
        </w:rPr>
      </w:pPr>
      <w:r w:rsidRPr="00110211">
        <w:rPr>
          <w:rFonts w:ascii="inherit" w:eastAsia="Times New Roman" w:hAnsi="inherit" w:cs="Arial"/>
          <w:kern w:val="36"/>
          <w:sz w:val="45"/>
          <w:szCs w:val="45"/>
          <w:lang w:eastAsia="ru-RU"/>
        </w:rPr>
        <w:lastRenderedPageBreak/>
        <w:t>Участники центра "Активное долголетие" побывали в осеннем лесу</w:t>
      </w:r>
    </w:p>
    <w:p w:rsidR="00110211" w:rsidRDefault="00110211" w:rsidP="00110211">
      <w:pPr>
        <w:spacing w:after="0" w:line="240" w:lineRule="auto"/>
        <w:jc w:val="center"/>
        <w:rPr>
          <w:rFonts w:ascii="Arial" w:eastAsia="Times New Roman" w:hAnsi="Arial" w:cs="Arial"/>
          <w:color w:val="262626"/>
          <w:sz w:val="24"/>
          <w:szCs w:val="24"/>
          <w:lang w:eastAsia="ru-RU"/>
        </w:rPr>
      </w:pPr>
      <w:r w:rsidRPr="00110211">
        <w:rPr>
          <w:rFonts w:ascii="Arial" w:eastAsia="Times New Roman" w:hAnsi="Arial" w:cs="Arial"/>
          <w:noProof/>
          <w:color w:val="262626"/>
          <w:sz w:val="24"/>
          <w:szCs w:val="24"/>
          <w:lang w:eastAsia="ru-RU"/>
        </w:rPr>
        <w:drawing>
          <wp:inline distT="0" distB="0" distL="0" distR="0">
            <wp:extent cx="5143500" cy="3429000"/>
            <wp:effectExtent l="0" t="0" r="0" b="0"/>
            <wp:docPr id="11" name="Рисунок 11" descr="Участники центра &quot;Активное долголетие&quot; побывали в осеннем лесу">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Участники центра &quot;Активное долголетие&quot; побывали в осеннем лесу">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rsidR="00110211" w:rsidRPr="00110211" w:rsidRDefault="00110211" w:rsidP="00110211">
      <w:pPr>
        <w:spacing w:after="0" w:line="240" w:lineRule="auto"/>
        <w:jc w:val="center"/>
        <w:rPr>
          <w:rFonts w:ascii="Arial" w:eastAsia="Times New Roman" w:hAnsi="Arial" w:cs="Arial"/>
          <w:color w:val="262626"/>
          <w:sz w:val="24"/>
          <w:szCs w:val="24"/>
          <w:lang w:eastAsia="ru-RU"/>
        </w:rPr>
      </w:pPr>
    </w:p>
    <w:p w:rsidR="00110211" w:rsidRPr="00110211" w:rsidRDefault="00110211" w:rsidP="00110211">
      <w:pPr>
        <w:spacing w:after="360" w:line="240" w:lineRule="auto"/>
        <w:jc w:val="both"/>
        <w:rPr>
          <w:rFonts w:ascii="Arial" w:eastAsia="Times New Roman" w:hAnsi="Arial" w:cs="Arial"/>
          <w:color w:val="262626"/>
          <w:sz w:val="28"/>
          <w:szCs w:val="28"/>
          <w:lang w:eastAsia="ru-RU"/>
        </w:rPr>
      </w:pPr>
      <w:r w:rsidRPr="00110211">
        <w:rPr>
          <w:rFonts w:ascii="Arial" w:eastAsia="Times New Roman" w:hAnsi="Arial" w:cs="Arial"/>
          <w:color w:val="262626"/>
          <w:sz w:val="28"/>
          <w:szCs w:val="28"/>
          <w:lang w:eastAsia="ru-RU"/>
        </w:rPr>
        <w:t>Основной принцип активного долголетия для пожилых людей - соблюдение режима питания и двигательной активности, гигиены труда и отдыха, отказ от вредных привычек, закаливание - все это не только увеличивает продолжительность жизни человека, но и повышает его активность.</w:t>
      </w:r>
    </w:p>
    <w:p w:rsidR="00110211" w:rsidRPr="00110211" w:rsidRDefault="00110211" w:rsidP="00110211">
      <w:pPr>
        <w:spacing w:after="360" w:line="240" w:lineRule="auto"/>
        <w:jc w:val="both"/>
        <w:rPr>
          <w:rFonts w:ascii="Arial" w:eastAsia="Times New Roman" w:hAnsi="Arial" w:cs="Arial"/>
          <w:color w:val="262626"/>
          <w:sz w:val="28"/>
          <w:szCs w:val="28"/>
          <w:lang w:eastAsia="ru-RU"/>
        </w:rPr>
      </w:pPr>
      <w:r w:rsidRPr="00110211">
        <w:rPr>
          <w:rFonts w:ascii="Arial" w:eastAsia="Times New Roman" w:hAnsi="Arial" w:cs="Arial"/>
          <w:color w:val="262626"/>
          <w:sz w:val="28"/>
          <w:szCs w:val="28"/>
          <w:lang w:eastAsia="ru-RU"/>
        </w:rPr>
        <w:t xml:space="preserve">Сегодня участники Центра активного долголетия совершили вылазку в осенний лес. Чистота и красота осеннего леса всегда </w:t>
      </w:r>
      <w:proofErr w:type="gramStart"/>
      <w:r w:rsidRPr="00110211">
        <w:rPr>
          <w:rFonts w:ascii="Arial" w:eastAsia="Times New Roman" w:hAnsi="Arial" w:cs="Arial"/>
          <w:color w:val="262626"/>
          <w:sz w:val="28"/>
          <w:szCs w:val="28"/>
          <w:lang w:eastAsia="ru-RU"/>
        </w:rPr>
        <w:t>заряжает</w:t>
      </w:r>
      <w:proofErr w:type="gramEnd"/>
      <w:r w:rsidRPr="00110211">
        <w:rPr>
          <w:rFonts w:ascii="Arial" w:eastAsia="Times New Roman" w:hAnsi="Arial" w:cs="Arial"/>
          <w:color w:val="262626"/>
          <w:sz w:val="28"/>
          <w:szCs w:val="28"/>
          <w:lang w:eastAsia="ru-RU"/>
        </w:rPr>
        <w:t xml:space="preserve"> позитивом и хорошим настроением.</w:t>
      </w:r>
    </w:p>
    <w:p w:rsidR="00110211" w:rsidRPr="00110211" w:rsidRDefault="00110211" w:rsidP="00110211">
      <w:pPr>
        <w:spacing w:after="360" w:line="240" w:lineRule="auto"/>
        <w:jc w:val="both"/>
        <w:rPr>
          <w:rFonts w:ascii="Arial" w:eastAsia="Times New Roman" w:hAnsi="Arial" w:cs="Arial"/>
          <w:color w:val="262626"/>
          <w:sz w:val="24"/>
          <w:szCs w:val="24"/>
          <w:lang w:eastAsia="ru-RU"/>
        </w:rPr>
      </w:pPr>
      <w:r w:rsidRPr="00110211">
        <w:rPr>
          <w:rFonts w:ascii="Arial" w:eastAsia="Times New Roman" w:hAnsi="Arial" w:cs="Arial"/>
          <w:color w:val="262626"/>
          <w:sz w:val="28"/>
          <w:szCs w:val="28"/>
          <w:lang w:eastAsia="ru-RU"/>
        </w:rPr>
        <w:t>«Мы получили незабываемые впечатления и огромное удовольствие от красоты нашего леса. Любовались опадающими листьями, слушали пение птиц и, конечно, общались друг с другом. Спасибо центру «Активное долголетие» за организованную прогулку!»- поделилась своими впечатлениями Римма Антоновна</w:t>
      </w:r>
      <w:r w:rsidRPr="00110211">
        <w:rPr>
          <w:rFonts w:ascii="Arial" w:eastAsia="Times New Roman" w:hAnsi="Arial" w:cs="Arial"/>
          <w:color w:val="262626"/>
          <w:sz w:val="24"/>
          <w:szCs w:val="24"/>
          <w:lang w:eastAsia="ru-RU"/>
        </w:rPr>
        <w:t>.</w:t>
      </w:r>
    </w:p>
    <w:p w:rsidR="00110211" w:rsidRPr="00110211" w:rsidRDefault="00110211" w:rsidP="00110211">
      <w:pPr>
        <w:spacing w:after="0" w:line="240" w:lineRule="auto"/>
        <w:rPr>
          <w:rFonts w:ascii="Arial" w:eastAsia="Times New Roman" w:hAnsi="Arial" w:cs="Arial"/>
          <w:color w:val="262626"/>
          <w:sz w:val="24"/>
          <w:szCs w:val="24"/>
          <w:lang w:eastAsia="ru-RU"/>
        </w:rPr>
      </w:pPr>
    </w:p>
    <w:p w:rsidR="00110211" w:rsidRPr="00110211" w:rsidRDefault="00110211" w:rsidP="00110211">
      <w:pPr>
        <w:shd w:val="clear" w:color="auto" w:fill="FFFFFF"/>
        <w:spacing w:after="360" w:line="240" w:lineRule="auto"/>
        <w:jc w:val="both"/>
        <w:rPr>
          <w:rFonts w:ascii="Arial" w:eastAsia="Times New Roman" w:hAnsi="Arial" w:cs="Arial"/>
          <w:color w:val="262626"/>
          <w:sz w:val="28"/>
          <w:szCs w:val="28"/>
          <w:lang w:eastAsia="ru-RU"/>
        </w:rPr>
      </w:pPr>
    </w:p>
    <w:p w:rsidR="00110211" w:rsidRDefault="00110211" w:rsidP="00110211">
      <w:pPr>
        <w:pStyle w:val="1"/>
        <w:shd w:val="clear" w:color="auto" w:fill="FFFFFF"/>
        <w:spacing w:before="300" w:beforeAutospacing="0" w:after="150" w:afterAutospacing="0" w:line="288" w:lineRule="atLeast"/>
        <w:jc w:val="center"/>
        <w:rPr>
          <w:rFonts w:ascii="Arial" w:hAnsi="Arial" w:cs="Arial"/>
          <w:b w:val="0"/>
          <w:bCs w:val="0"/>
          <w:color w:val="2EA1D1"/>
          <w:sz w:val="45"/>
          <w:szCs w:val="45"/>
        </w:rPr>
      </w:pPr>
    </w:p>
    <w:p w:rsidR="00110211" w:rsidRPr="00110211" w:rsidRDefault="00110211" w:rsidP="00110211">
      <w:pPr>
        <w:shd w:val="clear" w:color="auto" w:fill="FFFFFF"/>
        <w:spacing w:after="360" w:line="240" w:lineRule="auto"/>
        <w:jc w:val="both"/>
        <w:rPr>
          <w:rFonts w:ascii="Arial" w:eastAsia="Times New Roman" w:hAnsi="Arial" w:cs="Arial"/>
          <w:color w:val="262626"/>
          <w:sz w:val="24"/>
          <w:szCs w:val="24"/>
          <w:lang w:eastAsia="ru-RU"/>
        </w:rPr>
      </w:pPr>
    </w:p>
    <w:p w:rsidR="007D6E2E" w:rsidRDefault="007D6E2E" w:rsidP="007D6E2E">
      <w:pPr>
        <w:spacing w:after="0" w:line="288" w:lineRule="atLeast"/>
        <w:jc w:val="center"/>
        <w:outlineLvl w:val="0"/>
        <w:rPr>
          <w:rFonts w:ascii="inherit" w:eastAsia="Times New Roman" w:hAnsi="inherit" w:cs="Arial"/>
          <w:kern w:val="36"/>
          <w:sz w:val="45"/>
          <w:szCs w:val="45"/>
          <w:lang w:eastAsia="ru-RU"/>
        </w:rPr>
      </w:pPr>
      <w:r w:rsidRPr="007D6E2E">
        <w:rPr>
          <w:rFonts w:ascii="inherit" w:eastAsia="Times New Roman" w:hAnsi="inherit" w:cs="Arial"/>
          <w:kern w:val="36"/>
          <w:sz w:val="45"/>
          <w:szCs w:val="45"/>
          <w:lang w:eastAsia="ru-RU"/>
        </w:rPr>
        <w:lastRenderedPageBreak/>
        <w:t>Центр социального обслуживания населения</w:t>
      </w:r>
    </w:p>
    <w:p w:rsidR="007D6E2E" w:rsidRPr="007D6E2E" w:rsidRDefault="007D6E2E" w:rsidP="007D6E2E">
      <w:pPr>
        <w:spacing w:after="0" w:line="288" w:lineRule="atLeast"/>
        <w:jc w:val="center"/>
        <w:outlineLvl w:val="0"/>
        <w:rPr>
          <w:rFonts w:ascii="inherit" w:eastAsia="Times New Roman" w:hAnsi="inherit" w:cs="Arial"/>
          <w:kern w:val="36"/>
          <w:sz w:val="45"/>
          <w:szCs w:val="45"/>
          <w:lang w:eastAsia="ru-RU"/>
        </w:rPr>
      </w:pPr>
      <w:r w:rsidRPr="007D6E2E">
        <w:rPr>
          <w:rFonts w:ascii="inherit" w:eastAsia="Times New Roman" w:hAnsi="inherit" w:cs="Arial"/>
          <w:kern w:val="36"/>
          <w:sz w:val="45"/>
          <w:szCs w:val="45"/>
          <w:lang w:eastAsia="ru-RU"/>
        </w:rPr>
        <w:t>с. Янтиково благодарит за спонсорскую помощь</w:t>
      </w:r>
    </w:p>
    <w:p w:rsidR="007D6E2E" w:rsidRDefault="007D6E2E" w:rsidP="007D6E2E">
      <w:pPr>
        <w:spacing w:after="0" w:line="240" w:lineRule="auto"/>
        <w:jc w:val="center"/>
        <w:rPr>
          <w:rFonts w:ascii="Arial" w:eastAsia="Times New Roman" w:hAnsi="Arial" w:cs="Arial"/>
          <w:color w:val="262626"/>
          <w:sz w:val="24"/>
          <w:szCs w:val="24"/>
          <w:lang w:eastAsia="ru-RU"/>
        </w:rPr>
      </w:pPr>
      <w:r w:rsidRPr="007D6E2E">
        <w:rPr>
          <w:rFonts w:ascii="Arial" w:eastAsia="Times New Roman" w:hAnsi="Arial" w:cs="Arial"/>
          <w:noProof/>
          <w:color w:val="262626"/>
          <w:sz w:val="24"/>
          <w:szCs w:val="24"/>
          <w:lang w:eastAsia="ru-RU"/>
        </w:rPr>
        <w:drawing>
          <wp:inline distT="0" distB="0" distL="0" distR="0">
            <wp:extent cx="5143500" cy="3429000"/>
            <wp:effectExtent l="0" t="0" r="0" b="0"/>
            <wp:docPr id="12" name="Рисунок 12" descr="Центр социального обслуживания населения с. Янтиково благодарит за спонсорскую помощь">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Центр социального обслуживания населения с. Янтиково благодарит за спонсорскую помощь">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rsidR="007D6E2E" w:rsidRPr="007D6E2E" w:rsidRDefault="007D6E2E" w:rsidP="007D6E2E">
      <w:pPr>
        <w:spacing w:after="0" w:line="240" w:lineRule="auto"/>
        <w:jc w:val="center"/>
        <w:rPr>
          <w:rFonts w:ascii="Arial" w:eastAsia="Times New Roman" w:hAnsi="Arial" w:cs="Arial"/>
          <w:color w:val="262626"/>
          <w:sz w:val="24"/>
          <w:szCs w:val="24"/>
          <w:lang w:eastAsia="ru-RU"/>
        </w:rPr>
      </w:pPr>
    </w:p>
    <w:p w:rsidR="007D6E2E" w:rsidRPr="007D6E2E" w:rsidRDefault="007D6E2E" w:rsidP="007D6E2E">
      <w:pPr>
        <w:spacing w:after="360" w:line="240" w:lineRule="auto"/>
        <w:jc w:val="both"/>
        <w:rPr>
          <w:rFonts w:ascii="Arial" w:eastAsia="Times New Roman" w:hAnsi="Arial" w:cs="Arial"/>
          <w:color w:val="262626"/>
          <w:sz w:val="28"/>
          <w:szCs w:val="28"/>
          <w:lang w:eastAsia="ru-RU"/>
        </w:rPr>
      </w:pPr>
      <w:r w:rsidRPr="007D6E2E">
        <w:rPr>
          <w:rFonts w:ascii="Arial" w:eastAsia="Times New Roman" w:hAnsi="Arial" w:cs="Arial"/>
          <w:color w:val="262626"/>
          <w:sz w:val="28"/>
          <w:szCs w:val="28"/>
          <w:lang w:eastAsia="ru-RU"/>
        </w:rPr>
        <w:t xml:space="preserve">Директор центра социального обслуживания населения Марина Петрова выражает огромную признательность и благодарность Депутату Собрания депутатов </w:t>
      </w:r>
      <w:proofErr w:type="spellStart"/>
      <w:r w:rsidRPr="007D6E2E">
        <w:rPr>
          <w:rFonts w:ascii="Arial" w:eastAsia="Times New Roman" w:hAnsi="Arial" w:cs="Arial"/>
          <w:color w:val="262626"/>
          <w:sz w:val="28"/>
          <w:szCs w:val="28"/>
          <w:lang w:eastAsia="ru-RU"/>
        </w:rPr>
        <w:t>Янтиковского</w:t>
      </w:r>
      <w:proofErr w:type="spellEnd"/>
      <w:r w:rsidRPr="007D6E2E">
        <w:rPr>
          <w:rFonts w:ascii="Arial" w:eastAsia="Times New Roman" w:hAnsi="Arial" w:cs="Arial"/>
          <w:color w:val="262626"/>
          <w:sz w:val="28"/>
          <w:szCs w:val="28"/>
          <w:lang w:eastAsia="ru-RU"/>
        </w:rPr>
        <w:t xml:space="preserve"> района </w:t>
      </w:r>
      <w:proofErr w:type="spellStart"/>
      <w:r w:rsidRPr="007D6E2E">
        <w:rPr>
          <w:rFonts w:ascii="Arial" w:eastAsia="Times New Roman" w:hAnsi="Arial" w:cs="Arial"/>
          <w:color w:val="262626"/>
          <w:sz w:val="28"/>
          <w:szCs w:val="28"/>
          <w:lang w:eastAsia="ru-RU"/>
        </w:rPr>
        <w:t>Обаськину</w:t>
      </w:r>
      <w:proofErr w:type="spellEnd"/>
      <w:r w:rsidRPr="007D6E2E">
        <w:rPr>
          <w:rFonts w:ascii="Arial" w:eastAsia="Times New Roman" w:hAnsi="Arial" w:cs="Arial"/>
          <w:color w:val="262626"/>
          <w:sz w:val="28"/>
          <w:szCs w:val="28"/>
          <w:lang w:eastAsia="ru-RU"/>
        </w:rPr>
        <w:t xml:space="preserve"> Владиславу и Депутату Государственного Совета Чувашской Республики Юрию Зорину за оказанную безвозмездную спонсорскую помощь в приобретении спортивного инвентаря для реализации проекта «Активное долголетие». Уже закуплены: коврики для фитнеса, мячи и палки для скандинавской ходьбы.</w:t>
      </w:r>
    </w:p>
    <w:p w:rsidR="007D6E2E" w:rsidRPr="007D6E2E" w:rsidRDefault="007D6E2E" w:rsidP="007D6E2E">
      <w:pPr>
        <w:spacing w:after="360" w:line="240" w:lineRule="auto"/>
        <w:jc w:val="both"/>
        <w:rPr>
          <w:rFonts w:ascii="Arial" w:eastAsia="Times New Roman" w:hAnsi="Arial" w:cs="Arial"/>
          <w:color w:val="262626"/>
          <w:sz w:val="28"/>
          <w:szCs w:val="28"/>
          <w:lang w:eastAsia="ru-RU"/>
        </w:rPr>
      </w:pPr>
      <w:r w:rsidRPr="007D6E2E">
        <w:rPr>
          <w:rFonts w:ascii="Arial" w:eastAsia="Times New Roman" w:hAnsi="Arial" w:cs="Arial"/>
          <w:color w:val="262626"/>
          <w:sz w:val="28"/>
          <w:szCs w:val="28"/>
          <w:lang w:eastAsia="ru-RU"/>
        </w:rPr>
        <w:t>«Я всегда считала, что в здоровом теле, здоровый дух! И я очень рада, что для нас пожилых есть место, где мы можем заниматься спортом», - поделилась самая старшая участница проекта, Елизавета Ильинична.</w:t>
      </w:r>
    </w:p>
    <w:p w:rsidR="00110211" w:rsidRDefault="00110211" w:rsidP="00110211">
      <w:pPr>
        <w:jc w:val="center"/>
      </w:pPr>
    </w:p>
    <w:p w:rsidR="007D6E2E" w:rsidRDefault="007D6E2E" w:rsidP="00110211">
      <w:pPr>
        <w:jc w:val="center"/>
      </w:pPr>
    </w:p>
    <w:p w:rsidR="007D6E2E" w:rsidRDefault="007D6E2E" w:rsidP="00110211">
      <w:pPr>
        <w:jc w:val="center"/>
      </w:pPr>
    </w:p>
    <w:p w:rsidR="007D6E2E" w:rsidRDefault="007D6E2E" w:rsidP="00110211">
      <w:pPr>
        <w:jc w:val="center"/>
      </w:pPr>
    </w:p>
    <w:p w:rsidR="007D6E2E" w:rsidRDefault="007D6E2E" w:rsidP="00110211">
      <w:pPr>
        <w:jc w:val="center"/>
      </w:pPr>
    </w:p>
    <w:p w:rsidR="007D6E2E" w:rsidRDefault="007D6E2E" w:rsidP="00110211">
      <w:pPr>
        <w:jc w:val="center"/>
      </w:pPr>
    </w:p>
    <w:p w:rsidR="007D6E2E" w:rsidRDefault="007D6E2E" w:rsidP="00110211">
      <w:pPr>
        <w:jc w:val="center"/>
      </w:pPr>
    </w:p>
    <w:p w:rsidR="007D6E2E" w:rsidRDefault="007D6E2E" w:rsidP="00110211">
      <w:pPr>
        <w:jc w:val="center"/>
      </w:pPr>
    </w:p>
    <w:p w:rsidR="007D6E2E" w:rsidRPr="007D6E2E" w:rsidRDefault="007D6E2E" w:rsidP="007D6E2E">
      <w:pPr>
        <w:spacing w:before="300" w:after="150" w:line="288" w:lineRule="atLeast"/>
        <w:jc w:val="center"/>
        <w:outlineLvl w:val="0"/>
        <w:rPr>
          <w:rFonts w:ascii="inherit" w:eastAsia="Times New Roman" w:hAnsi="inherit" w:cs="Arial"/>
          <w:kern w:val="36"/>
          <w:sz w:val="45"/>
          <w:szCs w:val="45"/>
          <w:lang w:eastAsia="ru-RU"/>
        </w:rPr>
      </w:pPr>
      <w:r w:rsidRPr="007D6E2E">
        <w:rPr>
          <w:rFonts w:ascii="inherit" w:eastAsia="Times New Roman" w:hAnsi="inherit" w:cs="Arial"/>
          <w:kern w:val="36"/>
          <w:sz w:val="45"/>
          <w:szCs w:val="45"/>
          <w:lang w:eastAsia="ru-RU"/>
        </w:rPr>
        <w:lastRenderedPageBreak/>
        <w:t>В центре "Активное долголетие" дружно осваивают финансовую грамотность</w:t>
      </w:r>
    </w:p>
    <w:p w:rsidR="007D6E2E" w:rsidRDefault="007D6E2E" w:rsidP="007D6E2E">
      <w:pPr>
        <w:spacing w:after="0" w:line="240" w:lineRule="auto"/>
        <w:jc w:val="center"/>
        <w:rPr>
          <w:rFonts w:ascii="Arial" w:eastAsia="Times New Roman" w:hAnsi="Arial" w:cs="Arial"/>
          <w:color w:val="262626"/>
          <w:sz w:val="24"/>
          <w:szCs w:val="24"/>
          <w:lang w:eastAsia="ru-RU"/>
        </w:rPr>
      </w:pPr>
      <w:r w:rsidRPr="007D6E2E">
        <w:rPr>
          <w:rFonts w:ascii="Arial" w:eastAsia="Times New Roman" w:hAnsi="Arial" w:cs="Arial"/>
          <w:noProof/>
          <w:color w:val="262626"/>
          <w:sz w:val="24"/>
          <w:szCs w:val="24"/>
          <w:lang w:eastAsia="ru-RU"/>
        </w:rPr>
        <w:drawing>
          <wp:inline distT="0" distB="0" distL="0" distR="0">
            <wp:extent cx="5143500" cy="3429000"/>
            <wp:effectExtent l="0" t="0" r="0" b="0"/>
            <wp:docPr id="13" name="Рисунок 13" descr="В центре &quot;Активное долголетие&quot; дружно осваивают финансовую грамотность">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 центре &quot;Активное долголетие&quot; дружно осваивают финансовую грамотность">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rsidR="007D6E2E" w:rsidRPr="007D6E2E" w:rsidRDefault="007D6E2E" w:rsidP="007D6E2E">
      <w:pPr>
        <w:spacing w:after="0" w:line="240" w:lineRule="auto"/>
        <w:jc w:val="center"/>
        <w:rPr>
          <w:rFonts w:ascii="Arial" w:eastAsia="Times New Roman" w:hAnsi="Arial" w:cs="Arial"/>
          <w:color w:val="262626"/>
          <w:sz w:val="24"/>
          <w:szCs w:val="24"/>
          <w:lang w:eastAsia="ru-RU"/>
        </w:rPr>
      </w:pPr>
    </w:p>
    <w:p w:rsidR="007D6E2E" w:rsidRPr="007D6E2E" w:rsidRDefault="007D6E2E" w:rsidP="007D6E2E">
      <w:pPr>
        <w:spacing w:after="360" w:line="240" w:lineRule="auto"/>
        <w:jc w:val="both"/>
        <w:rPr>
          <w:rFonts w:ascii="Arial" w:eastAsia="Times New Roman" w:hAnsi="Arial" w:cs="Arial"/>
          <w:color w:val="262626"/>
          <w:sz w:val="28"/>
          <w:szCs w:val="28"/>
          <w:lang w:eastAsia="ru-RU"/>
        </w:rPr>
      </w:pPr>
      <w:r w:rsidRPr="007D6E2E">
        <w:rPr>
          <w:rFonts w:ascii="Arial" w:eastAsia="Times New Roman" w:hAnsi="Arial" w:cs="Arial"/>
          <w:color w:val="262626"/>
          <w:sz w:val="28"/>
          <w:szCs w:val="28"/>
          <w:lang w:eastAsia="ru-RU"/>
        </w:rPr>
        <w:t xml:space="preserve">В </w:t>
      </w:r>
      <w:proofErr w:type="spellStart"/>
      <w:r w:rsidRPr="007D6E2E">
        <w:rPr>
          <w:rFonts w:ascii="Arial" w:eastAsia="Times New Roman" w:hAnsi="Arial" w:cs="Arial"/>
          <w:color w:val="262626"/>
          <w:sz w:val="28"/>
          <w:szCs w:val="28"/>
          <w:lang w:eastAsia="ru-RU"/>
        </w:rPr>
        <w:t>БУ</w:t>
      </w:r>
      <w:proofErr w:type="spellEnd"/>
      <w:r w:rsidRPr="007D6E2E">
        <w:rPr>
          <w:rFonts w:ascii="Arial" w:eastAsia="Times New Roman" w:hAnsi="Arial" w:cs="Arial"/>
          <w:color w:val="262626"/>
          <w:sz w:val="28"/>
          <w:szCs w:val="28"/>
          <w:lang w:eastAsia="ru-RU"/>
        </w:rPr>
        <w:t xml:space="preserve"> «Янтиковский </w:t>
      </w:r>
      <w:proofErr w:type="spellStart"/>
      <w:r w:rsidRPr="007D6E2E">
        <w:rPr>
          <w:rFonts w:ascii="Arial" w:eastAsia="Times New Roman" w:hAnsi="Arial" w:cs="Arial"/>
          <w:color w:val="262626"/>
          <w:sz w:val="28"/>
          <w:szCs w:val="28"/>
          <w:lang w:eastAsia="ru-RU"/>
        </w:rPr>
        <w:t>ЦСОН</w:t>
      </w:r>
      <w:proofErr w:type="spellEnd"/>
      <w:r w:rsidRPr="007D6E2E">
        <w:rPr>
          <w:rFonts w:ascii="Arial" w:eastAsia="Times New Roman" w:hAnsi="Arial" w:cs="Arial"/>
          <w:color w:val="262626"/>
          <w:sz w:val="28"/>
          <w:szCs w:val="28"/>
          <w:lang w:eastAsia="ru-RU"/>
        </w:rPr>
        <w:t xml:space="preserve">» Минтруда Чувашии состоялась встреча участников центра «Активное долголетие" с руководителем клиентской службы по </w:t>
      </w:r>
      <w:proofErr w:type="spellStart"/>
      <w:r w:rsidRPr="007D6E2E">
        <w:rPr>
          <w:rFonts w:ascii="Arial" w:eastAsia="Times New Roman" w:hAnsi="Arial" w:cs="Arial"/>
          <w:color w:val="262626"/>
          <w:sz w:val="28"/>
          <w:szCs w:val="28"/>
          <w:lang w:eastAsia="ru-RU"/>
        </w:rPr>
        <w:t>Янтиковскому</w:t>
      </w:r>
      <w:proofErr w:type="spellEnd"/>
      <w:r w:rsidRPr="007D6E2E">
        <w:rPr>
          <w:rFonts w:ascii="Arial" w:eastAsia="Times New Roman" w:hAnsi="Arial" w:cs="Arial"/>
          <w:color w:val="262626"/>
          <w:sz w:val="28"/>
          <w:szCs w:val="28"/>
          <w:lang w:eastAsia="ru-RU"/>
        </w:rPr>
        <w:t xml:space="preserve"> району Ивановой Любовь </w:t>
      </w:r>
      <w:proofErr w:type="spellStart"/>
      <w:r w:rsidRPr="007D6E2E">
        <w:rPr>
          <w:rFonts w:ascii="Arial" w:eastAsia="Times New Roman" w:hAnsi="Arial" w:cs="Arial"/>
          <w:color w:val="262626"/>
          <w:sz w:val="28"/>
          <w:szCs w:val="28"/>
          <w:lang w:eastAsia="ru-RU"/>
        </w:rPr>
        <w:t>Флоровной</w:t>
      </w:r>
      <w:proofErr w:type="spellEnd"/>
      <w:r w:rsidRPr="007D6E2E">
        <w:rPr>
          <w:rFonts w:ascii="Arial" w:eastAsia="Times New Roman" w:hAnsi="Arial" w:cs="Arial"/>
          <w:color w:val="262626"/>
          <w:sz w:val="28"/>
          <w:szCs w:val="28"/>
          <w:lang w:eastAsia="ru-RU"/>
        </w:rPr>
        <w:t xml:space="preserve">, представителем Пенсионного фонда по </w:t>
      </w:r>
      <w:proofErr w:type="spellStart"/>
      <w:r w:rsidRPr="007D6E2E">
        <w:rPr>
          <w:rFonts w:ascii="Arial" w:eastAsia="Times New Roman" w:hAnsi="Arial" w:cs="Arial"/>
          <w:color w:val="262626"/>
          <w:sz w:val="28"/>
          <w:szCs w:val="28"/>
          <w:lang w:eastAsia="ru-RU"/>
        </w:rPr>
        <w:t>Янтиковскому</w:t>
      </w:r>
      <w:proofErr w:type="spellEnd"/>
      <w:r w:rsidRPr="007D6E2E">
        <w:rPr>
          <w:rFonts w:ascii="Arial" w:eastAsia="Times New Roman" w:hAnsi="Arial" w:cs="Arial"/>
          <w:color w:val="262626"/>
          <w:sz w:val="28"/>
          <w:szCs w:val="28"/>
          <w:lang w:eastAsia="ru-RU"/>
        </w:rPr>
        <w:t xml:space="preserve"> району.</w:t>
      </w:r>
    </w:p>
    <w:p w:rsidR="007D6E2E" w:rsidRDefault="007D6E2E" w:rsidP="007D6E2E">
      <w:pPr>
        <w:spacing w:after="360" w:line="240" w:lineRule="auto"/>
        <w:jc w:val="both"/>
        <w:rPr>
          <w:rFonts w:ascii="Arial" w:eastAsia="Times New Roman" w:hAnsi="Arial" w:cs="Arial"/>
          <w:color w:val="262626"/>
          <w:sz w:val="28"/>
          <w:szCs w:val="28"/>
          <w:lang w:eastAsia="ru-RU"/>
        </w:rPr>
      </w:pPr>
      <w:r w:rsidRPr="007D6E2E">
        <w:rPr>
          <w:rFonts w:ascii="Arial" w:eastAsia="Times New Roman" w:hAnsi="Arial" w:cs="Arial"/>
          <w:color w:val="262626"/>
          <w:sz w:val="28"/>
          <w:szCs w:val="28"/>
          <w:lang w:eastAsia="ru-RU"/>
        </w:rPr>
        <w:t xml:space="preserve">Темой встречи стало повышение финансовой грамотности старшего поколения района. Представленная информация направлена на преодоление неуверенности и непонимания современных финансовых технологий, формирование основных принципов и правил принятия решений по использованию финансовых продуктов и услуг, в том числе Пенсионного фонда России. Дана информация, необходимая для использования в </w:t>
      </w:r>
      <w:proofErr w:type="spellStart"/>
      <w:r w:rsidRPr="007D6E2E">
        <w:rPr>
          <w:rFonts w:ascii="Arial" w:eastAsia="Times New Roman" w:hAnsi="Arial" w:cs="Arial"/>
          <w:color w:val="262626"/>
          <w:sz w:val="28"/>
          <w:szCs w:val="28"/>
          <w:lang w:eastAsia="ru-RU"/>
        </w:rPr>
        <w:t>интернет-ресурсах</w:t>
      </w:r>
      <w:proofErr w:type="spellEnd"/>
      <w:r w:rsidRPr="007D6E2E">
        <w:rPr>
          <w:rFonts w:ascii="Arial" w:eastAsia="Times New Roman" w:hAnsi="Arial" w:cs="Arial"/>
          <w:color w:val="262626"/>
          <w:sz w:val="28"/>
          <w:szCs w:val="28"/>
          <w:lang w:eastAsia="ru-RU"/>
        </w:rPr>
        <w:t>. Разобраны правила поведения при встрече с мошенническими схемами, а также даны ответы на интересующие вопросы.</w:t>
      </w:r>
    </w:p>
    <w:p w:rsidR="007E0475" w:rsidRDefault="007E0475" w:rsidP="007D6E2E">
      <w:pPr>
        <w:spacing w:after="360" w:line="240" w:lineRule="auto"/>
        <w:jc w:val="both"/>
        <w:rPr>
          <w:rFonts w:ascii="Arial" w:eastAsia="Times New Roman" w:hAnsi="Arial" w:cs="Arial"/>
          <w:color w:val="262626"/>
          <w:sz w:val="28"/>
          <w:szCs w:val="28"/>
          <w:lang w:eastAsia="ru-RU"/>
        </w:rPr>
      </w:pPr>
    </w:p>
    <w:p w:rsidR="007E0475" w:rsidRDefault="007E0475" w:rsidP="007D6E2E">
      <w:pPr>
        <w:spacing w:after="360" w:line="240" w:lineRule="auto"/>
        <w:jc w:val="both"/>
        <w:rPr>
          <w:rFonts w:ascii="Arial" w:eastAsia="Times New Roman" w:hAnsi="Arial" w:cs="Arial"/>
          <w:color w:val="262626"/>
          <w:sz w:val="28"/>
          <w:szCs w:val="28"/>
          <w:lang w:eastAsia="ru-RU"/>
        </w:rPr>
      </w:pPr>
    </w:p>
    <w:p w:rsidR="007E0475" w:rsidRDefault="007E0475" w:rsidP="007D6E2E">
      <w:pPr>
        <w:spacing w:after="360" w:line="240" w:lineRule="auto"/>
        <w:jc w:val="both"/>
        <w:rPr>
          <w:rFonts w:ascii="Arial" w:eastAsia="Times New Roman" w:hAnsi="Arial" w:cs="Arial"/>
          <w:color w:val="262626"/>
          <w:sz w:val="28"/>
          <w:szCs w:val="28"/>
          <w:lang w:eastAsia="ru-RU"/>
        </w:rPr>
      </w:pPr>
    </w:p>
    <w:p w:rsidR="007E0475" w:rsidRDefault="007E0475" w:rsidP="007D6E2E">
      <w:pPr>
        <w:spacing w:after="360" w:line="240" w:lineRule="auto"/>
        <w:jc w:val="both"/>
        <w:rPr>
          <w:rFonts w:ascii="Arial" w:eastAsia="Times New Roman" w:hAnsi="Arial" w:cs="Arial"/>
          <w:color w:val="262626"/>
          <w:sz w:val="28"/>
          <w:szCs w:val="28"/>
          <w:lang w:eastAsia="ru-RU"/>
        </w:rPr>
      </w:pPr>
    </w:p>
    <w:p w:rsidR="007E0475" w:rsidRPr="007E0475" w:rsidRDefault="007E0475" w:rsidP="007E0475">
      <w:pPr>
        <w:spacing w:before="300" w:after="150" w:line="288" w:lineRule="atLeast"/>
        <w:jc w:val="center"/>
        <w:outlineLvl w:val="0"/>
        <w:rPr>
          <w:rFonts w:ascii="Times New Roman" w:eastAsia="Times New Roman" w:hAnsi="Times New Roman" w:cs="Times New Roman"/>
          <w:b/>
          <w:kern w:val="36"/>
          <w:sz w:val="28"/>
          <w:szCs w:val="28"/>
          <w:lang w:eastAsia="ru-RU"/>
        </w:rPr>
      </w:pPr>
      <w:r w:rsidRPr="007E0475">
        <w:rPr>
          <w:rFonts w:ascii="Times New Roman" w:eastAsia="Times New Roman" w:hAnsi="Times New Roman" w:cs="Times New Roman"/>
          <w:b/>
          <w:kern w:val="36"/>
          <w:sz w:val="28"/>
          <w:szCs w:val="28"/>
          <w:lang w:eastAsia="ru-RU"/>
        </w:rPr>
        <w:lastRenderedPageBreak/>
        <w:t xml:space="preserve">Праздник спорта – ко Дню физкультурника состоялся Фестиваль </w:t>
      </w:r>
      <w:proofErr w:type="spellStart"/>
      <w:r w:rsidRPr="007E0475">
        <w:rPr>
          <w:rFonts w:ascii="Times New Roman" w:eastAsia="Times New Roman" w:hAnsi="Times New Roman" w:cs="Times New Roman"/>
          <w:b/>
          <w:kern w:val="36"/>
          <w:sz w:val="28"/>
          <w:szCs w:val="28"/>
          <w:lang w:eastAsia="ru-RU"/>
        </w:rPr>
        <w:t>ВФСК</w:t>
      </w:r>
      <w:proofErr w:type="spellEnd"/>
      <w:r w:rsidRPr="007E0475">
        <w:rPr>
          <w:rFonts w:ascii="Times New Roman" w:eastAsia="Times New Roman" w:hAnsi="Times New Roman" w:cs="Times New Roman"/>
          <w:b/>
          <w:kern w:val="36"/>
          <w:sz w:val="28"/>
          <w:szCs w:val="28"/>
          <w:lang w:eastAsia="ru-RU"/>
        </w:rPr>
        <w:t xml:space="preserve"> ГТО среди всех возрастных категорий граждан </w:t>
      </w:r>
      <w:proofErr w:type="spellStart"/>
      <w:r w:rsidRPr="007E0475">
        <w:rPr>
          <w:rFonts w:ascii="Times New Roman" w:eastAsia="Times New Roman" w:hAnsi="Times New Roman" w:cs="Times New Roman"/>
          <w:b/>
          <w:kern w:val="36"/>
          <w:sz w:val="28"/>
          <w:szCs w:val="28"/>
          <w:lang w:eastAsia="ru-RU"/>
        </w:rPr>
        <w:t>Янтиковского</w:t>
      </w:r>
      <w:proofErr w:type="spellEnd"/>
      <w:r w:rsidRPr="007E0475">
        <w:rPr>
          <w:rFonts w:ascii="Times New Roman" w:eastAsia="Times New Roman" w:hAnsi="Times New Roman" w:cs="Times New Roman"/>
          <w:b/>
          <w:kern w:val="36"/>
          <w:sz w:val="28"/>
          <w:szCs w:val="28"/>
          <w:lang w:eastAsia="ru-RU"/>
        </w:rPr>
        <w:t xml:space="preserve"> района</w:t>
      </w:r>
    </w:p>
    <w:p w:rsidR="007E0475" w:rsidRPr="007E0475" w:rsidRDefault="007E0475" w:rsidP="007E0475">
      <w:pPr>
        <w:spacing w:after="0" w:line="240" w:lineRule="auto"/>
        <w:jc w:val="center"/>
        <w:rPr>
          <w:rFonts w:ascii="Arial" w:eastAsia="Times New Roman" w:hAnsi="Arial" w:cs="Arial"/>
          <w:color w:val="262626"/>
          <w:sz w:val="24"/>
          <w:szCs w:val="24"/>
          <w:lang w:eastAsia="ru-RU"/>
        </w:rPr>
      </w:pPr>
      <w:r w:rsidRPr="007E0475">
        <w:rPr>
          <w:rFonts w:ascii="Arial" w:eastAsia="Times New Roman" w:hAnsi="Arial" w:cs="Arial"/>
          <w:noProof/>
          <w:color w:val="262626"/>
          <w:sz w:val="24"/>
          <w:szCs w:val="24"/>
          <w:lang w:eastAsia="ru-RU"/>
        </w:rPr>
        <w:drawing>
          <wp:inline distT="0" distB="0" distL="0" distR="0" wp14:anchorId="7702EDEF" wp14:editId="2FD3CC16">
            <wp:extent cx="3867150" cy="2578100"/>
            <wp:effectExtent l="0" t="0" r="0" b="0"/>
            <wp:docPr id="1" name="Рисунок 1" descr="Праздник спорта – ко Дню физкультурника состоялся Фестиваль ВФСК ГТО среди всех возрастных категорий граждан Янтиковского района">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аздник спорта – ко Дню физкультурника состоялся Фестиваль ВФСК ГТО среди всех возрастных категорий граждан Янтиковского района">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67695" cy="2578463"/>
                    </a:xfrm>
                    <a:prstGeom prst="rect">
                      <a:avLst/>
                    </a:prstGeom>
                    <a:noFill/>
                    <a:ln>
                      <a:noFill/>
                    </a:ln>
                  </pic:spPr>
                </pic:pic>
              </a:graphicData>
            </a:graphic>
          </wp:inline>
        </w:drawing>
      </w:r>
    </w:p>
    <w:p w:rsidR="007E0475" w:rsidRPr="007E0475" w:rsidRDefault="007E0475" w:rsidP="007E0475">
      <w:pPr>
        <w:spacing w:after="360" w:line="240" w:lineRule="auto"/>
        <w:jc w:val="both"/>
        <w:rPr>
          <w:rFonts w:ascii="Arial" w:eastAsia="Times New Roman" w:hAnsi="Arial" w:cs="Arial"/>
          <w:color w:val="262626"/>
          <w:sz w:val="24"/>
          <w:szCs w:val="24"/>
          <w:lang w:eastAsia="ru-RU"/>
        </w:rPr>
      </w:pPr>
      <w:r w:rsidRPr="007E0475">
        <w:rPr>
          <w:rFonts w:ascii="Arial" w:eastAsia="Times New Roman" w:hAnsi="Arial" w:cs="Arial"/>
          <w:color w:val="262626"/>
          <w:sz w:val="24"/>
          <w:szCs w:val="24"/>
          <w:lang w:eastAsia="ru-RU"/>
        </w:rPr>
        <w:t>12 августа в рамках федерального проекта "Старшее поколение" национального проекта "Демография</w:t>
      </w:r>
      <w:proofErr w:type="gramStart"/>
      <w:r w:rsidRPr="007E0475">
        <w:rPr>
          <w:rFonts w:ascii="Arial" w:eastAsia="Times New Roman" w:hAnsi="Arial" w:cs="Arial"/>
          <w:color w:val="262626"/>
          <w:sz w:val="24"/>
          <w:szCs w:val="24"/>
          <w:lang w:eastAsia="ru-RU"/>
        </w:rPr>
        <w:t xml:space="preserve">"  </w:t>
      </w:r>
      <w:proofErr w:type="spellStart"/>
      <w:r w:rsidRPr="007E0475">
        <w:rPr>
          <w:rFonts w:ascii="Arial" w:eastAsia="Times New Roman" w:hAnsi="Arial" w:cs="Arial"/>
          <w:color w:val="262626"/>
          <w:sz w:val="24"/>
          <w:szCs w:val="24"/>
          <w:lang w:eastAsia="ru-RU"/>
        </w:rPr>
        <w:t>Янтиковские</w:t>
      </w:r>
      <w:proofErr w:type="spellEnd"/>
      <w:proofErr w:type="gramEnd"/>
      <w:r w:rsidRPr="007E0475">
        <w:rPr>
          <w:rFonts w:ascii="Arial" w:eastAsia="Times New Roman" w:hAnsi="Arial" w:cs="Arial"/>
          <w:color w:val="262626"/>
          <w:sz w:val="24"/>
          <w:szCs w:val="24"/>
          <w:lang w:eastAsia="ru-RU"/>
        </w:rPr>
        <w:t xml:space="preserve"> серебряные волонтеры и сотрудники </w:t>
      </w:r>
      <w:proofErr w:type="spellStart"/>
      <w:r w:rsidRPr="007E0475">
        <w:rPr>
          <w:rFonts w:ascii="Arial" w:eastAsia="Times New Roman" w:hAnsi="Arial" w:cs="Arial"/>
          <w:color w:val="262626"/>
          <w:sz w:val="24"/>
          <w:szCs w:val="24"/>
          <w:lang w:eastAsia="ru-RU"/>
        </w:rPr>
        <w:t>БУ</w:t>
      </w:r>
      <w:proofErr w:type="spellEnd"/>
      <w:r w:rsidRPr="007E0475">
        <w:rPr>
          <w:rFonts w:ascii="Arial" w:eastAsia="Times New Roman" w:hAnsi="Arial" w:cs="Arial"/>
          <w:color w:val="262626"/>
          <w:sz w:val="24"/>
          <w:szCs w:val="24"/>
          <w:lang w:eastAsia="ru-RU"/>
        </w:rPr>
        <w:t xml:space="preserve"> «Янтиковский </w:t>
      </w:r>
      <w:proofErr w:type="spellStart"/>
      <w:r w:rsidRPr="007E0475">
        <w:rPr>
          <w:rFonts w:ascii="Arial" w:eastAsia="Times New Roman" w:hAnsi="Arial" w:cs="Arial"/>
          <w:color w:val="262626"/>
          <w:sz w:val="24"/>
          <w:szCs w:val="24"/>
          <w:lang w:eastAsia="ru-RU"/>
        </w:rPr>
        <w:t>ЦСОН</w:t>
      </w:r>
      <w:proofErr w:type="spellEnd"/>
      <w:r w:rsidRPr="007E0475">
        <w:rPr>
          <w:rFonts w:ascii="Arial" w:eastAsia="Times New Roman" w:hAnsi="Arial" w:cs="Arial"/>
          <w:color w:val="262626"/>
          <w:sz w:val="24"/>
          <w:szCs w:val="24"/>
          <w:lang w:eastAsia="ru-RU"/>
        </w:rPr>
        <w:t xml:space="preserve">» Минтруда Чувашии приняли активное участие  в фестивале Всероссийского физкультурно-спортивного комплекса «ГТО» в рамках празднования Дня физкультурника в </w:t>
      </w:r>
      <w:proofErr w:type="spellStart"/>
      <w:r w:rsidRPr="007E0475">
        <w:rPr>
          <w:rFonts w:ascii="Arial" w:eastAsia="Times New Roman" w:hAnsi="Arial" w:cs="Arial"/>
          <w:color w:val="262626"/>
          <w:sz w:val="24"/>
          <w:szCs w:val="24"/>
          <w:lang w:eastAsia="ru-RU"/>
        </w:rPr>
        <w:t>Янтиковском</w:t>
      </w:r>
      <w:proofErr w:type="spellEnd"/>
      <w:r w:rsidRPr="007E0475">
        <w:rPr>
          <w:rFonts w:ascii="Arial" w:eastAsia="Times New Roman" w:hAnsi="Arial" w:cs="Arial"/>
          <w:color w:val="262626"/>
          <w:sz w:val="24"/>
          <w:szCs w:val="24"/>
          <w:lang w:eastAsia="ru-RU"/>
        </w:rPr>
        <w:t xml:space="preserve"> районе.</w:t>
      </w:r>
    </w:p>
    <w:p w:rsidR="007E0475" w:rsidRPr="007E0475" w:rsidRDefault="007E0475" w:rsidP="007E0475">
      <w:pPr>
        <w:spacing w:after="360" w:line="240" w:lineRule="auto"/>
        <w:jc w:val="both"/>
        <w:rPr>
          <w:rFonts w:ascii="Arial" w:eastAsia="Times New Roman" w:hAnsi="Arial" w:cs="Arial"/>
          <w:color w:val="262626"/>
          <w:sz w:val="24"/>
          <w:szCs w:val="24"/>
          <w:lang w:eastAsia="ru-RU"/>
        </w:rPr>
      </w:pPr>
      <w:r w:rsidRPr="007E0475">
        <w:rPr>
          <w:rFonts w:ascii="Arial" w:eastAsia="Times New Roman" w:hAnsi="Arial" w:cs="Arial"/>
          <w:color w:val="262626"/>
          <w:sz w:val="24"/>
          <w:szCs w:val="24"/>
          <w:lang w:eastAsia="ru-RU"/>
        </w:rPr>
        <w:t>Целью данного фестиваля является привлечение людей старшей возрастной категории к занятиям физической культуры и спортом</w:t>
      </w:r>
      <w:r w:rsidRPr="007E0475">
        <w:rPr>
          <w:rFonts w:ascii="Arial" w:eastAsia="Times New Roman" w:hAnsi="Arial" w:cs="Arial"/>
          <w:noProof/>
          <w:color w:val="262626"/>
          <w:sz w:val="24"/>
          <w:szCs w:val="24"/>
          <w:lang w:eastAsia="ru-RU"/>
        </w:rPr>
        <w:drawing>
          <wp:inline distT="0" distB="0" distL="0" distR="0" wp14:anchorId="466EE7DB" wp14:editId="6994D67E">
            <wp:extent cx="152400" cy="152400"/>
            <wp:effectExtent l="0" t="0" r="0" b="0"/>
            <wp:docPr id="14"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E0475">
        <w:rPr>
          <w:rFonts w:ascii="Arial" w:eastAsia="Times New Roman" w:hAnsi="Arial" w:cs="Arial"/>
          <w:color w:val="262626"/>
          <w:sz w:val="24"/>
          <w:szCs w:val="24"/>
          <w:lang w:eastAsia="ru-RU"/>
        </w:rPr>
        <w:t>.</w:t>
      </w:r>
    </w:p>
    <w:p w:rsidR="007E0475" w:rsidRPr="007E0475" w:rsidRDefault="007E0475" w:rsidP="007E0475">
      <w:pPr>
        <w:spacing w:after="360" w:line="240" w:lineRule="auto"/>
        <w:jc w:val="both"/>
        <w:rPr>
          <w:rFonts w:ascii="Arial" w:eastAsia="Times New Roman" w:hAnsi="Arial" w:cs="Arial"/>
          <w:color w:val="262626"/>
          <w:sz w:val="24"/>
          <w:szCs w:val="24"/>
          <w:lang w:eastAsia="ru-RU"/>
        </w:rPr>
      </w:pPr>
      <w:r w:rsidRPr="007E0475">
        <w:rPr>
          <w:rFonts w:ascii="Arial" w:eastAsia="Times New Roman" w:hAnsi="Arial" w:cs="Arial"/>
          <w:color w:val="262626"/>
          <w:sz w:val="24"/>
          <w:szCs w:val="24"/>
          <w:lang w:eastAsia="ru-RU"/>
        </w:rPr>
        <w:t xml:space="preserve">В открытии праздника приняли </w:t>
      </w:r>
      <w:proofErr w:type="gramStart"/>
      <w:r w:rsidRPr="007E0475">
        <w:rPr>
          <w:rFonts w:ascii="Arial" w:eastAsia="Times New Roman" w:hAnsi="Arial" w:cs="Arial"/>
          <w:color w:val="262626"/>
          <w:sz w:val="24"/>
          <w:szCs w:val="24"/>
          <w:lang w:eastAsia="ru-RU"/>
        </w:rPr>
        <w:t>участие</w:t>
      </w:r>
      <w:proofErr w:type="gramEnd"/>
      <w:r w:rsidRPr="007E0475">
        <w:rPr>
          <w:rFonts w:ascii="Arial" w:eastAsia="Times New Roman" w:hAnsi="Arial" w:cs="Arial"/>
          <w:color w:val="262626"/>
          <w:sz w:val="24"/>
          <w:szCs w:val="24"/>
          <w:lang w:eastAsia="ru-RU"/>
        </w:rPr>
        <w:t xml:space="preserve"> исполняющий обязанности главы администрации </w:t>
      </w:r>
      <w:proofErr w:type="spellStart"/>
      <w:r w:rsidRPr="007E0475">
        <w:rPr>
          <w:rFonts w:ascii="Arial" w:eastAsia="Times New Roman" w:hAnsi="Arial" w:cs="Arial"/>
          <w:color w:val="262626"/>
          <w:sz w:val="24"/>
          <w:szCs w:val="24"/>
          <w:lang w:eastAsia="ru-RU"/>
        </w:rPr>
        <w:t>Янтиковского</w:t>
      </w:r>
      <w:proofErr w:type="spellEnd"/>
      <w:r w:rsidRPr="007E0475">
        <w:rPr>
          <w:rFonts w:ascii="Arial" w:eastAsia="Times New Roman" w:hAnsi="Arial" w:cs="Arial"/>
          <w:color w:val="262626"/>
          <w:sz w:val="24"/>
          <w:szCs w:val="24"/>
          <w:lang w:eastAsia="ru-RU"/>
        </w:rPr>
        <w:t xml:space="preserve"> района Григорий </w:t>
      </w:r>
      <w:proofErr w:type="spellStart"/>
      <w:r w:rsidRPr="007E0475">
        <w:rPr>
          <w:rFonts w:ascii="Arial" w:eastAsia="Times New Roman" w:hAnsi="Arial" w:cs="Arial"/>
          <w:color w:val="262626"/>
          <w:sz w:val="24"/>
          <w:szCs w:val="24"/>
          <w:lang w:eastAsia="ru-RU"/>
        </w:rPr>
        <w:t>Куклов</w:t>
      </w:r>
      <w:proofErr w:type="spellEnd"/>
      <w:r w:rsidRPr="007E0475">
        <w:rPr>
          <w:rFonts w:ascii="Arial" w:eastAsia="Times New Roman" w:hAnsi="Arial" w:cs="Arial"/>
          <w:color w:val="262626"/>
          <w:sz w:val="24"/>
          <w:szCs w:val="24"/>
          <w:lang w:eastAsia="ru-RU"/>
        </w:rPr>
        <w:t>, заместитель главы администрации – начальник отдела образования Олег Ломоносов. Они поздравили всех с праздником – с Днем физкультурника.</w:t>
      </w:r>
    </w:p>
    <w:p w:rsidR="007E0475" w:rsidRPr="007E0475" w:rsidRDefault="007E0475" w:rsidP="009761E9">
      <w:pPr>
        <w:spacing w:after="360" w:line="240" w:lineRule="auto"/>
        <w:rPr>
          <w:rFonts w:ascii="Arial" w:eastAsia="Times New Roman" w:hAnsi="Arial" w:cs="Arial"/>
          <w:color w:val="262626"/>
          <w:sz w:val="24"/>
          <w:szCs w:val="24"/>
          <w:lang w:eastAsia="ru-RU"/>
        </w:rPr>
      </w:pPr>
      <w:r w:rsidRPr="007E0475">
        <w:rPr>
          <w:rFonts w:ascii="Arial" w:eastAsia="Times New Roman" w:hAnsi="Arial" w:cs="Arial"/>
          <w:color w:val="262626"/>
          <w:sz w:val="24"/>
          <w:szCs w:val="24"/>
          <w:lang w:eastAsia="ru-RU"/>
        </w:rPr>
        <w:t xml:space="preserve">Серебряные волонтеры и сотрудники </w:t>
      </w:r>
      <w:proofErr w:type="spellStart"/>
      <w:r w:rsidRPr="007E0475">
        <w:rPr>
          <w:rFonts w:ascii="Arial" w:eastAsia="Times New Roman" w:hAnsi="Arial" w:cs="Arial"/>
          <w:color w:val="262626"/>
          <w:sz w:val="24"/>
          <w:szCs w:val="24"/>
          <w:lang w:eastAsia="ru-RU"/>
        </w:rPr>
        <w:t>БУ</w:t>
      </w:r>
      <w:proofErr w:type="spellEnd"/>
      <w:r w:rsidRPr="007E0475">
        <w:rPr>
          <w:rFonts w:ascii="Arial" w:eastAsia="Times New Roman" w:hAnsi="Arial" w:cs="Arial"/>
          <w:color w:val="262626"/>
          <w:sz w:val="24"/>
          <w:szCs w:val="24"/>
          <w:lang w:eastAsia="ru-RU"/>
        </w:rPr>
        <w:t xml:space="preserve"> «Янтиковский </w:t>
      </w:r>
      <w:proofErr w:type="spellStart"/>
      <w:r w:rsidRPr="007E0475">
        <w:rPr>
          <w:rFonts w:ascii="Arial" w:eastAsia="Times New Roman" w:hAnsi="Arial" w:cs="Arial"/>
          <w:color w:val="262626"/>
          <w:sz w:val="24"/>
          <w:szCs w:val="24"/>
          <w:lang w:eastAsia="ru-RU"/>
        </w:rPr>
        <w:t>ЦСОН</w:t>
      </w:r>
      <w:proofErr w:type="spellEnd"/>
      <w:r w:rsidRPr="007E0475">
        <w:rPr>
          <w:rFonts w:ascii="Arial" w:eastAsia="Times New Roman" w:hAnsi="Arial" w:cs="Arial"/>
          <w:color w:val="262626"/>
          <w:sz w:val="24"/>
          <w:szCs w:val="24"/>
          <w:lang w:eastAsia="ru-RU"/>
        </w:rPr>
        <w:t>» Минтруда Чувашии заняли призовые места по следующим категориям:</w:t>
      </w:r>
      <w:r w:rsidRPr="007E0475">
        <w:rPr>
          <w:rFonts w:ascii="Arial" w:eastAsia="Times New Roman" w:hAnsi="Arial" w:cs="Arial"/>
          <w:color w:val="262626"/>
          <w:sz w:val="24"/>
          <w:szCs w:val="24"/>
          <w:lang w:eastAsia="ru-RU"/>
        </w:rPr>
        <w:br/>
        <w:t>18-29 лет:</w:t>
      </w:r>
      <w:r w:rsidRPr="007E0475">
        <w:rPr>
          <w:rFonts w:ascii="Arial" w:eastAsia="Times New Roman" w:hAnsi="Arial" w:cs="Arial"/>
          <w:color w:val="262626"/>
          <w:sz w:val="24"/>
          <w:szCs w:val="24"/>
          <w:lang w:eastAsia="ru-RU"/>
        </w:rPr>
        <w:br/>
      </w:r>
      <w:r w:rsidRPr="007E0475">
        <w:rPr>
          <w:rFonts w:ascii="Arial" w:eastAsia="Times New Roman" w:hAnsi="Arial" w:cs="Arial"/>
          <w:noProof/>
          <w:color w:val="262626"/>
          <w:sz w:val="24"/>
          <w:szCs w:val="24"/>
          <w:lang w:eastAsia="ru-RU"/>
        </w:rPr>
        <w:drawing>
          <wp:inline distT="0" distB="0" distL="0" distR="0" wp14:anchorId="27C1841E" wp14:editId="03C3892D">
            <wp:extent cx="152400" cy="152400"/>
            <wp:effectExtent l="0" t="0" r="0" b="0"/>
            <wp:docPr id="15"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E0475">
        <w:rPr>
          <w:rFonts w:ascii="Arial" w:eastAsia="Times New Roman" w:hAnsi="Arial" w:cs="Arial"/>
          <w:color w:val="262626"/>
          <w:sz w:val="24"/>
          <w:szCs w:val="24"/>
          <w:lang w:eastAsia="ru-RU"/>
        </w:rPr>
        <w:t xml:space="preserve">2 место – Тимофеева Анастасия, специалист по социальной работе </w:t>
      </w:r>
      <w:proofErr w:type="spellStart"/>
      <w:r w:rsidRPr="007E0475">
        <w:rPr>
          <w:rFonts w:ascii="Arial" w:eastAsia="Times New Roman" w:hAnsi="Arial" w:cs="Arial"/>
          <w:color w:val="262626"/>
          <w:sz w:val="24"/>
          <w:szCs w:val="24"/>
          <w:lang w:eastAsia="ru-RU"/>
        </w:rPr>
        <w:t>БУ</w:t>
      </w:r>
      <w:proofErr w:type="spellEnd"/>
      <w:r w:rsidRPr="007E0475">
        <w:rPr>
          <w:rFonts w:ascii="Arial" w:eastAsia="Times New Roman" w:hAnsi="Arial" w:cs="Arial"/>
          <w:color w:val="262626"/>
          <w:sz w:val="24"/>
          <w:szCs w:val="24"/>
          <w:lang w:eastAsia="ru-RU"/>
        </w:rPr>
        <w:t xml:space="preserve"> «Янтиковский </w:t>
      </w:r>
      <w:proofErr w:type="spellStart"/>
      <w:r w:rsidRPr="007E0475">
        <w:rPr>
          <w:rFonts w:ascii="Arial" w:eastAsia="Times New Roman" w:hAnsi="Arial" w:cs="Arial"/>
          <w:color w:val="262626"/>
          <w:sz w:val="24"/>
          <w:szCs w:val="24"/>
          <w:lang w:eastAsia="ru-RU"/>
        </w:rPr>
        <w:t>ЦСОН</w:t>
      </w:r>
      <w:proofErr w:type="spellEnd"/>
      <w:r w:rsidRPr="007E0475">
        <w:rPr>
          <w:rFonts w:ascii="Arial" w:eastAsia="Times New Roman" w:hAnsi="Arial" w:cs="Arial"/>
          <w:color w:val="262626"/>
          <w:sz w:val="24"/>
          <w:szCs w:val="24"/>
          <w:lang w:eastAsia="ru-RU"/>
        </w:rPr>
        <w:t>» Минтруда Чувашии;</w:t>
      </w:r>
      <w:r w:rsidRPr="007E0475">
        <w:rPr>
          <w:rFonts w:ascii="Arial" w:eastAsia="Times New Roman" w:hAnsi="Arial" w:cs="Arial"/>
          <w:color w:val="262626"/>
          <w:sz w:val="24"/>
          <w:szCs w:val="24"/>
          <w:lang w:eastAsia="ru-RU"/>
        </w:rPr>
        <w:br/>
      </w:r>
      <w:r w:rsidRPr="007E0475">
        <w:rPr>
          <w:rFonts w:ascii="Arial" w:eastAsia="Times New Roman" w:hAnsi="Arial" w:cs="Arial"/>
          <w:noProof/>
          <w:color w:val="262626"/>
          <w:sz w:val="24"/>
          <w:szCs w:val="24"/>
          <w:lang w:eastAsia="ru-RU"/>
        </w:rPr>
        <w:drawing>
          <wp:inline distT="0" distB="0" distL="0" distR="0" wp14:anchorId="45F63848" wp14:editId="618B0992">
            <wp:extent cx="152400" cy="152400"/>
            <wp:effectExtent l="0" t="0" r="0" b="0"/>
            <wp:docPr id="16"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E0475">
        <w:rPr>
          <w:rFonts w:ascii="Arial" w:eastAsia="Times New Roman" w:hAnsi="Arial" w:cs="Arial"/>
          <w:color w:val="262626"/>
          <w:sz w:val="24"/>
          <w:szCs w:val="24"/>
          <w:lang w:eastAsia="ru-RU"/>
        </w:rPr>
        <w:t xml:space="preserve">3 место - Владимирова Анастасия, юрисконсульт </w:t>
      </w:r>
      <w:proofErr w:type="spellStart"/>
      <w:r w:rsidRPr="007E0475">
        <w:rPr>
          <w:rFonts w:ascii="Arial" w:eastAsia="Times New Roman" w:hAnsi="Arial" w:cs="Arial"/>
          <w:color w:val="262626"/>
          <w:sz w:val="24"/>
          <w:szCs w:val="24"/>
          <w:lang w:eastAsia="ru-RU"/>
        </w:rPr>
        <w:t>БУ</w:t>
      </w:r>
      <w:proofErr w:type="spellEnd"/>
      <w:r w:rsidRPr="007E0475">
        <w:rPr>
          <w:rFonts w:ascii="Arial" w:eastAsia="Times New Roman" w:hAnsi="Arial" w:cs="Arial"/>
          <w:color w:val="262626"/>
          <w:sz w:val="24"/>
          <w:szCs w:val="24"/>
          <w:lang w:eastAsia="ru-RU"/>
        </w:rPr>
        <w:t xml:space="preserve"> «Янтиковский </w:t>
      </w:r>
      <w:proofErr w:type="spellStart"/>
      <w:r w:rsidRPr="007E0475">
        <w:rPr>
          <w:rFonts w:ascii="Arial" w:eastAsia="Times New Roman" w:hAnsi="Arial" w:cs="Arial"/>
          <w:color w:val="262626"/>
          <w:sz w:val="24"/>
          <w:szCs w:val="24"/>
          <w:lang w:eastAsia="ru-RU"/>
        </w:rPr>
        <w:t>ЦСОН</w:t>
      </w:r>
      <w:proofErr w:type="spellEnd"/>
      <w:r w:rsidRPr="007E0475">
        <w:rPr>
          <w:rFonts w:ascii="Arial" w:eastAsia="Times New Roman" w:hAnsi="Arial" w:cs="Arial"/>
          <w:color w:val="262626"/>
          <w:sz w:val="24"/>
          <w:szCs w:val="24"/>
          <w:lang w:eastAsia="ru-RU"/>
        </w:rPr>
        <w:t>» Минтруда Чувашии;</w:t>
      </w:r>
      <w:r w:rsidRPr="007E0475">
        <w:rPr>
          <w:rFonts w:ascii="Arial" w:eastAsia="Times New Roman" w:hAnsi="Arial" w:cs="Arial"/>
          <w:color w:val="262626"/>
          <w:sz w:val="24"/>
          <w:szCs w:val="24"/>
          <w:lang w:eastAsia="ru-RU"/>
        </w:rPr>
        <w:br/>
        <w:t>30-39 лет:</w:t>
      </w:r>
      <w:r w:rsidRPr="007E0475">
        <w:rPr>
          <w:rFonts w:ascii="Arial" w:eastAsia="Times New Roman" w:hAnsi="Arial" w:cs="Arial"/>
          <w:color w:val="262626"/>
          <w:sz w:val="24"/>
          <w:szCs w:val="24"/>
          <w:lang w:eastAsia="ru-RU"/>
        </w:rPr>
        <w:br/>
      </w:r>
      <w:r w:rsidRPr="007E0475">
        <w:rPr>
          <w:rFonts w:ascii="Arial" w:eastAsia="Times New Roman" w:hAnsi="Arial" w:cs="Arial"/>
          <w:noProof/>
          <w:color w:val="262626"/>
          <w:sz w:val="24"/>
          <w:szCs w:val="24"/>
          <w:lang w:eastAsia="ru-RU"/>
        </w:rPr>
        <w:drawing>
          <wp:inline distT="0" distB="0" distL="0" distR="0" wp14:anchorId="11DA03A4" wp14:editId="539F4811">
            <wp:extent cx="152400" cy="152400"/>
            <wp:effectExtent l="0" t="0" r="0" b="0"/>
            <wp:docPr id="17"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E0475">
        <w:rPr>
          <w:rFonts w:ascii="Arial" w:eastAsia="Times New Roman" w:hAnsi="Arial" w:cs="Arial"/>
          <w:color w:val="262626"/>
          <w:sz w:val="24"/>
          <w:szCs w:val="24"/>
          <w:lang w:eastAsia="ru-RU"/>
        </w:rPr>
        <w:t xml:space="preserve">3 место – Петрова Марина, директор </w:t>
      </w:r>
      <w:proofErr w:type="spellStart"/>
      <w:r w:rsidRPr="007E0475">
        <w:rPr>
          <w:rFonts w:ascii="Arial" w:eastAsia="Times New Roman" w:hAnsi="Arial" w:cs="Arial"/>
          <w:color w:val="262626"/>
          <w:sz w:val="24"/>
          <w:szCs w:val="24"/>
          <w:lang w:eastAsia="ru-RU"/>
        </w:rPr>
        <w:t>БУ</w:t>
      </w:r>
      <w:proofErr w:type="spellEnd"/>
      <w:r w:rsidRPr="007E0475">
        <w:rPr>
          <w:rFonts w:ascii="Arial" w:eastAsia="Times New Roman" w:hAnsi="Arial" w:cs="Arial"/>
          <w:color w:val="262626"/>
          <w:sz w:val="24"/>
          <w:szCs w:val="24"/>
          <w:lang w:eastAsia="ru-RU"/>
        </w:rPr>
        <w:t xml:space="preserve"> «Янтиковский </w:t>
      </w:r>
      <w:proofErr w:type="spellStart"/>
      <w:r w:rsidRPr="007E0475">
        <w:rPr>
          <w:rFonts w:ascii="Arial" w:eastAsia="Times New Roman" w:hAnsi="Arial" w:cs="Arial"/>
          <w:color w:val="262626"/>
          <w:sz w:val="24"/>
          <w:szCs w:val="24"/>
          <w:lang w:eastAsia="ru-RU"/>
        </w:rPr>
        <w:t>ЦСОН</w:t>
      </w:r>
      <w:proofErr w:type="spellEnd"/>
      <w:r w:rsidRPr="007E0475">
        <w:rPr>
          <w:rFonts w:ascii="Arial" w:eastAsia="Times New Roman" w:hAnsi="Arial" w:cs="Arial"/>
          <w:color w:val="262626"/>
          <w:sz w:val="24"/>
          <w:szCs w:val="24"/>
          <w:lang w:eastAsia="ru-RU"/>
        </w:rPr>
        <w:t>» Минтруда Чувашии;</w:t>
      </w:r>
      <w:r w:rsidRPr="007E0475">
        <w:rPr>
          <w:rFonts w:ascii="Arial" w:eastAsia="Times New Roman" w:hAnsi="Arial" w:cs="Arial"/>
          <w:color w:val="262626"/>
          <w:sz w:val="24"/>
          <w:szCs w:val="24"/>
          <w:lang w:eastAsia="ru-RU"/>
        </w:rPr>
        <w:br/>
        <w:t>60-69 лет:</w:t>
      </w:r>
      <w:r w:rsidRPr="007E0475">
        <w:rPr>
          <w:rFonts w:ascii="Arial" w:eastAsia="Times New Roman" w:hAnsi="Arial" w:cs="Arial"/>
          <w:color w:val="262626"/>
          <w:sz w:val="24"/>
          <w:szCs w:val="24"/>
          <w:lang w:eastAsia="ru-RU"/>
        </w:rPr>
        <w:br/>
      </w:r>
      <w:r w:rsidRPr="007E0475">
        <w:rPr>
          <w:rFonts w:ascii="Arial" w:eastAsia="Times New Roman" w:hAnsi="Arial" w:cs="Arial"/>
          <w:noProof/>
          <w:color w:val="262626"/>
          <w:sz w:val="24"/>
          <w:szCs w:val="24"/>
          <w:lang w:eastAsia="ru-RU"/>
        </w:rPr>
        <w:drawing>
          <wp:inline distT="0" distB="0" distL="0" distR="0" wp14:anchorId="73CA6A1D" wp14:editId="407A0C0D">
            <wp:extent cx="152400" cy="152400"/>
            <wp:effectExtent l="0" t="0" r="0" b="0"/>
            <wp:docPr id="18"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E0475">
        <w:rPr>
          <w:rFonts w:ascii="Arial" w:eastAsia="Times New Roman" w:hAnsi="Arial" w:cs="Arial"/>
          <w:color w:val="262626"/>
          <w:sz w:val="24"/>
          <w:szCs w:val="24"/>
          <w:lang w:eastAsia="ru-RU"/>
        </w:rPr>
        <w:t xml:space="preserve">1 место – Маркова Римма (Серебряный волонтер </w:t>
      </w:r>
      <w:proofErr w:type="spellStart"/>
      <w:r w:rsidRPr="007E0475">
        <w:rPr>
          <w:rFonts w:ascii="Arial" w:eastAsia="Times New Roman" w:hAnsi="Arial" w:cs="Arial"/>
          <w:color w:val="262626"/>
          <w:sz w:val="24"/>
          <w:szCs w:val="24"/>
          <w:lang w:eastAsia="ru-RU"/>
        </w:rPr>
        <w:t>Янтиковского</w:t>
      </w:r>
      <w:proofErr w:type="spellEnd"/>
      <w:r w:rsidRPr="007E0475">
        <w:rPr>
          <w:rFonts w:ascii="Arial" w:eastAsia="Times New Roman" w:hAnsi="Arial" w:cs="Arial"/>
          <w:color w:val="262626"/>
          <w:sz w:val="24"/>
          <w:szCs w:val="24"/>
          <w:lang w:eastAsia="ru-RU"/>
        </w:rPr>
        <w:t xml:space="preserve"> района);</w:t>
      </w:r>
      <w:r w:rsidRPr="007E0475">
        <w:rPr>
          <w:rFonts w:ascii="Arial" w:eastAsia="Times New Roman" w:hAnsi="Arial" w:cs="Arial"/>
          <w:color w:val="262626"/>
          <w:sz w:val="24"/>
          <w:szCs w:val="24"/>
          <w:lang w:eastAsia="ru-RU"/>
        </w:rPr>
        <w:br/>
        <w:t>70 лет и старше:</w:t>
      </w:r>
      <w:r w:rsidRPr="007E0475">
        <w:rPr>
          <w:rFonts w:ascii="Arial" w:eastAsia="Times New Roman" w:hAnsi="Arial" w:cs="Arial"/>
          <w:color w:val="262626"/>
          <w:sz w:val="24"/>
          <w:szCs w:val="24"/>
          <w:lang w:eastAsia="ru-RU"/>
        </w:rPr>
        <w:br/>
      </w:r>
      <w:r w:rsidRPr="007E0475">
        <w:rPr>
          <w:rFonts w:ascii="Arial" w:eastAsia="Times New Roman" w:hAnsi="Arial" w:cs="Arial"/>
          <w:noProof/>
          <w:color w:val="262626"/>
          <w:sz w:val="24"/>
          <w:szCs w:val="24"/>
          <w:lang w:eastAsia="ru-RU"/>
        </w:rPr>
        <w:drawing>
          <wp:inline distT="0" distB="0" distL="0" distR="0" wp14:anchorId="3755DBF0" wp14:editId="4A65A677">
            <wp:extent cx="152400" cy="152400"/>
            <wp:effectExtent l="0" t="0" r="0" b="0"/>
            <wp:docPr id="19"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E0475">
        <w:rPr>
          <w:rFonts w:ascii="Arial" w:eastAsia="Times New Roman" w:hAnsi="Arial" w:cs="Arial"/>
          <w:color w:val="262626"/>
          <w:sz w:val="24"/>
          <w:szCs w:val="24"/>
          <w:lang w:eastAsia="ru-RU"/>
        </w:rPr>
        <w:t xml:space="preserve">1 место – Кузьмина Мария (Серебряный волонтер </w:t>
      </w:r>
      <w:proofErr w:type="spellStart"/>
      <w:r w:rsidRPr="007E0475">
        <w:rPr>
          <w:rFonts w:ascii="Arial" w:eastAsia="Times New Roman" w:hAnsi="Arial" w:cs="Arial"/>
          <w:color w:val="262626"/>
          <w:sz w:val="24"/>
          <w:szCs w:val="24"/>
          <w:lang w:eastAsia="ru-RU"/>
        </w:rPr>
        <w:t>Янтиковского</w:t>
      </w:r>
      <w:proofErr w:type="spellEnd"/>
      <w:r w:rsidRPr="007E0475">
        <w:rPr>
          <w:rFonts w:ascii="Arial" w:eastAsia="Times New Roman" w:hAnsi="Arial" w:cs="Arial"/>
          <w:color w:val="262626"/>
          <w:sz w:val="24"/>
          <w:szCs w:val="24"/>
          <w:lang w:eastAsia="ru-RU"/>
        </w:rPr>
        <w:t xml:space="preserve"> района);</w:t>
      </w:r>
      <w:r w:rsidRPr="007E0475">
        <w:rPr>
          <w:rFonts w:ascii="Arial" w:eastAsia="Times New Roman" w:hAnsi="Arial" w:cs="Arial"/>
          <w:color w:val="262626"/>
          <w:sz w:val="24"/>
          <w:szCs w:val="24"/>
          <w:lang w:eastAsia="ru-RU"/>
        </w:rPr>
        <w:br/>
      </w:r>
      <w:r w:rsidRPr="007E0475">
        <w:rPr>
          <w:rFonts w:ascii="Arial" w:eastAsia="Times New Roman" w:hAnsi="Arial" w:cs="Arial"/>
          <w:noProof/>
          <w:color w:val="262626"/>
          <w:sz w:val="24"/>
          <w:szCs w:val="24"/>
          <w:lang w:eastAsia="ru-RU"/>
        </w:rPr>
        <w:drawing>
          <wp:inline distT="0" distB="0" distL="0" distR="0" wp14:anchorId="73E35456" wp14:editId="56E54CE7">
            <wp:extent cx="152400" cy="152400"/>
            <wp:effectExtent l="0" t="0" r="0" b="0"/>
            <wp:docPr id="20"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E0475">
        <w:rPr>
          <w:rFonts w:ascii="Arial" w:eastAsia="Times New Roman" w:hAnsi="Arial" w:cs="Arial"/>
          <w:color w:val="262626"/>
          <w:sz w:val="24"/>
          <w:szCs w:val="24"/>
          <w:lang w:eastAsia="ru-RU"/>
        </w:rPr>
        <w:t xml:space="preserve">2 место – </w:t>
      </w:r>
      <w:proofErr w:type="spellStart"/>
      <w:r w:rsidRPr="007E0475">
        <w:rPr>
          <w:rFonts w:ascii="Arial" w:eastAsia="Times New Roman" w:hAnsi="Arial" w:cs="Arial"/>
          <w:color w:val="262626"/>
          <w:sz w:val="24"/>
          <w:szCs w:val="24"/>
          <w:lang w:eastAsia="ru-RU"/>
        </w:rPr>
        <w:t>Маковей</w:t>
      </w:r>
      <w:proofErr w:type="spellEnd"/>
      <w:r w:rsidRPr="007E0475">
        <w:rPr>
          <w:rFonts w:ascii="Arial" w:eastAsia="Times New Roman" w:hAnsi="Arial" w:cs="Arial"/>
          <w:color w:val="262626"/>
          <w:sz w:val="24"/>
          <w:szCs w:val="24"/>
          <w:lang w:eastAsia="ru-RU"/>
        </w:rPr>
        <w:t xml:space="preserve"> Галина (Серебряный волонтер </w:t>
      </w:r>
      <w:proofErr w:type="spellStart"/>
      <w:r w:rsidRPr="007E0475">
        <w:rPr>
          <w:rFonts w:ascii="Arial" w:eastAsia="Times New Roman" w:hAnsi="Arial" w:cs="Arial"/>
          <w:color w:val="262626"/>
          <w:sz w:val="24"/>
          <w:szCs w:val="24"/>
          <w:lang w:eastAsia="ru-RU"/>
        </w:rPr>
        <w:t>Янтиковского</w:t>
      </w:r>
      <w:proofErr w:type="spellEnd"/>
      <w:r w:rsidRPr="007E0475">
        <w:rPr>
          <w:rFonts w:ascii="Arial" w:eastAsia="Times New Roman" w:hAnsi="Arial" w:cs="Arial"/>
          <w:color w:val="262626"/>
          <w:sz w:val="24"/>
          <w:szCs w:val="24"/>
          <w:lang w:eastAsia="ru-RU"/>
        </w:rPr>
        <w:t xml:space="preserve"> района);</w:t>
      </w:r>
      <w:r w:rsidRPr="007E0475">
        <w:rPr>
          <w:rFonts w:ascii="Arial" w:eastAsia="Times New Roman" w:hAnsi="Arial" w:cs="Arial"/>
          <w:color w:val="262626"/>
          <w:sz w:val="24"/>
          <w:szCs w:val="24"/>
          <w:lang w:eastAsia="ru-RU"/>
        </w:rPr>
        <w:br/>
      </w:r>
      <w:r w:rsidRPr="007E0475">
        <w:rPr>
          <w:rFonts w:ascii="Arial" w:eastAsia="Times New Roman" w:hAnsi="Arial" w:cs="Arial"/>
          <w:noProof/>
          <w:color w:val="262626"/>
          <w:sz w:val="24"/>
          <w:szCs w:val="24"/>
          <w:lang w:eastAsia="ru-RU"/>
        </w:rPr>
        <w:drawing>
          <wp:inline distT="0" distB="0" distL="0" distR="0" wp14:anchorId="73275263" wp14:editId="21693AF7">
            <wp:extent cx="152400" cy="152400"/>
            <wp:effectExtent l="0" t="0" r="0" b="0"/>
            <wp:docPr id="21"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E0475">
        <w:rPr>
          <w:rFonts w:ascii="Arial" w:eastAsia="Times New Roman" w:hAnsi="Arial" w:cs="Arial"/>
          <w:color w:val="262626"/>
          <w:sz w:val="24"/>
          <w:szCs w:val="24"/>
          <w:lang w:eastAsia="ru-RU"/>
        </w:rPr>
        <w:t xml:space="preserve">3 место – Ильина Елизавета (Серебряный волонтер </w:t>
      </w:r>
      <w:proofErr w:type="spellStart"/>
      <w:r w:rsidRPr="007E0475">
        <w:rPr>
          <w:rFonts w:ascii="Arial" w:eastAsia="Times New Roman" w:hAnsi="Arial" w:cs="Arial"/>
          <w:color w:val="262626"/>
          <w:sz w:val="24"/>
          <w:szCs w:val="24"/>
          <w:lang w:eastAsia="ru-RU"/>
        </w:rPr>
        <w:t>Янтиковского</w:t>
      </w:r>
      <w:proofErr w:type="spellEnd"/>
      <w:r w:rsidRPr="007E0475">
        <w:rPr>
          <w:rFonts w:ascii="Arial" w:eastAsia="Times New Roman" w:hAnsi="Arial" w:cs="Arial"/>
          <w:color w:val="262626"/>
          <w:sz w:val="24"/>
          <w:szCs w:val="24"/>
          <w:lang w:eastAsia="ru-RU"/>
        </w:rPr>
        <w:t xml:space="preserve"> района).</w:t>
      </w:r>
      <w:r w:rsidRPr="007E0475">
        <w:rPr>
          <w:rFonts w:ascii="Arial" w:eastAsia="Times New Roman" w:hAnsi="Arial" w:cs="Arial"/>
          <w:color w:val="262626"/>
          <w:sz w:val="24"/>
          <w:szCs w:val="24"/>
          <w:lang w:eastAsia="ru-RU"/>
        </w:rPr>
        <w:br/>
      </w:r>
      <w:r w:rsidRPr="007E0475">
        <w:rPr>
          <w:rFonts w:ascii="Arial" w:eastAsia="Times New Roman" w:hAnsi="Arial" w:cs="Arial"/>
          <w:noProof/>
          <w:color w:val="262626"/>
          <w:sz w:val="24"/>
          <w:szCs w:val="24"/>
          <w:lang w:eastAsia="ru-RU"/>
        </w:rPr>
        <w:drawing>
          <wp:inline distT="0" distB="0" distL="0" distR="0" wp14:anchorId="46909694" wp14:editId="35261599">
            <wp:extent cx="152400" cy="152400"/>
            <wp:effectExtent l="0" t="0" r="0" b="0"/>
            <wp:docPr id="22"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E0475">
        <w:rPr>
          <w:rFonts w:ascii="Arial" w:eastAsia="Times New Roman" w:hAnsi="Arial" w:cs="Arial"/>
          <w:color w:val="262626"/>
          <w:sz w:val="24"/>
          <w:szCs w:val="24"/>
          <w:lang w:eastAsia="ru-RU"/>
        </w:rPr>
        <w:t xml:space="preserve">Настроиться на спортивный ритм, получить заряд положительных эмоций участникам соревнований помогла зажигательная зарядка с тренером-преподавателем по фитнесу </w:t>
      </w:r>
      <w:proofErr w:type="spellStart"/>
      <w:r w:rsidRPr="007E0475">
        <w:rPr>
          <w:rFonts w:ascii="Arial" w:eastAsia="Times New Roman" w:hAnsi="Arial" w:cs="Arial"/>
          <w:color w:val="262626"/>
          <w:sz w:val="24"/>
          <w:szCs w:val="24"/>
          <w:lang w:eastAsia="ru-RU"/>
        </w:rPr>
        <w:t>МАУ</w:t>
      </w:r>
      <w:proofErr w:type="spellEnd"/>
      <w:r w:rsidRPr="007E0475">
        <w:rPr>
          <w:rFonts w:ascii="Arial" w:eastAsia="Times New Roman" w:hAnsi="Arial" w:cs="Arial"/>
          <w:color w:val="262626"/>
          <w:sz w:val="24"/>
          <w:szCs w:val="24"/>
          <w:lang w:eastAsia="ru-RU"/>
        </w:rPr>
        <w:t xml:space="preserve"> ДО «</w:t>
      </w:r>
      <w:proofErr w:type="spellStart"/>
      <w:r w:rsidRPr="007E0475">
        <w:rPr>
          <w:rFonts w:ascii="Arial" w:eastAsia="Times New Roman" w:hAnsi="Arial" w:cs="Arial"/>
          <w:color w:val="262626"/>
          <w:sz w:val="24"/>
          <w:szCs w:val="24"/>
          <w:lang w:eastAsia="ru-RU"/>
        </w:rPr>
        <w:t>ДЮСШ-ФСК</w:t>
      </w:r>
      <w:proofErr w:type="spellEnd"/>
      <w:r w:rsidRPr="007E0475">
        <w:rPr>
          <w:rFonts w:ascii="Arial" w:eastAsia="Times New Roman" w:hAnsi="Arial" w:cs="Arial"/>
          <w:color w:val="262626"/>
          <w:sz w:val="24"/>
          <w:szCs w:val="24"/>
          <w:lang w:eastAsia="ru-RU"/>
        </w:rPr>
        <w:t xml:space="preserve"> «Аль» Валерией Николаевой.</w:t>
      </w:r>
    </w:p>
    <w:p w:rsidR="007E0475" w:rsidRDefault="007E0475" w:rsidP="007E0475">
      <w:pPr>
        <w:spacing w:after="360" w:line="240" w:lineRule="auto"/>
        <w:jc w:val="center"/>
        <w:rPr>
          <w:rFonts w:ascii="Arial" w:eastAsia="Times New Roman" w:hAnsi="Arial" w:cs="Arial"/>
          <w:color w:val="262626"/>
          <w:sz w:val="28"/>
          <w:szCs w:val="28"/>
          <w:lang w:eastAsia="ru-RU"/>
        </w:rPr>
      </w:pPr>
      <w:r>
        <w:rPr>
          <w:noProof/>
          <w:lang w:eastAsia="ru-RU"/>
        </w:rPr>
        <w:lastRenderedPageBreak/>
        <w:drawing>
          <wp:inline distT="0" distB="0" distL="0" distR="0">
            <wp:extent cx="4944533" cy="2781300"/>
            <wp:effectExtent l="0" t="0" r="8890" b="0"/>
            <wp:docPr id="23" name="Рисунок 23" descr="http://fs.soc.cap.ru/soc20/yantik-centr/photo/2022/08/15/b5d05f71-c02f-4b05-8203-dc9ab321f42a/hd_drqssifso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s.soc.cap.ru/soc20/yantik-centr/photo/2022/08/15/b5d05f71-c02f-4b05-8203-dc9ab321f42a/hd_drqssifsoec.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48503" cy="2783533"/>
                    </a:xfrm>
                    <a:prstGeom prst="rect">
                      <a:avLst/>
                    </a:prstGeom>
                    <a:noFill/>
                    <a:ln>
                      <a:noFill/>
                    </a:ln>
                  </pic:spPr>
                </pic:pic>
              </a:graphicData>
            </a:graphic>
          </wp:inline>
        </w:drawing>
      </w:r>
    </w:p>
    <w:p w:rsidR="007E0475" w:rsidRDefault="007E0475" w:rsidP="007E0475">
      <w:pPr>
        <w:spacing w:after="360" w:line="240" w:lineRule="auto"/>
        <w:jc w:val="center"/>
        <w:rPr>
          <w:rFonts w:ascii="Arial" w:eastAsia="Times New Roman" w:hAnsi="Arial" w:cs="Arial"/>
          <w:color w:val="262626"/>
          <w:sz w:val="28"/>
          <w:szCs w:val="28"/>
          <w:lang w:eastAsia="ru-RU"/>
        </w:rPr>
      </w:pPr>
      <w:r>
        <w:rPr>
          <w:noProof/>
          <w:lang w:eastAsia="ru-RU"/>
        </w:rPr>
        <w:drawing>
          <wp:inline distT="0" distB="0" distL="0" distR="0">
            <wp:extent cx="4910666" cy="2762250"/>
            <wp:effectExtent l="0" t="0" r="4445" b="0"/>
            <wp:docPr id="24" name="Рисунок 24" descr="http://fs.soc.cap.ru/soc20/yantik-centr/photo/2022/08/15/b5d05f71-c02f-4b05-8203-dc9ab321f42a/hd_nwbglswx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s.soc.cap.ru/soc20/yantik-centr/photo/2022/08/15/b5d05f71-c02f-4b05-8203-dc9ab321f42a/hd_nwbglswx3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13805" cy="2764016"/>
                    </a:xfrm>
                    <a:prstGeom prst="rect">
                      <a:avLst/>
                    </a:prstGeom>
                    <a:noFill/>
                    <a:ln>
                      <a:noFill/>
                    </a:ln>
                  </pic:spPr>
                </pic:pic>
              </a:graphicData>
            </a:graphic>
          </wp:inline>
        </w:drawing>
      </w:r>
    </w:p>
    <w:p w:rsidR="007E0475" w:rsidRPr="007D6E2E" w:rsidRDefault="007E0475" w:rsidP="007E0475">
      <w:pPr>
        <w:spacing w:after="360" w:line="240" w:lineRule="auto"/>
        <w:jc w:val="center"/>
        <w:rPr>
          <w:rFonts w:ascii="Arial" w:eastAsia="Times New Roman" w:hAnsi="Arial" w:cs="Arial"/>
          <w:color w:val="262626"/>
          <w:sz w:val="28"/>
          <w:szCs w:val="28"/>
          <w:lang w:eastAsia="ru-RU"/>
        </w:rPr>
      </w:pPr>
      <w:r>
        <w:rPr>
          <w:noProof/>
          <w:lang w:eastAsia="ru-RU"/>
        </w:rPr>
        <w:drawing>
          <wp:inline distT="0" distB="0" distL="0" distR="0">
            <wp:extent cx="4640751" cy="3086100"/>
            <wp:effectExtent l="0" t="0" r="7620" b="0"/>
            <wp:docPr id="25" name="Рисунок 25" descr="http://fs.soc.cap.ru/soc20/yantik-centr/photo/2022/08/15/b5d05f71-c02f-4b05-8203-dc9ab321f42a/hd_hd_dsc_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s.soc.cap.ru/soc20/yantik-centr/photo/2022/08/15/b5d05f71-c02f-4b05-8203-dc9ab321f42a/hd_hd_dsc_029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45618" cy="3089337"/>
                    </a:xfrm>
                    <a:prstGeom prst="rect">
                      <a:avLst/>
                    </a:prstGeom>
                    <a:noFill/>
                    <a:ln>
                      <a:noFill/>
                    </a:ln>
                  </pic:spPr>
                </pic:pic>
              </a:graphicData>
            </a:graphic>
          </wp:inline>
        </w:drawing>
      </w:r>
    </w:p>
    <w:p w:rsidR="009761E9" w:rsidRPr="009761E9" w:rsidRDefault="009761E9" w:rsidP="009761E9">
      <w:pPr>
        <w:pStyle w:val="1"/>
        <w:spacing w:before="300" w:beforeAutospacing="0" w:after="150" w:afterAutospacing="0" w:line="288" w:lineRule="atLeast"/>
        <w:jc w:val="center"/>
        <w:rPr>
          <w:b w:val="0"/>
          <w:bCs w:val="0"/>
          <w:color w:val="2EA1D1"/>
          <w:sz w:val="40"/>
          <w:szCs w:val="40"/>
        </w:rPr>
      </w:pPr>
      <w:r w:rsidRPr="009761E9">
        <w:rPr>
          <w:b w:val="0"/>
          <w:bCs w:val="0"/>
          <w:sz w:val="40"/>
          <w:szCs w:val="40"/>
        </w:rPr>
        <w:lastRenderedPageBreak/>
        <w:t xml:space="preserve">Открытие </w:t>
      </w:r>
      <w:proofErr w:type="spellStart"/>
      <w:r w:rsidRPr="009761E9">
        <w:rPr>
          <w:b w:val="0"/>
          <w:bCs w:val="0"/>
          <w:sz w:val="40"/>
          <w:szCs w:val="40"/>
        </w:rPr>
        <w:t>центра"Активное</w:t>
      </w:r>
      <w:proofErr w:type="spellEnd"/>
      <w:r w:rsidRPr="009761E9">
        <w:rPr>
          <w:b w:val="0"/>
          <w:bCs w:val="0"/>
          <w:sz w:val="40"/>
          <w:szCs w:val="40"/>
        </w:rPr>
        <w:t xml:space="preserve"> долголетие"</w:t>
      </w:r>
    </w:p>
    <w:p w:rsidR="009761E9" w:rsidRDefault="009761E9" w:rsidP="009761E9">
      <w:pPr>
        <w:jc w:val="center"/>
        <w:rPr>
          <w:rFonts w:ascii="Arial" w:hAnsi="Arial" w:cs="Arial"/>
          <w:color w:val="262626"/>
          <w:sz w:val="24"/>
          <w:szCs w:val="24"/>
        </w:rPr>
      </w:pPr>
      <w:r>
        <w:rPr>
          <w:rFonts w:ascii="Arial" w:hAnsi="Arial" w:cs="Arial"/>
          <w:noProof/>
          <w:color w:val="262626"/>
          <w:lang w:eastAsia="ru-RU"/>
        </w:rPr>
        <w:drawing>
          <wp:inline distT="0" distB="0" distL="0" distR="0">
            <wp:extent cx="5143500" cy="3429000"/>
            <wp:effectExtent l="0" t="0" r="0" b="0"/>
            <wp:docPr id="26" name="Рисунок 26" descr="Открытие центра&quot;Активное долголетие&quot;">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ткрытие центра&quot;Активное долголетие&quot;">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rsidR="009761E9" w:rsidRDefault="009761E9" w:rsidP="009761E9">
      <w:pPr>
        <w:pStyle w:val="a5"/>
        <w:spacing w:before="0" w:beforeAutospacing="0" w:after="360" w:afterAutospacing="0"/>
        <w:jc w:val="both"/>
        <w:rPr>
          <w:rFonts w:ascii="Arial" w:hAnsi="Arial" w:cs="Arial"/>
          <w:color w:val="262626"/>
        </w:rPr>
      </w:pPr>
      <w:r>
        <w:rPr>
          <w:rStyle w:val="a6"/>
          <w:rFonts w:ascii="Arial" w:hAnsi="Arial" w:cs="Arial"/>
          <w:i/>
          <w:iCs/>
          <w:color w:val="262626"/>
        </w:rPr>
        <w:t>Сегодня в рамках реализации федерального проекта «Старшее поколение» национального проекта «</w:t>
      </w:r>
      <w:proofErr w:type="gramStart"/>
      <w:r>
        <w:rPr>
          <w:rStyle w:val="a6"/>
          <w:rFonts w:ascii="Arial" w:hAnsi="Arial" w:cs="Arial"/>
          <w:i/>
          <w:iCs/>
          <w:color w:val="262626"/>
        </w:rPr>
        <w:t>Демография»  на</w:t>
      </w:r>
      <w:proofErr w:type="gramEnd"/>
      <w:r>
        <w:rPr>
          <w:rStyle w:val="a6"/>
          <w:rFonts w:ascii="Arial" w:hAnsi="Arial" w:cs="Arial"/>
          <w:i/>
          <w:iCs/>
          <w:color w:val="262626"/>
        </w:rPr>
        <w:t xml:space="preserve"> базе </w:t>
      </w:r>
      <w:proofErr w:type="spellStart"/>
      <w:r>
        <w:rPr>
          <w:rStyle w:val="a6"/>
          <w:rFonts w:ascii="Arial" w:hAnsi="Arial" w:cs="Arial"/>
          <w:i/>
          <w:iCs/>
          <w:color w:val="262626"/>
        </w:rPr>
        <w:t>БУ</w:t>
      </w:r>
      <w:proofErr w:type="spellEnd"/>
      <w:r>
        <w:rPr>
          <w:rStyle w:val="a6"/>
          <w:rFonts w:ascii="Arial" w:hAnsi="Arial" w:cs="Arial"/>
          <w:i/>
          <w:iCs/>
          <w:color w:val="262626"/>
        </w:rPr>
        <w:t xml:space="preserve"> «Янтиковский </w:t>
      </w:r>
      <w:proofErr w:type="spellStart"/>
      <w:r>
        <w:rPr>
          <w:rStyle w:val="a6"/>
          <w:rFonts w:ascii="Arial" w:hAnsi="Arial" w:cs="Arial"/>
          <w:i/>
          <w:iCs/>
          <w:color w:val="262626"/>
        </w:rPr>
        <w:t>ЦСОН</w:t>
      </w:r>
      <w:proofErr w:type="spellEnd"/>
      <w:r>
        <w:rPr>
          <w:rStyle w:val="a6"/>
          <w:rFonts w:ascii="Arial" w:hAnsi="Arial" w:cs="Arial"/>
          <w:i/>
          <w:iCs/>
          <w:color w:val="262626"/>
        </w:rPr>
        <w:t>» Минтруда Чувашии начал свою деятельность центр «Активное долголетие».</w:t>
      </w:r>
    </w:p>
    <w:p w:rsidR="009761E9" w:rsidRDefault="009761E9" w:rsidP="009761E9">
      <w:pPr>
        <w:pStyle w:val="a5"/>
        <w:spacing w:before="0" w:beforeAutospacing="0" w:after="360" w:afterAutospacing="0"/>
        <w:jc w:val="both"/>
        <w:rPr>
          <w:rFonts w:ascii="Arial" w:hAnsi="Arial" w:cs="Arial"/>
          <w:color w:val="262626"/>
        </w:rPr>
      </w:pPr>
      <w:r>
        <w:rPr>
          <w:rFonts w:ascii="Arial" w:hAnsi="Arial" w:cs="Arial"/>
          <w:color w:val="262626"/>
        </w:rPr>
        <w:t>Задача Центра – вовлечь пожилых людей в творчество, занятия физкультурой, получение новых знаний и навыков.</w:t>
      </w:r>
    </w:p>
    <w:p w:rsidR="009761E9" w:rsidRDefault="009761E9" w:rsidP="009761E9">
      <w:pPr>
        <w:pStyle w:val="a5"/>
        <w:spacing w:before="0" w:beforeAutospacing="0" w:after="360" w:afterAutospacing="0"/>
        <w:jc w:val="both"/>
        <w:rPr>
          <w:rFonts w:ascii="Arial" w:hAnsi="Arial" w:cs="Arial"/>
          <w:color w:val="262626"/>
        </w:rPr>
      </w:pPr>
      <w:r>
        <w:rPr>
          <w:rFonts w:ascii="Arial" w:hAnsi="Arial" w:cs="Arial"/>
          <w:color w:val="262626"/>
        </w:rPr>
        <w:t>На открытии центра собрались более 30 активных пенсионеров района, в том числе приглашенные - заместитель главы администрации – начальник отдела организационно-контрольной работы и информационного обеспечения </w:t>
      </w:r>
      <w:r>
        <w:rPr>
          <w:rStyle w:val="a6"/>
          <w:rFonts w:ascii="Arial" w:hAnsi="Arial" w:cs="Arial"/>
          <w:color w:val="262626"/>
        </w:rPr>
        <w:t xml:space="preserve">Григорий </w:t>
      </w:r>
      <w:proofErr w:type="spellStart"/>
      <w:r>
        <w:rPr>
          <w:rStyle w:val="a6"/>
          <w:rFonts w:ascii="Arial" w:hAnsi="Arial" w:cs="Arial"/>
          <w:color w:val="262626"/>
        </w:rPr>
        <w:t>Куклов</w:t>
      </w:r>
      <w:proofErr w:type="spellEnd"/>
      <w:r>
        <w:rPr>
          <w:rStyle w:val="a6"/>
          <w:rFonts w:ascii="Arial" w:hAnsi="Arial" w:cs="Arial"/>
          <w:color w:val="262626"/>
        </w:rPr>
        <w:t>,</w:t>
      </w:r>
      <w:r>
        <w:rPr>
          <w:rFonts w:ascii="Arial" w:hAnsi="Arial" w:cs="Arial"/>
          <w:color w:val="262626"/>
        </w:rPr>
        <w:t xml:space="preserve"> начальник отдела КУ </w:t>
      </w:r>
      <w:proofErr w:type="spellStart"/>
      <w:r>
        <w:rPr>
          <w:rFonts w:ascii="Arial" w:hAnsi="Arial" w:cs="Arial"/>
          <w:color w:val="262626"/>
        </w:rPr>
        <w:t>ЦЗН</w:t>
      </w:r>
      <w:proofErr w:type="spellEnd"/>
      <w:r>
        <w:rPr>
          <w:rFonts w:ascii="Arial" w:hAnsi="Arial" w:cs="Arial"/>
          <w:color w:val="262626"/>
        </w:rPr>
        <w:t xml:space="preserve"> Чувашской Республики Минтруда Чувашии в </w:t>
      </w:r>
      <w:proofErr w:type="spellStart"/>
      <w:r>
        <w:rPr>
          <w:rFonts w:ascii="Arial" w:hAnsi="Arial" w:cs="Arial"/>
          <w:color w:val="262626"/>
        </w:rPr>
        <w:t>Янтиковском</w:t>
      </w:r>
      <w:proofErr w:type="spellEnd"/>
      <w:r>
        <w:rPr>
          <w:rFonts w:ascii="Arial" w:hAnsi="Arial" w:cs="Arial"/>
          <w:color w:val="262626"/>
        </w:rPr>
        <w:t xml:space="preserve"> районе </w:t>
      </w:r>
      <w:r>
        <w:rPr>
          <w:rStyle w:val="a6"/>
          <w:rFonts w:ascii="Arial" w:hAnsi="Arial" w:cs="Arial"/>
          <w:color w:val="262626"/>
        </w:rPr>
        <w:t>Любовь Кузьмина,</w:t>
      </w:r>
      <w:r>
        <w:rPr>
          <w:rFonts w:ascii="Arial" w:hAnsi="Arial" w:cs="Arial"/>
          <w:color w:val="262626"/>
        </w:rPr>
        <w:t> </w:t>
      </w:r>
      <w:proofErr w:type="spellStart"/>
      <w:r>
        <w:rPr>
          <w:rFonts w:ascii="Arial" w:hAnsi="Arial" w:cs="Arial"/>
          <w:color w:val="262626"/>
        </w:rPr>
        <w:t>и.о</w:t>
      </w:r>
      <w:proofErr w:type="spellEnd"/>
      <w:r>
        <w:rPr>
          <w:rFonts w:ascii="Arial" w:hAnsi="Arial" w:cs="Arial"/>
          <w:color w:val="262626"/>
        </w:rPr>
        <w:t xml:space="preserve"> начальника отдела </w:t>
      </w:r>
      <w:proofErr w:type="spellStart"/>
      <w:r>
        <w:rPr>
          <w:rFonts w:ascii="Arial" w:hAnsi="Arial" w:cs="Arial"/>
          <w:color w:val="262626"/>
        </w:rPr>
        <w:t>ОСЗН</w:t>
      </w:r>
      <w:proofErr w:type="spellEnd"/>
      <w:r>
        <w:rPr>
          <w:rFonts w:ascii="Arial" w:hAnsi="Arial" w:cs="Arial"/>
          <w:color w:val="262626"/>
        </w:rPr>
        <w:t xml:space="preserve"> </w:t>
      </w:r>
      <w:proofErr w:type="spellStart"/>
      <w:r>
        <w:rPr>
          <w:rFonts w:ascii="Arial" w:hAnsi="Arial" w:cs="Arial"/>
          <w:color w:val="262626"/>
        </w:rPr>
        <w:t>Янтиковского</w:t>
      </w:r>
      <w:proofErr w:type="spellEnd"/>
      <w:r>
        <w:rPr>
          <w:rFonts w:ascii="Arial" w:hAnsi="Arial" w:cs="Arial"/>
          <w:color w:val="262626"/>
        </w:rPr>
        <w:t xml:space="preserve"> района </w:t>
      </w:r>
      <w:r>
        <w:rPr>
          <w:rStyle w:val="a6"/>
          <w:rFonts w:ascii="Arial" w:hAnsi="Arial" w:cs="Arial"/>
          <w:color w:val="262626"/>
        </w:rPr>
        <w:t>Татьяна Разина</w:t>
      </w:r>
      <w:r>
        <w:rPr>
          <w:rFonts w:ascii="Arial" w:hAnsi="Arial" w:cs="Arial"/>
          <w:color w:val="262626"/>
        </w:rPr>
        <w:t xml:space="preserve">, председатель Общественного совета </w:t>
      </w:r>
      <w:proofErr w:type="spellStart"/>
      <w:r>
        <w:rPr>
          <w:rFonts w:ascii="Arial" w:hAnsi="Arial" w:cs="Arial"/>
          <w:color w:val="262626"/>
        </w:rPr>
        <w:t>Янтиковского</w:t>
      </w:r>
      <w:proofErr w:type="spellEnd"/>
      <w:r>
        <w:rPr>
          <w:rFonts w:ascii="Arial" w:hAnsi="Arial" w:cs="Arial"/>
          <w:color w:val="262626"/>
        </w:rPr>
        <w:t xml:space="preserve"> района </w:t>
      </w:r>
      <w:r>
        <w:rPr>
          <w:rStyle w:val="a6"/>
          <w:rFonts w:ascii="Arial" w:hAnsi="Arial" w:cs="Arial"/>
          <w:color w:val="262626"/>
        </w:rPr>
        <w:t xml:space="preserve">Владимир </w:t>
      </w:r>
      <w:proofErr w:type="spellStart"/>
      <w:r>
        <w:rPr>
          <w:rStyle w:val="a6"/>
          <w:rFonts w:ascii="Arial" w:hAnsi="Arial" w:cs="Arial"/>
          <w:color w:val="262626"/>
        </w:rPr>
        <w:t>Шакров</w:t>
      </w:r>
      <w:proofErr w:type="spellEnd"/>
      <w:r>
        <w:rPr>
          <w:rStyle w:val="a6"/>
          <w:rFonts w:ascii="Arial" w:hAnsi="Arial" w:cs="Arial"/>
          <w:color w:val="262626"/>
        </w:rPr>
        <w:t>,</w:t>
      </w:r>
      <w:r>
        <w:rPr>
          <w:rFonts w:ascii="Arial" w:hAnsi="Arial" w:cs="Arial"/>
          <w:color w:val="262626"/>
        </w:rPr>
        <w:t> председатель Совета ветеранов войны, труда и правоохранительных органов </w:t>
      </w:r>
      <w:r>
        <w:rPr>
          <w:rStyle w:val="a6"/>
          <w:rFonts w:ascii="Arial" w:hAnsi="Arial" w:cs="Arial"/>
          <w:color w:val="262626"/>
        </w:rPr>
        <w:t>Римма Гурина</w:t>
      </w:r>
      <w:r>
        <w:rPr>
          <w:rFonts w:ascii="Arial" w:hAnsi="Arial" w:cs="Arial"/>
          <w:color w:val="262626"/>
        </w:rPr>
        <w:t>, выдающийся шахматист, писатель, адвокат </w:t>
      </w:r>
      <w:r>
        <w:rPr>
          <w:rStyle w:val="a6"/>
          <w:rFonts w:ascii="Arial" w:hAnsi="Arial" w:cs="Arial"/>
          <w:color w:val="262626"/>
        </w:rPr>
        <w:t>Владислав Пастухов.</w:t>
      </w:r>
    </w:p>
    <w:p w:rsidR="009761E9" w:rsidRDefault="009761E9" w:rsidP="009761E9">
      <w:pPr>
        <w:pStyle w:val="a5"/>
        <w:spacing w:before="0" w:beforeAutospacing="0" w:after="360" w:afterAutospacing="0"/>
        <w:jc w:val="both"/>
        <w:rPr>
          <w:rFonts w:ascii="Arial" w:hAnsi="Arial" w:cs="Arial"/>
          <w:color w:val="262626"/>
        </w:rPr>
      </w:pPr>
      <w:r>
        <w:rPr>
          <w:rFonts w:ascii="Arial" w:hAnsi="Arial" w:cs="Arial"/>
          <w:color w:val="262626"/>
        </w:rPr>
        <w:t>Директор Центра </w:t>
      </w:r>
      <w:r>
        <w:rPr>
          <w:rStyle w:val="a6"/>
          <w:rFonts w:ascii="Arial" w:hAnsi="Arial" w:cs="Arial"/>
          <w:color w:val="262626"/>
        </w:rPr>
        <w:t>Марина Петрова</w:t>
      </w:r>
      <w:r>
        <w:rPr>
          <w:rFonts w:ascii="Arial" w:hAnsi="Arial" w:cs="Arial"/>
          <w:color w:val="262626"/>
        </w:rPr>
        <w:t> ознакомила гостей с деятельностью учреждения, рассказала о новых методах привлечения граждан старшего поколения к активному образу жизни. Отметила, что работа клуба направлена на улучшение качества жизни пожилых людей и увеличения продолжительности их активного участия в жизни общества. Здесь будет задействован весь спектр имеющихся ресурсов для занятий скандинавской ходьбой, танцами, дыхательной гимнастикой, пением, рисованием, обучением основам компьютерной грамотности, посещением различных экскурсий и музеев.</w:t>
      </w:r>
    </w:p>
    <w:p w:rsidR="009761E9" w:rsidRDefault="009761E9" w:rsidP="009761E9">
      <w:pPr>
        <w:pStyle w:val="a5"/>
        <w:spacing w:before="0" w:beforeAutospacing="0" w:after="360" w:afterAutospacing="0"/>
        <w:jc w:val="both"/>
        <w:rPr>
          <w:rFonts w:ascii="Arial" w:hAnsi="Arial" w:cs="Arial"/>
          <w:color w:val="262626"/>
        </w:rPr>
      </w:pPr>
      <w:r>
        <w:rPr>
          <w:rFonts w:ascii="Arial" w:hAnsi="Arial" w:cs="Arial"/>
          <w:color w:val="262626"/>
        </w:rPr>
        <w:lastRenderedPageBreak/>
        <w:t>К собравшимся обратился </w:t>
      </w:r>
      <w:r>
        <w:rPr>
          <w:rStyle w:val="a6"/>
          <w:rFonts w:ascii="Arial" w:hAnsi="Arial" w:cs="Arial"/>
          <w:color w:val="262626"/>
        </w:rPr>
        <w:t xml:space="preserve">Григорий Петрович </w:t>
      </w:r>
      <w:proofErr w:type="spellStart"/>
      <w:r>
        <w:rPr>
          <w:rStyle w:val="a6"/>
          <w:rFonts w:ascii="Arial" w:hAnsi="Arial" w:cs="Arial"/>
          <w:color w:val="262626"/>
        </w:rPr>
        <w:t>Куклов</w:t>
      </w:r>
      <w:proofErr w:type="spellEnd"/>
      <w:r>
        <w:rPr>
          <w:rFonts w:ascii="Arial" w:hAnsi="Arial" w:cs="Arial"/>
          <w:color w:val="262626"/>
        </w:rPr>
        <w:t> и от души пожелал, чтобы центр "Активное долголетие" стал местом сближения и объединения, охватив как можно большее число граждан пенсионного возраста.</w:t>
      </w:r>
    </w:p>
    <w:p w:rsidR="009761E9" w:rsidRDefault="009761E9" w:rsidP="009761E9">
      <w:pPr>
        <w:pStyle w:val="a5"/>
        <w:spacing w:before="0" w:beforeAutospacing="0" w:after="360" w:afterAutospacing="0"/>
        <w:jc w:val="both"/>
        <w:rPr>
          <w:rFonts w:ascii="Arial" w:hAnsi="Arial" w:cs="Arial"/>
          <w:color w:val="262626"/>
        </w:rPr>
      </w:pPr>
      <w:r>
        <w:rPr>
          <w:rFonts w:ascii="Arial" w:hAnsi="Arial" w:cs="Arial"/>
          <w:color w:val="262626"/>
        </w:rPr>
        <w:t>Открытие прошло в дружественной обстановке, в атмосфере живого общения.</w:t>
      </w:r>
    </w:p>
    <w:p w:rsidR="009761E9" w:rsidRDefault="009761E9" w:rsidP="009761E9">
      <w:pPr>
        <w:pStyle w:val="a5"/>
        <w:spacing w:before="0" w:beforeAutospacing="0" w:after="360" w:afterAutospacing="0"/>
        <w:jc w:val="center"/>
        <w:rPr>
          <w:rFonts w:ascii="Arial" w:hAnsi="Arial" w:cs="Arial"/>
          <w:color w:val="262626"/>
        </w:rPr>
      </w:pPr>
      <w:r>
        <w:rPr>
          <w:noProof/>
        </w:rPr>
        <w:drawing>
          <wp:inline distT="0" distB="0" distL="0" distR="0">
            <wp:extent cx="4479376" cy="2978785"/>
            <wp:effectExtent l="0" t="0" r="0" b="0"/>
            <wp:docPr id="28" name="Рисунок 28" descr="http://fs.soc.cap.ru/soc20/yantik-centr/photo/2022/07/14/4f90480c-c481-4721-ae95-53b6e6c88c22/hd_hd_dsc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fs.soc.cap.ru/soc20/yantik-centr/photo/2022/07/14/4f90480c-c481-4721-ae95-53b6e6c88c22/hd_hd_dsc_009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82499" cy="2980862"/>
                    </a:xfrm>
                    <a:prstGeom prst="rect">
                      <a:avLst/>
                    </a:prstGeom>
                    <a:noFill/>
                    <a:ln>
                      <a:noFill/>
                    </a:ln>
                  </pic:spPr>
                </pic:pic>
              </a:graphicData>
            </a:graphic>
          </wp:inline>
        </w:drawing>
      </w:r>
    </w:p>
    <w:p w:rsidR="007D6E2E" w:rsidRDefault="009761E9" w:rsidP="009761E9">
      <w:pPr>
        <w:spacing w:after="0" w:line="240" w:lineRule="auto"/>
        <w:jc w:val="center"/>
        <w:rPr>
          <w:rFonts w:ascii="Arial" w:eastAsia="Times New Roman" w:hAnsi="Arial" w:cs="Arial"/>
          <w:color w:val="262626"/>
          <w:sz w:val="24"/>
          <w:szCs w:val="24"/>
          <w:lang w:eastAsia="ru-RU"/>
        </w:rPr>
      </w:pPr>
      <w:r>
        <w:rPr>
          <w:noProof/>
          <w:lang w:eastAsia="ru-RU"/>
        </w:rPr>
        <w:drawing>
          <wp:inline distT="0" distB="0" distL="0" distR="0">
            <wp:extent cx="4550992" cy="3026410"/>
            <wp:effectExtent l="0" t="0" r="2540" b="2540"/>
            <wp:docPr id="27" name="Рисунок 27" descr="http://fs.soc.cap.ru/soc20/yantik-centr/photo/2022/07/14/4f90480c-c481-4721-ae95-53b6e6c88c22/hd_hd_dsc_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fs.soc.cap.ru/soc20/yantik-centr/photo/2022/07/14/4f90480c-c481-4721-ae95-53b6e6c88c22/hd_hd_dsc_009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54369" cy="3028656"/>
                    </a:xfrm>
                    <a:prstGeom prst="rect">
                      <a:avLst/>
                    </a:prstGeom>
                    <a:noFill/>
                    <a:ln>
                      <a:noFill/>
                    </a:ln>
                  </pic:spPr>
                </pic:pic>
              </a:graphicData>
            </a:graphic>
          </wp:inline>
        </w:drawing>
      </w:r>
    </w:p>
    <w:p w:rsidR="009761E9" w:rsidRDefault="009761E9" w:rsidP="009761E9">
      <w:pPr>
        <w:spacing w:after="0" w:line="240" w:lineRule="auto"/>
        <w:jc w:val="center"/>
        <w:rPr>
          <w:rFonts w:ascii="Arial" w:eastAsia="Times New Roman" w:hAnsi="Arial" w:cs="Arial"/>
          <w:color w:val="262626"/>
          <w:sz w:val="24"/>
          <w:szCs w:val="24"/>
          <w:lang w:eastAsia="ru-RU"/>
        </w:rPr>
      </w:pPr>
    </w:p>
    <w:p w:rsidR="009761E9" w:rsidRDefault="009761E9" w:rsidP="009761E9">
      <w:pPr>
        <w:spacing w:after="0" w:line="240" w:lineRule="auto"/>
        <w:jc w:val="center"/>
        <w:rPr>
          <w:rFonts w:ascii="Arial" w:eastAsia="Times New Roman" w:hAnsi="Arial" w:cs="Arial"/>
          <w:color w:val="262626"/>
          <w:sz w:val="24"/>
          <w:szCs w:val="24"/>
          <w:lang w:eastAsia="ru-RU"/>
        </w:rPr>
      </w:pPr>
    </w:p>
    <w:p w:rsidR="009761E9" w:rsidRDefault="009761E9" w:rsidP="009761E9">
      <w:pPr>
        <w:spacing w:after="0" w:line="240" w:lineRule="auto"/>
        <w:jc w:val="center"/>
        <w:rPr>
          <w:rFonts w:ascii="Arial" w:eastAsia="Times New Roman" w:hAnsi="Arial" w:cs="Arial"/>
          <w:color w:val="262626"/>
          <w:sz w:val="24"/>
          <w:szCs w:val="24"/>
          <w:lang w:eastAsia="ru-RU"/>
        </w:rPr>
      </w:pPr>
    </w:p>
    <w:p w:rsidR="009761E9" w:rsidRDefault="009761E9" w:rsidP="009761E9">
      <w:pPr>
        <w:spacing w:after="0" w:line="240" w:lineRule="auto"/>
        <w:jc w:val="center"/>
        <w:rPr>
          <w:rFonts w:ascii="Arial" w:eastAsia="Times New Roman" w:hAnsi="Arial" w:cs="Arial"/>
          <w:color w:val="262626"/>
          <w:sz w:val="24"/>
          <w:szCs w:val="24"/>
          <w:lang w:eastAsia="ru-RU"/>
        </w:rPr>
      </w:pPr>
    </w:p>
    <w:p w:rsidR="009761E9" w:rsidRDefault="009761E9" w:rsidP="009761E9">
      <w:pPr>
        <w:spacing w:after="0" w:line="240" w:lineRule="auto"/>
        <w:jc w:val="center"/>
        <w:rPr>
          <w:rFonts w:ascii="Arial" w:eastAsia="Times New Roman" w:hAnsi="Arial" w:cs="Arial"/>
          <w:color w:val="262626"/>
          <w:sz w:val="24"/>
          <w:szCs w:val="24"/>
          <w:lang w:eastAsia="ru-RU"/>
        </w:rPr>
      </w:pPr>
    </w:p>
    <w:p w:rsidR="009761E9" w:rsidRDefault="009761E9" w:rsidP="009761E9">
      <w:pPr>
        <w:spacing w:after="0" w:line="240" w:lineRule="auto"/>
        <w:jc w:val="center"/>
        <w:rPr>
          <w:rFonts w:ascii="Arial" w:eastAsia="Times New Roman" w:hAnsi="Arial" w:cs="Arial"/>
          <w:color w:val="262626"/>
          <w:sz w:val="24"/>
          <w:szCs w:val="24"/>
          <w:lang w:eastAsia="ru-RU"/>
        </w:rPr>
      </w:pPr>
    </w:p>
    <w:p w:rsidR="009761E9" w:rsidRDefault="009761E9" w:rsidP="009761E9">
      <w:pPr>
        <w:spacing w:after="0" w:line="240" w:lineRule="auto"/>
        <w:jc w:val="center"/>
        <w:rPr>
          <w:rFonts w:ascii="Arial" w:eastAsia="Times New Roman" w:hAnsi="Arial" w:cs="Arial"/>
          <w:color w:val="262626"/>
          <w:sz w:val="24"/>
          <w:szCs w:val="24"/>
          <w:lang w:eastAsia="ru-RU"/>
        </w:rPr>
      </w:pPr>
    </w:p>
    <w:p w:rsidR="009761E9" w:rsidRDefault="009761E9" w:rsidP="009761E9">
      <w:pPr>
        <w:spacing w:after="0" w:line="240" w:lineRule="auto"/>
        <w:jc w:val="center"/>
        <w:rPr>
          <w:rFonts w:ascii="Arial" w:eastAsia="Times New Roman" w:hAnsi="Arial" w:cs="Arial"/>
          <w:color w:val="262626"/>
          <w:sz w:val="24"/>
          <w:szCs w:val="24"/>
          <w:lang w:eastAsia="ru-RU"/>
        </w:rPr>
      </w:pPr>
    </w:p>
    <w:p w:rsidR="009761E9" w:rsidRDefault="009761E9" w:rsidP="009761E9">
      <w:pPr>
        <w:spacing w:after="0" w:line="240" w:lineRule="auto"/>
        <w:jc w:val="center"/>
        <w:rPr>
          <w:rFonts w:ascii="Arial" w:eastAsia="Times New Roman" w:hAnsi="Arial" w:cs="Arial"/>
          <w:color w:val="262626"/>
          <w:sz w:val="24"/>
          <w:szCs w:val="24"/>
          <w:lang w:eastAsia="ru-RU"/>
        </w:rPr>
      </w:pPr>
    </w:p>
    <w:p w:rsidR="009761E9" w:rsidRDefault="009761E9" w:rsidP="009761E9">
      <w:pPr>
        <w:spacing w:after="0" w:line="240" w:lineRule="auto"/>
        <w:jc w:val="center"/>
        <w:rPr>
          <w:rFonts w:ascii="Arial" w:eastAsia="Times New Roman" w:hAnsi="Arial" w:cs="Arial"/>
          <w:color w:val="262626"/>
          <w:sz w:val="24"/>
          <w:szCs w:val="24"/>
          <w:lang w:eastAsia="ru-RU"/>
        </w:rPr>
      </w:pPr>
    </w:p>
    <w:p w:rsidR="009761E9" w:rsidRPr="009761E9" w:rsidRDefault="009761E9" w:rsidP="009761E9">
      <w:pPr>
        <w:pStyle w:val="1"/>
        <w:spacing w:before="300" w:beforeAutospacing="0" w:after="150" w:afterAutospacing="0" w:line="288" w:lineRule="atLeast"/>
        <w:jc w:val="center"/>
        <w:rPr>
          <w:rFonts w:ascii="inherit" w:hAnsi="inherit" w:cs="Arial"/>
          <w:b w:val="0"/>
          <w:bCs w:val="0"/>
          <w:sz w:val="36"/>
          <w:szCs w:val="36"/>
        </w:rPr>
      </w:pPr>
      <w:r w:rsidRPr="009761E9">
        <w:rPr>
          <w:rFonts w:ascii="inherit" w:hAnsi="inherit" w:cs="Arial"/>
          <w:b w:val="0"/>
          <w:bCs w:val="0"/>
          <w:sz w:val="36"/>
          <w:szCs w:val="36"/>
        </w:rPr>
        <w:lastRenderedPageBreak/>
        <w:t xml:space="preserve">Форум Приволжского федерального округа по развитию серебряного </w:t>
      </w:r>
      <w:proofErr w:type="spellStart"/>
      <w:r w:rsidRPr="009761E9">
        <w:rPr>
          <w:rFonts w:ascii="inherit" w:hAnsi="inherit" w:cs="Arial"/>
          <w:b w:val="0"/>
          <w:bCs w:val="0"/>
          <w:sz w:val="36"/>
          <w:szCs w:val="36"/>
        </w:rPr>
        <w:t>волонтерства</w:t>
      </w:r>
      <w:proofErr w:type="spellEnd"/>
    </w:p>
    <w:p w:rsidR="009761E9" w:rsidRDefault="009761E9" w:rsidP="009761E9">
      <w:pPr>
        <w:jc w:val="center"/>
        <w:rPr>
          <w:rFonts w:ascii="Arial" w:hAnsi="Arial" w:cs="Arial"/>
          <w:color w:val="262626"/>
          <w:sz w:val="24"/>
          <w:szCs w:val="24"/>
        </w:rPr>
      </w:pPr>
      <w:r>
        <w:rPr>
          <w:rFonts w:ascii="Arial" w:hAnsi="Arial" w:cs="Arial"/>
          <w:noProof/>
          <w:color w:val="262626"/>
          <w:lang w:eastAsia="ru-RU"/>
        </w:rPr>
        <w:drawing>
          <wp:inline distT="0" distB="0" distL="0" distR="0">
            <wp:extent cx="5143500" cy="3429000"/>
            <wp:effectExtent l="0" t="0" r="0" b="0"/>
            <wp:docPr id="29" name="Рисунок 29" descr="Форум Приволжского федерального округа по развитию серебряного волонтерства">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рум Приволжского федерального округа по развитию серебряного волонтерства">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rsidR="009761E9" w:rsidRDefault="009761E9" w:rsidP="009761E9">
      <w:pPr>
        <w:pStyle w:val="a5"/>
        <w:spacing w:before="0" w:beforeAutospacing="0" w:after="360" w:afterAutospacing="0"/>
        <w:jc w:val="both"/>
        <w:rPr>
          <w:rFonts w:ascii="Arial" w:hAnsi="Arial" w:cs="Arial"/>
          <w:color w:val="262626"/>
          <w:sz w:val="32"/>
          <w:szCs w:val="32"/>
        </w:rPr>
      </w:pPr>
      <w:r w:rsidRPr="009761E9">
        <w:rPr>
          <w:rFonts w:ascii="Arial" w:hAnsi="Arial" w:cs="Arial"/>
          <w:color w:val="262626"/>
          <w:sz w:val="32"/>
          <w:szCs w:val="32"/>
        </w:rPr>
        <w:t xml:space="preserve">Специалисты </w:t>
      </w:r>
      <w:proofErr w:type="spellStart"/>
      <w:r w:rsidRPr="009761E9">
        <w:rPr>
          <w:rFonts w:ascii="Arial" w:hAnsi="Arial" w:cs="Arial"/>
          <w:color w:val="262626"/>
          <w:sz w:val="32"/>
          <w:szCs w:val="32"/>
        </w:rPr>
        <w:t>БУ</w:t>
      </w:r>
      <w:proofErr w:type="spellEnd"/>
      <w:r w:rsidRPr="009761E9">
        <w:rPr>
          <w:rFonts w:ascii="Arial" w:hAnsi="Arial" w:cs="Arial"/>
          <w:color w:val="262626"/>
          <w:sz w:val="32"/>
          <w:szCs w:val="32"/>
        </w:rPr>
        <w:t xml:space="preserve"> "Янтиковский </w:t>
      </w:r>
      <w:proofErr w:type="spellStart"/>
      <w:r w:rsidRPr="009761E9">
        <w:rPr>
          <w:rFonts w:ascii="Arial" w:hAnsi="Arial" w:cs="Arial"/>
          <w:color w:val="262626"/>
          <w:sz w:val="32"/>
          <w:szCs w:val="32"/>
        </w:rPr>
        <w:t>ЦСОН</w:t>
      </w:r>
      <w:proofErr w:type="spellEnd"/>
      <w:r w:rsidRPr="009761E9">
        <w:rPr>
          <w:rFonts w:ascii="Arial" w:hAnsi="Arial" w:cs="Arial"/>
          <w:color w:val="262626"/>
          <w:sz w:val="32"/>
          <w:szCs w:val="32"/>
        </w:rPr>
        <w:t xml:space="preserve">" совместно с серебряными волонтерами в режиме зум приняли участие в форуме Приволжского федерального округа по развитию серебряного </w:t>
      </w:r>
      <w:proofErr w:type="spellStart"/>
      <w:r w:rsidRPr="009761E9">
        <w:rPr>
          <w:rFonts w:ascii="Arial" w:hAnsi="Arial" w:cs="Arial"/>
          <w:color w:val="262626"/>
          <w:sz w:val="32"/>
          <w:szCs w:val="32"/>
        </w:rPr>
        <w:t>волонтерства</w:t>
      </w:r>
      <w:proofErr w:type="spellEnd"/>
      <w:r w:rsidRPr="009761E9">
        <w:rPr>
          <w:rFonts w:ascii="Arial" w:hAnsi="Arial" w:cs="Arial"/>
          <w:color w:val="262626"/>
          <w:sz w:val="32"/>
          <w:szCs w:val="32"/>
        </w:rPr>
        <w:t>.</w:t>
      </w:r>
    </w:p>
    <w:p w:rsidR="00C638FC" w:rsidRDefault="00C638FC" w:rsidP="009761E9">
      <w:pPr>
        <w:pStyle w:val="a5"/>
        <w:spacing w:before="0" w:beforeAutospacing="0" w:after="360" w:afterAutospacing="0"/>
        <w:jc w:val="both"/>
        <w:rPr>
          <w:rFonts w:ascii="Arial" w:hAnsi="Arial" w:cs="Arial"/>
          <w:color w:val="262626"/>
          <w:sz w:val="32"/>
          <w:szCs w:val="32"/>
        </w:rPr>
      </w:pPr>
    </w:p>
    <w:p w:rsidR="00C638FC" w:rsidRDefault="00C638FC" w:rsidP="009761E9">
      <w:pPr>
        <w:pStyle w:val="a5"/>
        <w:spacing w:before="0" w:beforeAutospacing="0" w:after="360" w:afterAutospacing="0"/>
        <w:jc w:val="both"/>
        <w:rPr>
          <w:rFonts w:ascii="Arial" w:hAnsi="Arial" w:cs="Arial"/>
          <w:color w:val="262626"/>
          <w:sz w:val="32"/>
          <w:szCs w:val="32"/>
        </w:rPr>
      </w:pPr>
    </w:p>
    <w:p w:rsidR="00C638FC" w:rsidRDefault="00C638FC" w:rsidP="009761E9">
      <w:pPr>
        <w:pStyle w:val="a5"/>
        <w:spacing w:before="0" w:beforeAutospacing="0" w:after="360" w:afterAutospacing="0"/>
        <w:jc w:val="both"/>
        <w:rPr>
          <w:rFonts w:ascii="Arial" w:hAnsi="Arial" w:cs="Arial"/>
          <w:color w:val="262626"/>
          <w:sz w:val="32"/>
          <w:szCs w:val="32"/>
        </w:rPr>
      </w:pPr>
    </w:p>
    <w:p w:rsidR="00C638FC" w:rsidRDefault="00C638FC" w:rsidP="009761E9">
      <w:pPr>
        <w:pStyle w:val="a5"/>
        <w:spacing w:before="0" w:beforeAutospacing="0" w:after="360" w:afterAutospacing="0"/>
        <w:jc w:val="both"/>
        <w:rPr>
          <w:rFonts w:ascii="Arial" w:hAnsi="Arial" w:cs="Arial"/>
          <w:color w:val="262626"/>
          <w:sz w:val="32"/>
          <w:szCs w:val="32"/>
        </w:rPr>
      </w:pPr>
    </w:p>
    <w:p w:rsidR="00C638FC" w:rsidRDefault="00C638FC" w:rsidP="009761E9">
      <w:pPr>
        <w:pStyle w:val="a5"/>
        <w:spacing w:before="0" w:beforeAutospacing="0" w:after="360" w:afterAutospacing="0"/>
        <w:jc w:val="both"/>
        <w:rPr>
          <w:rFonts w:ascii="Arial" w:hAnsi="Arial" w:cs="Arial"/>
          <w:color w:val="262626"/>
          <w:sz w:val="32"/>
          <w:szCs w:val="32"/>
        </w:rPr>
      </w:pPr>
    </w:p>
    <w:p w:rsidR="00C638FC" w:rsidRDefault="00C638FC" w:rsidP="009761E9">
      <w:pPr>
        <w:pStyle w:val="a5"/>
        <w:spacing w:before="0" w:beforeAutospacing="0" w:after="360" w:afterAutospacing="0"/>
        <w:jc w:val="both"/>
        <w:rPr>
          <w:rFonts w:ascii="Arial" w:hAnsi="Arial" w:cs="Arial"/>
          <w:color w:val="262626"/>
          <w:sz w:val="32"/>
          <w:szCs w:val="32"/>
        </w:rPr>
      </w:pPr>
    </w:p>
    <w:p w:rsidR="00C638FC" w:rsidRDefault="00C638FC" w:rsidP="009761E9">
      <w:pPr>
        <w:pStyle w:val="a5"/>
        <w:spacing w:before="0" w:beforeAutospacing="0" w:after="360" w:afterAutospacing="0"/>
        <w:jc w:val="both"/>
        <w:rPr>
          <w:rFonts w:ascii="Arial" w:hAnsi="Arial" w:cs="Arial"/>
          <w:color w:val="262626"/>
          <w:sz w:val="32"/>
          <w:szCs w:val="32"/>
        </w:rPr>
      </w:pPr>
    </w:p>
    <w:p w:rsidR="00C638FC" w:rsidRDefault="00C638FC" w:rsidP="009761E9">
      <w:pPr>
        <w:pStyle w:val="a5"/>
        <w:spacing w:before="0" w:beforeAutospacing="0" w:after="360" w:afterAutospacing="0"/>
        <w:jc w:val="both"/>
        <w:rPr>
          <w:rFonts w:ascii="Arial" w:hAnsi="Arial" w:cs="Arial"/>
          <w:color w:val="262626"/>
          <w:sz w:val="32"/>
          <w:szCs w:val="32"/>
        </w:rPr>
      </w:pPr>
    </w:p>
    <w:p w:rsidR="00C638FC" w:rsidRPr="0002227D" w:rsidRDefault="00C638FC" w:rsidP="0002227D">
      <w:pPr>
        <w:pStyle w:val="1"/>
        <w:spacing w:before="300" w:beforeAutospacing="0" w:after="150" w:afterAutospacing="0" w:line="288" w:lineRule="atLeast"/>
        <w:jc w:val="center"/>
        <w:rPr>
          <w:rFonts w:ascii="inherit" w:hAnsi="inherit" w:cs="Arial"/>
          <w:bCs w:val="0"/>
          <w:sz w:val="32"/>
          <w:szCs w:val="32"/>
        </w:rPr>
      </w:pPr>
      <w:r w:rsidRPr="0002227D">
        <w:rPr>
          <w:rFonts w:ascii="inherit" w:hAnsi="inherit" w:cs="Arial"/>
          <w:bCs w:val="0"/>
          <w:sz w:val="32"/>
          <w:szCs w:val="32"/>
        </w:rPr>
        <w:lastRenderedPageBreak/>
        <w:t>Посещение монумента «Строителям безмолвных рубежей»</w:t>
      </w:r>
    </w:p>
    <w:p w:rsidR="00C638FC" w:rsidRDefault="00C638FC" w:rsidP="00C638FC">
      <w:pPr>
        <w:jc w:val="center"/>
        <w:rPr>
          <w:rFonts w:ascii="Arial" w:hAnsi="Arial" w:cs="Arial"/>
          <w:color w:val="262626"/>
          <w:sz w:val="24"/>
          <w:szCs w:val="24"/>
        </w:rPr>
      </w:pPr>
      <w:r>
        <w:rPr>
          <w:rFonts w:ascii="Arial" w:hAnsi="Arial" w:cs="Arial"/>
          <w:noProof/>
          <w:color w:val="262626"/>
          <w:lang w:eastAsia="ru-RU"/>
        </w:rPr>
        <w:drawing>
          <wp:inline distT="0" distB="0" distL="0" distR="0">
            <wp:extent cx="4743450" cy="3162300"/>
            <wp:effectExtent l="0" t="0" r="0" b="0"/>
            <wp:docPr id="30" name="Рисунок 30" descr="Посещение монумента «Строителям безмолвных рубежей»">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осещение монумента «Строителям безмолвных рубежей»">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45312" cy="3163541"/>
                    </a:xfrm>
                    <a:prstGeom prst="rect">
                      <a:avLst/>
                    </a:prstGeom>
                    <a:noFill/>
                    <a:ln>
                      <a:noFill/>
                    </a:ln>
                  </pic:spPr>
                </pic:pic>
              </a:graphicData>
            </a:graphic>
          </wp:inline>
        </w:drawing>
      </w:r>
    </w:p>
    <w:p w:rsidR="00C638FC" w:rsidRPr="0002227D" w:rsidRDefault="00C638FC" w:rsidP="00C638FC">
      <w:pPr>
        <w:pStyle w:val="a5"/>
        <w:spacing w:before="0" w:beforeAutospacing="0" w:after="360" w:afterAutospacing="0"/>
        <w:jc w:val="both"/>
        <w:rPr>
          <w:rFonts w:ascii="Arial" w:hAnsi="Arial" w:cs="Arial"/>
          <w:color w:val="262626"/>
          <w:sz w:val="26"/>
          <w:szCs w:val="26"/>
        </w:rPr>
      </w:pPr>
      <w:r w:rsidRPr="0002227D">
        <w:rPr>
          <w:rStyle w:val="a7"/>
          <w:rFonts w:ascii="Arial" w:hAnsi="Arial" w:cs="Arial"/>
          <w:color w:val="262626"/>
          <w:sz w:val="26"/>
          <w:szCs w:val="26"/>
        </w:rPr>
        <w:t>В рамках реализации федерального проекта «Старшее поколение» национального проекта «Демография</w:t>
      </w:r>
      <w:proofErr w:type="gramStart"/>
      <w:r w:rsidRPr="0002227D">
        <w:rPr>
          <w:rStyle w:val="a7"/>
          <w:rFonts w:ascii="Arial" w:hAnsi="Arial" w:cs="Arial"/>
          <w:color w:val="262626"/>
          <w:sz w:val="26"/>
          <w:szCs w:val="26"/>
        </w:rPr>
        <w:t>»,</w:t>
      </w:r>
      <w:r w:rsidRPr="0002227D">
        <w:rPr>
          <w:rStyle w:val="a6"/>
          <w:rFonts w:ascii="Arial" w:hAnsi="Arial" w:cs="Arial"/>
          <w:i/>
          <w:iCs/>
          <w:color w:val="262626"/>
          <w:sz w:val="26"/>
          <w:szCs w:val="26"/>
        </w:rPr>
        <w:t>  </w:t>
      </w:r>
      <w:proofErr w:type="spellStart"/>
      <w:r w:rsidRPr="0002227D">
        <w:rPr>
          <w:rFonts w:ascii="Arial" w:hAnsi="Arial" w:cs="Arial"/>
          <w:color w:val="262626"/>
          <w:sz w:val="26"/>
          <w:szCs w:val="26"/>
        </w:rPr>
        <w:t>БУ</w:t>
      </w:r>
      <w:proofErr w:type="spellEnd"/>
      <w:proofErr w:type="gramEnd"/>
      <w:r w:rsidRPr="0002227D">
        <w:rPr>
          <w:rFonts w:ascii="Arial" w:hAnsi="Arial" w:cs="Arial"/>
          <w:color w:val="262626"/>
          <w:sz w:val="26"/>
          <w:szCs w:val="26"/>
        </w:rPr>
        <w:t xml:space="preserve"> "Янтиковский </w:t>
      </w:r>
      <w:proofErr w:type="spellStart"/>
      <w:r w:rsidRPr="0002227D">
        <w:rPr>
          <w:rFonts w:ascii="Arial" w:hAnsi="Arial" w:cs="Arial"/>
          <w:color w:val="262626"/>
          <w:sz w:val="26"/>
          <w:szCs w:val="26"/>
        </w:rPr>
        <w:t>ЦСОН</w:t>
      </w:r>
      <w:proofErr w:type="spellEnd"/>
      <w:r w:rsidRPr="0002227D">
        <w:rPr>
          <w:rFonts w:ascii="Arial" w:hAnsi="Arial" w:cs="Arial"/>
          <w:color w:val="262626"/>
          <w:sz w:val="26"/>
          <w:szCs w:val="26"/>
        </w:rPr>
        <w:t xml:space="preserve">" Минтруда Чувашии совместно с председателем Совета ветеранов войны и труда </w:t>
      </w:r>
      <w:proofErr w:type="spellStart"/>
      <w:r w:rsidRPr="0002227D">
        <w:rPr>
          <w:rFonts w:ascii="Arial" w:hAnsi="Arial" w:cs="Arial"/>
          <w:color w:val="262626"/>
          <w:sz w:val="26"/>
          <w:szCs w:val="26"/>
        </w:rPr>
        <w:t>Янтиковского</w:t>
      </w:r>
      <w:proofErr w:type="spellEnd"/>
      <w:r w:rsidRPr="0002227D">
        <w:rPr>
          <w:rFonts w:ascii="Arial" w:hAnsi="Arial" w:cs="Arial"/>
          <w:color w:val="262626"/>
          <w:sz w:val="26"/>
          <w:szCs w:val="26"/>
        </w:rPr>
        <w:t xml:space="preserve"> района организовал поездку для участников "Центра активного долголетия" с целью посещения монумента «Строителям безмолвных рубежей». Монумент входит в одноименной мемориальный комплекс. Это первый в России мемориал труженикам тыла и строителям оборонительных рубежей.</w:t>
      </w:r>
    </w:p>
    <w:p w:rsidR="00C638FC" w:rsidRPr="0002227D" w:rsidRDefault="00C638FC" w:rsidP="00C638FC">
      <w:pPr>
        <w:pStyle w:val="a5"/>
        <w:spacing w:before="0" w:beforeAutospacing="0" w:after="360" w:afterAutospacing="0"/>
        <w:jc w:val="both"/>
        <w:rPr>
          <w:rFonts w:ascii="Arial" w:hAnsi="Arial" w:cs="Arial"/>
          <w:color w:val="262626"/>
          <w:sz w:val="26"/>
          <w:szCs w:val="26"/>
        </w:rPr>
      </w:pPr>
      <w:r w:rsidRPr="0002227D">
        <w:rPr>
          <w:rFonts w:ascii="Arial" w:hAnsi="Arial" w:cs="Arial"/>
          <w:color w:val="262626"/>
          <w:sz w:val="26"/>
          <w:szCs w:val="26"/>
        </w:rPr>
        <w:t xml:space="preserve">Комплекс расположили в Козловском районе республики, на повороте с федеральной трассы М-7 на село </w:t>
      </w:r>
      <w:proofErr w:type="spellStart"/>
      <w:r w:rsidRPr="0002227D">
        <w:rPr>
          <w:rFonts w:ascii="Arial" w:hAnsi="Arial" w:cs="Arial"/>
          <w:color w:val="262626"/>
          <w:sz w:val="26"/>
          <w:szCs w:val="26"/>
        </w:rPr>
        <w:t>Байгулово</w:t>
      </w:r>
      <w:proofErr w:type="spellEnd"/>
      <w:r w:rsidRPr="0002227D">
        <w:rPr>
          <w:rFonts w:ascii="Arial" w:hAnsi="Arial" w:cs="Arial"/>
          <w:color w:val="262626"/>
          <w:sz w:val="26"/>
          <w:szCs w:val="26"/>
        </w:rPr>
        <w:t>.</w:t>
      </w:r>
    </w:p>
    <w:p w:rsidR="00C638FC" w:rsidRPr="0002227D" w:rsidRDefault="00C638FC" w:rsidP="00C638FC">
      <w:pPr>
        <w:pStyle w:val="a5"/>
        <w:spacing w:before="0" w:beforeAutospacing="0" w:after="360" w:afterAutospacing="0"/>
        <w:jc w:val="both"/>
        <w:rPr>
          <w:rFonts w:ascii="Arial" w:hAnsi="Arial" w:cs="Arial"/>
          <w:color w:val="262626"/>
          <w:sz w:val="26"/>
          <w:szCs w:val="26"/>
        </w:rPr>
      </w:pPr>
      <w:r w:rsidRPr="0002227D">
        <w:rPr>
          <w:rFonts w:ascii="Arial" w:hAnsi="Arial" w:cs="Arial"/>
          <w:color w:val="262626"/>
          <w:sz w:val="26"/>
          <w:szCs w:val="26"/>
        </w:rPr>
        <w:t>Первый камень в строительство мемориала заложили вместе с капсулой с посланием потомкам в августе прошлого года. Объект увековечивает трудовой подвиг строителей оборонительных рубежей - женщин и детей, которые в сложных погодных и бытовых условиях создавали в тылу линию обороны для защиты промышленных центров Волги и Урала.</w:t>
      </w:r>
    </w:p>
    <w:p w:rsidR="00C638FC" w:rsidRPr="0002227D" w:rsidRDefault="00C638FC" w:rsidP="00C638FC">
      <w:pPr>
        <w:pStyle w:val="a5"/>
        <w:spacing w:before="0" w:beforeAutospacing="0" w:after="360" w:afterAutospacing="0"/>
        <w:jc w:val="both"/>
        <w:rPr>
          <w:rFonts w:ascii="Arial" w:hAnsi="Arial" w:cs="Arial"/>
          <w:color w:val="262626"/>
          <w:sz w:val="26"/>
          <w:szCs w:val="26"/>
        </w:rPr>
      </w:pPr>
      <w:r w:rsidRPr="0002227D">
        <w:rPr>
          <w:rFonts w:ascii="Arial" w:hAnsi="Arial" w:cs="Arial"/>
          <w:color w:val="262626"/>
          <w:sz w:val="26"/>
          <w:szCs w:val="26"/>
        </w:rPr>
        <w:t>Композиция ансамбля состоит из пяти основных элементов: холм высотой 4,5 метра с памятником из 38 металлических стел, каждая из которых символизирует 10 километров оборонительных сооружений. На центральной площади разместился Вечный огонь, 26 гранитных стел с изображениями символики районов и городов республики, зона рекреации с аллеями деревьев, высаженных в память о трудовом подвиге.</w:t>
      </w:r>
    </w:p>
    <w:p w:rsidR="00C638FC" w:rsidRPr="0002227D" w:rsidRDefault="00C638FC" w:rsidP="00C638FC">
      <w:pPr>
        <w:pStyle w:val="a5"/>
        <w:spacing w:before="0" w:beforeAutospacing="0" w:after="360" w:afterAutospacing="0"/>
        <w:jc w:val="both"/>
        <w:rPr>
          <w:rFonts w:ascii="Arial" w:hAnsi="Arial" w:cs="Arial"/>
          <w:color w:val="262626"/>
          <w:sz w:val="26"/>
          <w:szCs w:val="26"/>
        </w:rPr>
      </w:pPr>
      <w:proofErr w:type="gramStart"/>
      <w:r w:rsidRPr="0002227D">
        <w:rPr>
          <w:rFonts w:ascii="Arial" w:hAnsi="Arial" w:cs="Arial"/>
          <w:color w:val="262626"/>
          <w:sz w:val="26"/>
          <w:szCs w:val="26"/>
        </w:rPr>
        <w:t>Мемориал</w:t>
      </w:r>
      <w:proofErr w:type="gramEnd"/>
      <w:r w:rsidRPr="0002227D">
        <w:rPr>
          <w:rFonts w:ascii="Arial" w:hAnsi="Arial" w:cs="Arial"/>
          <w:color w:val="262626"/>
          <w:sz w:val="26"/>
          <w:szCs w:val="26"/>
        </w:rPr>
        <w:t xml:space="preserve"> посвященный трудовому подвигу граждан в годы войны, имеет очень важное значение отметили участники мероприятия.</w:t>
      </w:r>
    </w:p>
    <w:p w:rsidR="00C638FC" w:rsidRDefault="00C638FC" w:rsidP="009761E9">
      <w:pPr>
        <w:pStyle w:val="a5"/>
        <w:spacing w:before="0" w:beforeAutospacing="0" w:after="360" w:afterAutospacing="0"/>
        <w:jc w:val="both"/>
        <w:rPr>
          <w:rFonts w:ascii="Arial" w:hAnsi="Arial" w:cs="Arial"/>
          <w:color w:val="262626"/>
          <w:sz w:val="32"/>
          <w:szCs w:val="32"/>
        </w:rPr>
      </w:pPr>
    </w:p>
    <w:p w:rsidR="0002227D" w:rsidRDefault="0002227D" w:rsidP="0002227D">
      <w:pPr>
        <w:pStyle w:val="a5"/>
        <w:spacing w:before="0" w:beforeAutospacing="0" w:after="360" w:afterAutospacing="0"/>
        <w:jc w:val="center"/>
        <w:rPr>
          <w:rFonts w:ascii="Arial" w:hAnsi="Arial" w:cs="Arial"/>
          <w:color w:val="262626"/>
          <w:sz w:val="32"/>
          <w:szCs w:val="32"/>
        </w:rPr>
      </w:pPr>
      <w:r>
        <w:rPr>
          <w:noProof/>
        </w:rPr>
        <w:drawing>
          <wp:inline distT="0" distB="0" distL="0" distR="0">
            <wp:extent cx="5381625" cy="3880656"/>
            <wp:effectExtent l="0" t="0" r="0" b="5715"/>
            <wp:docPr id="32" name="Рисунок 32" descr="http://fs.soc.cap.ru/soc20/yantik-centr/photo/2022/07/01/3142f753-04ee-4795-8d4a-97afa36188cc/hd_whatsapp-image-2022-06-30-a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fs.soc.cap.ru/soc20/yantik-centr/photo/2022/07/01/3142f753-04ee-4795-8d4a-97afa36188cc/hd_whatsapp-image-2022-06-30-at.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82904" cy="3881578"/>
                    </a:xfrm>
                    <a:prstGeom prst="rect">
                      <a:avLst/>
                    </a:prstGeom>
                    <a:noFill/>
                    <a:ln>
                      <a:noFill/>
                    </a:ln>
                  </pic:spPr>
                </pic:pic>
              </a:graphicData>
            </a:graphic>
          </wp:inline>
        </w:drawing>
      </w:r>
    </w:p>
    <w:p w:rsidR="00C638FC" w:rsidRDefault="0002227D" w:rsidP="0002227D">
      <w:pPr>
        <w:pStyle w:val="a5"/>
        <w:spacing w:before="0" w:beforeAutospacing="0" w:after="360" w:afterAutospacing="0"/>
        <w:jc w:val="center"/>
        <w:rPr>
          <w:rFonts w:ascii="Arial" w:hAnsi="Arial" w:cs="Arial"/>
          <w:color w:val="262626"/>
          <w:sz w:val="32"/>
          <w:szCs w:val="32"/>
        </w:rPr>
      </w:pPr>
      <w:r>
        <w:rPr>
          <w:noProof/>
        </w:rPr>
        <w:drawing>
          <wp:inline distT="0" distB="0" distL="0" distR="0">
            <wp:extent cx="5412665" cy="4008755"/>
            <wp:effectExtent l="0" t="0" r="0" b="0"/>
            <wp:docPr id="31" name="Рисунок 31" descr="http://fs.soc.cap.ru/soc20/yantik-centr/photo/2022/07/01/3142f753-04ee-4795-8d4a-97afa36188cc/hd_whatsapp-image-2022-06-30-at-ipeplw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fs.soc.cap.ru/soc20/yantik-centr/photo/2022/07/01/3142f753-04ee-4795-8d4a-97afa36188cc/hd_whatsapp-image-2022-06-30-at-ipeplw52.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19208" cy="4013601"/>
                    </a:xfrm>
                    <a:prstGeom prst="rect">
                      <a:avLst/>
                    </a:prstGeom>
                    <a:noFill/>
                    <a:ln>
                      <a:noFill/>
                    </a:ln>
                  </pic:spPr>
                </pic:pic>
              </a:graphicData>
            </a:graphic>
          </wp:inline>
        </w:drawing>
      </w:r>
    </w:p>
    <w:p w:rsidR="00C638FC" w:rsidRDefault="00C638FC" w:rsidP="009761E9">
      <w:pPr>
        <w:pStyle w:val="a5"/>
        <w:spacing w:before="0" w:beforeAutospacing="0" w:after="360" w:afterAutospacing="0"/>
        <w:jc w:val="both"/>
        <w:rPr>
          <w:rFonts w:ascii="Arial" w:hAnsi="Arial" w:cs="Arial"/>
          <w:color w:val="262626"/>
          <w:sz w:val="32"/>
          <w:szCs w:val="32"/>
        </w:rPr>
      </w:pPr>
    </w:p>
    <w:p w:rsidR="00B21D7A" w:rsidRPr="00B21D7A" w:rsidRDefault="00B21D7A" w:rsidP="00B21D7A">
      <w:pPr>
        <w:pStyle w:val="1"/>
        <w:spacing w:before="300" w:beforeAutospacing="0" w:after="150" w:afterAutospacing="0" w:line="288" w:lineRule="atLeast"/>
        <w:jc w:val="center"/>
        <w:rPr>
          <w:rFonts w:ascii="inherit" w:hAnsi="inherit"/>
          <w:bCs w:val="0"/>
          <w:sz w:val="40"/>
          <w:szCs w:val="40"/>
        </w:rPr>
      </w:pPr>
      <w:r w:rsidRPr="00B21D7A">
        <w:rPr>
          <w:rFonts w:ascii="inherit" w:hAnsi="inherit"/>
          <w:bCs w:val="0"/>
          <w:sz w:val="40"/>
          <w:szCs w:val="40"/>
        </w:rPr>
        <w:lastRenderedPageBreak/>
        <w:t>«Свияжск - веков связующая нить»</w:t>
      </w:r>
    </w:p>
    <w:p w:rsidR="00B21D7A" w:rsidRDefault="00B21D7A" w:rsidP="00B21D7A">
      <w:pPr>
        <w:jc w:val="center"/>
        <w:rPr>
          <w:rFonts w:ascii="Times New Roman" w:hAnsi="Times New Roman"/>
          <w:sz w:val="24"/>
          <w:szCs w:val="24"/>
        </w:rPr>
      </w:pPr>
      <w:r>
        <w:rPr>
          <w:noProof/>
          <w:color w:val="262626"/>
          <w:lang w:eastAsia="ru-RU"/>
        </w:rPr>
        <w:drawing>
          <wp:inline distT="0" distB="0" distL="0" distR="0">
            <wp:extent cx="4581525" cy="3054350"/>
            <wp:effectExtent l="0" t="0" r="9525" b="0"/>
            <wp:docPr id="33" name="Рисунок 33" descr="«Свияжск - веков связующая нить»">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вияжск - веков связующая нить»">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81822" cy="3054548"/>
                    </a:xfrm>
                    <a:prstGeom prst="rect">
                      <a:avLst/>
                    </a:prstGeom>
                    <a:noFill/>
                    <a:ln>
                      <a:noFill/>
                    </a:ln>
                  </pic:spPr>
                </pic:pic>
              </a:graphicData>
            </a:graphic>
          </wp:inline>
        </w:drawing>
      </w:r>
    </w:p>
    <w:p w:rsidR="00B21D7A" w:rsidRPr="00B21D7A" w:rsidRDefault="00B21D7A" w:rsidP="00B21D7A">
      <w:pPr>
        <w:pStyle w:val="a5"/>
        <w:shd w:val="clear" w:color="auto" w:fill="FFFFFF"/>
        <w:spacing w:before="0" w:beforeAutospacing="0" w:after="360" w:afterAutospacing="0"/>
        <w:jc w:val="both"/>
        <w:rPr>
          <w:rFonts w:ascii="Arial" w:hAnsi="Arial" w:cs="Arial"/>
          <w:color w:val="262626"/>
          <w:sz w:val="26"/>
          <w:szCs w:val="26"/>
        </w:rPr>
      </w:pPr>
      <w:r w:rsidRPr="00B21D7A">
        <w:rPr>
          <w:rFonts w:ascii="Arial" w:hAnsi="Arial" w:cs="Arial"/>
          <w:color w:val="262626"/>
          <w:sz w:val="26"/>
          <w:szCs w:val="26"/>
        </w:rPr>
        <w:t xml:space="preserve">В целях реализации проекта «Старшее поколение» в рамках национального проекта «Демография», участники "Центра активного долголетия" при </w:t>
      </w:r>
      <w:proofErr w:type="spellStart"/>
      <w:r w:rsidRPr="00B21D7A">
        <w:rPr>
          <w:rFonts w:ascii="Arial" w:hAnsi="Arial" w:cs="Arial"/>
          <w:color w:val="262626"/>
          <w:sz w:val="26"/>
          <w:szCs w:val="26"/>
        </w:rPr>
        <w:t>БУ</w:t>
      </w:r>
      <w:proofErr w:type="spellEnd"/>
      <w:r w:rsidRPr="00B21D7A">
        <w:rPr>
          <w:rFonts w:ascii="Arial" w:hAnsi="Arial" w:cs="Arial"/>
          <w:color w:val="262626"/>
          <w:sz w:val="26"/>
          <w:szCs w:val="26"/>
        </w:rPr>
        <w:t xml:space="preserve"> "Янтиковский </w:t>
      </w:r>
      <w:proofErr w:type="spellStart"/>
      <w:r w:rsidRPr="00B21D7A">
        <w:rPr>
          <w:rFonts w:ascii="Arial" w:hAnsi="Arial" w:cs="Arial"/>
          <w:color w:val="262626"/>
          <w:sz w:val="26"/>
          <w:szCs w:val="26"/>
        </w:rPr>
        <w:t>ЦСОН</w:t>
      </w:r>
      <w:proofErr w:type="spellEnd"/>
      <w:r w:rsidRPr="00B21D7A">
        <w:rPr>
          <w:rFonts w:ascii="Arial" w:hAnsi="Arial" w:cs="Arial"/>
          <w:color w:val="262626"/>
          <w:sz w:val="26"/>
          <w:szCs w:val="26"/>
        </w:rPr>
        <w:t xml:space="preserve">" Минтруда Чувашии совместно с председателем Совета ветеранов войны и труда </w:t>
      </w:r>
      <w:proofErr w:type="spellStart"/>
      <w:r w:rsidRPr="00B21D7A">
        <w:rPr>
          <w:rFonts w:ascii="Arial" w:hAnsi="Arial" w:cs="Arial"/>
          <w:color w:val="262626"/>
          <w:sz w:val="26"/>
          <w:szCs w:val="26"/>
        </w:rPr>
        <w:t>Янтиковского</w:t>
      </w:r>
      <w:proofErr w:type="spellEnd"/>
      <w:r w:rsidRPr="00B21D7A">
        <w:rPr>
          <w:rFonts w:ascii="Arial" w:hAnsi="Arial" w:cs="Arial"/>
          <w:color w:val="262626"/>
          <w:sz w:val="26"/>
          <w:szCs w:val="26"/>
        </w:rPr>
        <w:t xml:space="preserve"> района совершили экскурсию по местам русской старины — каменным храмам и деревянным церквям, построенным в удивительно красивом уголке нашей страны на небольшом острове Свияжск.</w:t>
      </w:r>
    </w:p>
    <w:p w:rsidR="00B21D7A" w:rsidRPr="00B21D7A" w:rsidRDefault="00B21D7A" w:rsidP="00B21D7A">
      <w:pPr>
        <w:pStyle w:val="a5"/>
        <w:shd w:val="clear" w:color="auto" w:fill="FFFFFF"/>
        <w:spacing w:before="0" w:beforeAutospacing="0" w:after="360" w:afterAutospacing="0"/>
        <w:jc w:val="both"/>
        <w:rPr>
          <w:rFonts w:ascii="Arial" w:hAnsi="Arial" w:cs="Arial"/>
          <w:color w:val="262626"/>
          <w:sz w:val="26"/>
          <w:szCs w:val="26"/>
        </w:rPr>
      </w:pPr>
      <w:r w:rsidRPr="00B21D7A">
        <w:rPr>
          <w:rFonts w:ascii="Arial" w:hAnsi="Arial" w:cs="Arial"/>
          <w:color w:val="262626"/>
          <w:sz w:val="26"/>
          <w:szCs w:val="26"/>
        </w:rPr>
        <w:t xml:space="preserve">Участники посетили колыбель православия Среднего Поволжья Успенский Богородицкий монастырь – объект Всемирного наследия ЮНЕСКО. Здесь расположены древнейшие в Казанском крае каменные православные храмы середины </w:t>
      </w:r>
      <w:proofErr w:type="spellStart"/>
      <w:r w:rsidRPr="00B21D7A">
        <w:rPr>
          <w:rFonts w:ascii="Arial" w:hAnsi="Arial" w:cs="Arial"/>
          <w:color w:val="262626"/>
          <w:sz w:val="26"/>
          <w:szCs w:val="26"/>
        </w:rPr>
        <w:t>XVI</w:t>
      </w:r>
      <w:proofErr w:type="spellEnd"/>
      <w:r w:rsidRPr="00B21D7A">
        <w:rPr>
          <w:rFonts w:ascii="Arial" w:hAnsi="Arial" w:cs="Arial"/>
          <w:color w:val="262626"/>
          <w:sz w:val="26"/>
          <w:szCs w:val="26"/>
        </w:rPr>
        <w:t xml:space="preserve"> века – Никольская церковь и Успенский собор, сохранивший уникальные росписи эпохи Ивана Грозного. Также вы побывали на территории </w:t>
      </w:r>
      <w:proofErr w:type="spellStart"/>
      <w:r w:rsidRPr="00B21D7A">
        <w:rPr>
          <w:rFonts w:ascii="Arial" w:hAnsi="Arial" w:cs="Arial"/>
          <w:color w:val="262626"/>
          <w:sz w:val="26"/>
          <w:szCs w:val="26"/>
        </w:rPr>
        <w:t>Иоанно</w:t>
      </w:r>
      <w:proofErr w:type="spellEnd"/>
      <w:r w:rsidRPr="00B21D7A">
        <w:rPr>
          <w:rFonts w:ascii="Arial" w:hAnsi="Arial" w:cs="Arial"/>
          <w:color w:val="262626"/>
          <w:sz w:val="26"/>
          <w:szCs w:val="26"/>
        </w:rPr>
        <w:t xml:space="preserve">-Предтеченского монастыря, где расположены древнейшая в Поволжье деревянная Троицкая церковь – ровесница Свияжска, Сергиевский храм эпохи Бориса Годунова и величественный собор в честь иконы Богородицы «Всех Скорбящих Радость». Экскурсия прошла по старинным улицам и площадям уездного города, где сохранились постройки </w:t>
      </w:r>
      <w:proofErr w:type="spellStart"/>
      <w:r w:rsidRPr="00B21D7A">
        <w:rPr>
          <w:rFonts w:ascii="Arial" w:hAnsi="Arial" w:cs="Arial"/>
          <w:color w:val="262626"/>
          <w:sz w:val="26"/>
          <w:szCs w:val="26"/>
        </w:rPr>
        <w:t>XIX</w:t>
      </w:r>
      <w:proofErr w:type="spellEnd"/>
      <w:r w:rsidRPr="00B21D7A">
        <w:rPr>
          <w:rFonts w:ascii="Arial" w:hAnsi="Arial" w:cs="Arial"/>
          <w:color w:val="262626"/>
          <w:sz w:val="26"/>
          <w:szCs w:val="26"/>
        </w:rPr>
        <w:t xml:space="preserve"> – начала </w:t>
      </w:r>
      <w:proofErr w:type="spellStart"/>
      <w:r w:rsidRPr="00B21D7A">
        <w:rPr>
          <w:rFonts w:ascii="Arial" w:hAnsi="Arial" w:cs="Arial"/>
          <w:color w:val="262626"/>
          <w:sz w:val="26"/>
          <w:szCs w:val="26"/>
        </w:rPr>
        <w:t>XX</w:t>
      </w:r>
      <w:proofErr w:type="spellEnd"/>
      <w:r w:rsidRPr="00B21D7A">
        <w:rPr>
          <w:rFonts w:ascii="Arial" w:hAnsi="Arial" w:cs="Arial"/>
          <w:color w:val="262626"/>
          <w:sz w:val="26"/>
          <w:szCs w:val="26"/>
        </w:rPr>
        <w:t xml:space="preserve"> веков: комплекс зданий уездной управы, здание исторической пожарной </w:t>
      </w:r>
      <w:proofErr w:type="gramStart"/>
      <w:r w:rsidRPr="00B21D7A">
        <w:rPr>
          <w:rFonts w:ascii="Arial" w:hAnsi="Arial" w:cs="Arial"/>
          <w:color w:val="262626"/>
          <w:sz w:val="26"/>
          <w:szCs w:val="26"/>
        </w:rPr>
        <w:t>части,  женской</w:t>
      </w:r>
      <w:proofErr w:type="gramEnd"/>
      <w:r w:rsidRPr="00B21D7A">
        <w:rPr>
          <w:rFonts w:ascii="Arial" w:hAnsi="Arial" w:cs="Arial"/>
          <w:color w:val="262626"/>
          <w:sz w:val="26"/>
          <w:szCs w:val="26"/>
        </w:rPr>
        <w:t xml:space="preserve"> прогимназии, дома и особняки жителей Свияжска дореволюционного времени. Увидели приходскую церковь Константина и Елены конца </w:t>
      </w:r>
      <w:proofErr w:type="spellStart"/>
      <w:r w:rsidRPr="00B21D7A">
        <w:rPr>
          <w:rFonts w:ascii="Arial" w:hAnsi="Arial" w:cs="Arial"/>
          <w:color w:val="262626"/>
          <w:sz w:val="26"/>
          <w:szCs w:val="26"/>
        </w:rPr>
        <w:t>XVII</w:t>
      </w:r>
      <w:proofErr w:type="spellEnd"/>
      <w:r w:rsidRPr="00B21D7A">
        <w:rPr>
          <w:rFonts w:ascii="Arial" w:hAnsi="Arial" w:cs="Arial"/>
          <w:color w:val="262626"/>
          <w:sz w:val="26"/>
          <w:szCs w:val="26"/>
        </w:rPr>
        <w:t xml:space="preserve"> века, живописно расположенную на склоне холма, и насладились панорамными видами трех трек: Волги, </w:t>
      </w:r>
      <w:proofErr w:type="spellStart"/>
      <w:r w:rsidRPr="00B21D7A">
        <w:rPr>
          <w:rFonts w:ascii="Arial" w:hAnsi="Arial" w:cs="Arial"/>
          <w:color w:val="262626"/>
          <w:sz w:val="26"/>
          <w:szCs w:val="26"/>
        </w:rPr>
        <w:t>Свияги</w:t>
      </w:r>
      <w:proofErr w:type="spellEnd"/>
      <w:r w:rsidRPr="00B21D7A">
        <w:rPr>
          <w:rFonts w:ascii="Arial" w:hAnsi="Arial" w:cs="Arial"/>
          <w:color w:val="262626"/>
          <w:sz w:val="26"/>
          <w:szCs w:val="26"/>
        </w:rPr>
        <w:t xml:space="preserve"> и Щуки.</w:t>
      </w:r>
    </w:p>
    <w:p w:rsidR="00B21D7A" w:rsidRPr="00B21D7A" w:rsidRDefault="00B21D7A" w:rsidP="00B21D7A">
      <w:pPr>
        <w:pStyle w:val="a5"/>
        <w:shd w:val="clear" w:color="auto" w:fill="FFFFFF"/>
        <w:spacing w:before="0" w:beforeAutospacing="0" w:after="360" w:afterAutospacing="0"/>
        <w:jc w:val="both"/>
        <w:rPr>
          <w:rFonts w:ascii="Arial" w:hAnsi="Arial" w:cs="Arial"/>
          <w:color w:val="262626"/>
          <w:sz w:val="26"/>
          <w:szCs w:val="26"/>
        </w:rPr>
      </w:pPr>
      <w:r w:rsidRPr="00B21D7A">
        <w:rPr>
          <w:rFonts w:ascii="Arial" w:hAnsi="Arial" w:cs="Arial"/>
          <w:color w:val="262626"/>
          <w:sz w:val="26"/>
          <w:szCs w:val="26"/>
        </w:rPr>
        <w:t>"Экскурсия по острову и посещение храмов нам всем пришлась по душе и пошла всем на пользу</w:t>
      </w:r>
      <w:proofErr w:type="gramStart"/>
      <w:r w:rsidRPr="00B21D7A">
        <w:rPr>
          <w:rFonts w:ascii="Arial" w:hAnsi="Arial" w:cs="Arial"/>
          <w:color w:val="262626"/>
          <w:sz w:val="26"/>
          <w:szCs w:val="26"/>
        </w:rPr>
        <w:t>",-</w:t>
      </w:r>
      <w:proofErr w:type="gramEnd"/>
      <w:r w:rsidRPr="00B21D7A">
        <w:rPr>
          <w:rFonts w:ascii="Arial" w:hAnsi="Arial" w:cs="Arial"/>
          <w:color w:val="262626"/>
          <w:sz w:val="26"/>
          <w:szCs w:val="26"/>
        </w:rPr>
        <w:t xml:space="preserve">отметила Гурина Римма Антоновна, председатель совета ветеранов войны и труда </w:t>
      </w:r>
      <w:proofErr w:type="spellStart"/>
      <w:r w:rsidRPr="00B21D7A">
        <w:rPr>
          <w:rFonts w:ascii="Arial" w:hAnsi="Arial" w:cs="Arial"/>
          <w:color w:val="262626"/>
          <w:sz w:val="26"/>
          <w:szCs w:val="26"/>
        </w:rPr>
        <w:t>Янтиковского</w:t>
      </w:r>
      <w:proofErr w:type="spellEnd"/>
      <w:r w:rsidRPr="00B21D7A">
        <w:rPr>
          <w:rFonts w:ascii="Arial" w:hAnsi="Arial" w:cs="Arial"/>
          <w:color w:val="262626"/>
          <w:sz w:val="26"/>
          <w:szCs w:val="26"/>
        </w:rPr>
        <w:t xml:space="preserve"> района.</w:t>
      </w:r>
    </w:p>
    <w:p w:rsidR="00C638FC" w:rsidRDefault="00B21D7A" w:rsidP="00B21D7A">
      <w:pPr>
        <w:pStyle w:val="a5"/>
        <w:spacing w:before="0" w:beforeAutospacing="0" w:after="360" w:afterAutospacing="0"/>
        <w:jc w:val="center"/>
        <w:rPr>
          <w:rFonts w:ascii="Arial" w:hAnsi="Arial" w:cs="Arial"/>
          <w:color w:val="262626"/>
          <w:sz w:val="32"/>
          <w:szCs w:val="32"/>
        </w:rPr>
      </w:pPr>
      <w:r>
        <w:rPr>
          <w:noProof/>
        </w:rPr>
        <w:lastRenderedPageBreak/>
        <w:drawing>
          <wp:inline distT="0" distB="0" distL="0" distR="0">
            <wp:extent cx="3735705" cy="4980940"/>
            <wp:effectExtent l="0" t="0" r="0" b="0"/>
            <wp:docPr id="34" name="Рисунок 34" descr="http://fs.soc.cap.ru/soc20/yantik-centr/photo/2022/07/01/561ef8cb-96f1-459d-a532-9d6661b808b3/hd_whatsapp-image-2022-06-30-at-lt24vv4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fs.soc.cap.ru/soc20/yantik-centr/photo/2022/07/01/561ef8cb-96f1-459d-a532-9d6661b808b3/hd_whatsapp-image-2022-06-30-at-lt24vv4k.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38641" cy="4984855"/>
                    </a:xfrm>
                    <a:prstGeom prst="rect">
                      <a:avLst/>
                    </a:prstGeom>
                    <a:noFill/>
                    <a:ln>
                      <a:noFill/>
                    </a:ln>
                  </pic:spPr>
                </pic:pic>
              </a:graphicData>
            </a:graphic>
          </wp:inline>
        </w:drawing>
      </w:r>
    </w:p>
    <w:p w:rsidR="00B21D7A" w:rsidRDefault="00B21D7A" w:rsidP="00B21D7A">
      <w:pPr>
        <w:pStyle w:val="a5"/>
        <w:spacing w:before="0" w:beforeAutospacing="0" w:after="360" w:afterAutospacing="0"/>
        <w:jc w:val="center"/>
        <w:rPr>
          <w:rFonts w:ascii="Arial" w:hAnsi="Arial" w:cs="Arial"/>
          <w:color w:val="262626"/>
          <w:sz w:val="32"/>
          <w:szCs w:val="32"/>
        </w:rPr>
      </w:pPr>
      <w:r>
        <w:rPr>
          <w:noProof/>
        </w:rPr>
        <w:drawing>
          <wp:inline distT="0" distB="0" distL="0" distR="0">
            <wp:extent cx="4838886" cy="3517265"/>
            <wp:effectExtent l="0" t="0" r="0" b="6985"/>
            <wp:docPr id="35" name="Рисунок 35" descr="http://fs.soc.cap.ru/soc20/yantik-centr/photo/2022/07/01/561ef8cb-96f1-459d-a532-9d6661b808b3/hd_whatsapp-image-2022-06-30-at-5afe2akv.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fs.soc.cap.ru/soc20/yantik-centr/photo/2022/07/01/561ef8cb-96f1-459d-a532-9d6661b808b3/hd_whatsapp-image-2022-06-30-at-5afe2akv.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40795" cy="3518653"/>
                    </a:xfrm>
                    <a:prstGeom prst="rect">
                      <a:avLst/>
                    </a:prstGeom>
                    <a:noFill/>
                    <a:ln>
                      <a:noFill/>
                    </a:ln>
                  </pic:spPr>
                </pic:pic>
              </a:graphicData>
            </a:graphic>
          </wp:inline>
        </w:drawing>
      </w:r>
    </w:p>
    <w:p w:rsidR="00C638FC" w:rsidRDefault="00C638FC" w:rsidP="009761E9">
      <w:pPr>
        <w:pStyle w:val="a5"/>
        <w:spacing w:before="0" w:beforeAutospacing="0" w:after="360" w:afterAutospacing="0"/>
        <w:jc w:val="both"/>
        <w:rPr>
          <w:rFonts w:ascii="Arial" w:hAnsi="Arial" w:cs="Arial"/>
          <w:color w:val="262626"/>
          <w:sz w:val="32"/>
          <w:szCs w:val="32"/>
        </w:rPr>
      </w:pPr>
    </w:p>
    <w:p w:rsidR="00B21D7A" w:rsidRPr="00B21D7A" w:rsidRDefault="00B21D7A" w:rsidP="00B21D7A">
      <w:pPr>
        <w:pStyle w:val="1"/>
        <w:spacing w:before="300" w:beforeAutospacing="0" w:after="150" w:afterAutospacing="0" w:line="288" w:lineRule="atLeast"/>
        <w:jc w:val="center"/>
        <w:rPr>
          <w:rFonts w:ascii="inherit" w:hAnsi="inherit" w:cs="Arial"/>
          <w:bCs w:val="0"/>
          <w:color w:val="2EA1D1"/>
          <w:sz w:val="40"/>
          <w:szCs w:val="40"/>
        </w:rPr>
      </w:pPr>
      <w:r w:rsidRPr="00B21D7A">
        <w:rPr>
          <w:rFonts w:ascii="inherit" w:hAnsi="inherit" w:cs="Arial"/>
          <w:bCs w:val="0"/>
          <w:sz w:val="40"/>
          <w:szCs w:val="40"/>
        </w:rPr>
        <w:lastRenderedPageBreak/>
        <w:t>"Чудеса из бумажной лозы"</w:t>
      </w:r>
    </w:p>
    <w:p w:rsidR="00B21D7A" w:rsidRDefault="00B21D7A" w:rsidP="00B21D7A">
      <w:pPr>
        <w:jc w:val="center"/>
        <w:rPr>
          <w:rFonts w:ascii="Arial" w:hAnsi="Arial" w:cs="Arial"/>
          <w:color w:val="262626"/>
          <w:sz w:val="24"/>
          <w:szCs w:val="24"/>
        </w:rPr>
      </w:pPr>
      <w:r>
        <w:rPr>
          <w:rFonts w:ascii="Arial" w:hAnsi="Arial" w:cs="Arial"/>
          <w:noProof/>
          <w:color w:val="262626"/>
          <w:lang w:eastAsia="ru-RU"/>
        </w:rPr>
        <w:drawing>
          <wp:inline distT="0" distB="0" distL="0" distR="0">
            <wp:extent cx="5143500" cy="3429000"/>
            <wp:effectExtent l="0" t="0" r="0" b="0"/>
            <wp:docPr id="36" name="Рисунок 36" descr="&quot;Чудеса из бумажной лозы&quot;">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quot;Чудеса из бумажной лозы&quot;">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rsidR="00B21D7A" w:rsidRDefault="00B21D7A" w:rsidP="00B21D7A">
      <w:pPr>
        <w:pStyle w:val="a5"/>
        <w:spacing w:before="0" w:beforeAutospacing="0" w:after="360" w:afterAutospacing="0"/>
        <w:jc w:val="both"/>
        <w:rPr>
          <w:rFonts w:ascii="Arial" w:hAnsi="Arial" w:cs="Arial"/>
          <w:color w:val="262626"/>
        </w:rPr>
      </w:pPr>
      <w:r>
        <w:rPr>
          <w:rFonts w:ascii="Arial" w:hAnsi="Arial" w:cs="Arial"/>
          <w:color w:val="262626"/>
        </w:rPr>
        <w:t>Выставка творческих работ участников Центра активного долголетия "Чудеса из бумажной лозы" была представлена на празднике песни, труда и спорта "</w:t>
      </w:r>
      <w:proofErr w:type="spellStart"/>
      <w:r>
        <w:rPr>
          <w:rFonts w:ascii="Arial" w:hAnsi="Arial" w:cs="Arial"/>
          <w:color w:val="262626"/>
        </w:rPr>
        <w:t>Акатуй</w:t>
      </w:r>
      <w:proofErr w:type="spellEnd"/>
      <w:r>
        <w:rPr>
          <w:rFonts w:ascii="Arial" w:hAnsi="Arial" w:cs="Arial"/>
          <w:color w:val="262626"/>
        </w:rPr>
        <w:t>".</w:t>
      </w:r>
      <w:r>
        <w:rPr>
          <w:rFonts w:ascii="Arial" w:hAnsi="Arial" w:cs="Arial"/>
          <w:color w:val="262626"/>
        </w:rPr>
        <w:br/>
        <w:t xml:space="preserve">Бумажная лоза — это новый появившийся из смеси </w:t>
      </w:r>
      <w:proofErr w:type="spellStart"/>
      <w:r>
        <w:rPr>
          <w:rFonts w:ascii="Arial" w:hAnsi="Arial" w:cs="Arial"/>
          <w:color w:val="262626"/>
        </w:rPr>
        <w:t>лозоплетения</w:t>
      </w:r>
      <w:proofErr w:type="spellEnd"/>
      <w:r>
        <w:rPr>
          <w:rFonts w:ascii="Arial" w:hAnsi="Arial" w:cs="Arial"/>
          <w:color w:val="262626"/>
        </w:rPr>
        <w:t xml:space="preserve"> из бумажных полос вид рукоделия. Основной материал для такого хобби – это тонкая длинная трубочка, свернутая из прямоугольного листа бумажной продукции.</w:t>
      </w:r>
      <w:r>
        <w:rPr>
          <w:rFonts w:ascii="Arial" w:hAnsi="Arial" w:cs="Arial"/>
          <w:color w:val="262626"/>
        </w:rPr>
        <w:br/>
        <w:t>Сплетённые своими руками корзиночки порадовали посетителей выставки и гостей праздника.</w:t>
      </w:r>
    </w:p>
    <w:p w:rsidR="00B21D7A" w:rsidRDefault="00B21D7A" w:rsidP="00B21D7A">
      <w:pPr>
        <w:pStyle w:val="a5"/>
        <w:spacing w:before="0" w:beforeAutospacing="0" w:after="360" w:afterAutospacing="0"/>
        <w:jc w:val="center"/>
        <w:rPr>
          <w:rFonts w:ascii="Arial" w:hAnsi="Arial" w:cs="Arial"/>
          <w:color w:val="262626"/>
        </w:rPr>
      </w:pPr>
      <w:r>
        <w:rPr>
          <w:noProof/>
        </w:rPr>
        <w:drawing>
          <wp:inline distT="0" distB="0" distL="0" distR="0">
            <wp:extent cx="2800350" cy="3733800"/>
            <wp:effectExtent l="0" t="0" r="0" b="0"/>
            <wp:docPr id="38" name="Рисунок 38" descr="http://fs.soc.cap.ru/soc20/yantik-centr/photo/2022/06/20/b57abc47-fb50-4c79-8e00-242cf35b7ad4/hd_iurdoriisl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fs.soc.cap.ru/soc20/yantik-centr/photo/2022/06/20/b57abc47-fb50-4c79-8e00-242cf35b7ad4/hd_iurdoriisl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2296" cy="3736395"/>
                    </a:xfrm>
                    <a:prstGeom prst="rect">
                      <a:avLst/>
                    </a:prstGeom>
                    <a:noFill/>
                    <a:ln>
                      <a:noFill/>
                    </a:ln>
                  </pic:spPr>
                </pic:pic>
              </a:graphicData>
            </a:graphic>
          </wp:inline>
        </w:drawing>
      </w:r>
    </w:p>
    <w:p w:rsidR="00B21D7A" w:rsidRDefault="00B21D7A" w:rsidP="00B21D7A">
      <w:pPr>
        <w:pStyle w:val="a5"/>
        <w:spacing w:before="0" w:beforeAutospacing="0" w:after="360" w:afterAutospacing="0"/>
        <w:jc w:val="both"/>
        <w:rPr>
          <w:rFonts w:ascii="Arial" w:hAnsi="Arial" w:cs="Arial"/>
          <w:color w:val="262626"/>
        </w:rPr>
      </w:pPr>
    </w:p>
    <w:p w:rsidR="00B21D7A" w:rsidRDefault="00B21D7A" w:rsidP="00B21D7A">
      <w:pPr>
        <w:pStyle w:val="a5"/>
        <w:spacing w:before="0" w:beforeAutospacing="0" w:after="360" w:afterAutospacing="0"/>
        <w:jc w:val="center"/>
        <w:rPr>
          <w:rFonts w:ascii="Arial" w:hAnsi="Arial" w:cs="Arial"/>
          <w:color w:val="262626"/>
        </w:rPr>
      </w:pPr>
      <w:r>
        <w:rPr>
          <w:noProof/>
        </w:rPr>
        <w:drawing>
          <wp:inline distT="0" distB="0" distL="0" distR="0">
            <wp:extent cx="3169285" cy="4225713"/>
            <wp:effectExtent l="0" t="0" r="0" b="3810"/>
            <wp:docPr id="37" name="Рисунок 37" descr="http://fs.soc.cap.ru/soc20/yantik-centr/photo/2022/06/20/b57abc47-fb50-4c79-8e00-242cf35b7ad4/hd_img-20220618-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fs.soc.cap.ru/soc20/yantik-centr/photo/2022/06/20/b57abc47-fb50-4c79-8e00-242cf35b7ad4/hd_img-20220618-wa002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71600" cy="4228799"/>
                    </a:xfrm>
                    <a:prstGeom prst="rect">
                      <a:avLst/>
                    </a:prstGeom>
                    <a:noFill/>
                    <a:ln>
                      <a:noFill/>
                    </a:ln>
                  </pic:spPr>
                </pic:pic>
              </a:graphicData>
            </a:graphic>
          </wp:inline>
        </w:drawing>
      </w:r>
    </w:p>
    <w:p w:rsidR="00B21D7A" w:rsidRDefault="00B21D7A" w:rsidP="00B21D7A">
      <w:pPr>
        <w:pStyle w:val="a5"/>
        <w:spacing w:before="0" w:beforeAutospacing="0" w:after="360" w:afterAutospacing="0"/>
        <w:jc w:val="center"/>
        <w:rPr>
          <w:rFonts w:ascii="Arial" w:hAnsi="Arial" w:cs="Arial"/>
          <w:color w:val="262626"/>
        </w:rPr>
      </w:pPr>
      <w:r>
        <w:rPr>
          <w:noProof/>
        </w:rPr>
        <w:drawing>
          <wp:inline distT="0" distB="0" distL="0" distR="0">
            <wp:extent cx="3143250" cy="4191001"/>
            <wp:effectExtent l="0" t="0" r="0" b="0"/>
            <wp:docPr id="39" name="Рисунок 39" descr="http://fs.soc.cap.ru/soc20/yantik-centr/photo/2022/06/20/b57abc47-fb50-4c79-8e00-242cf35b7ad4/hd_img-20220618-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fs.soc.cap.ru/soc20/yantik-centr/photo/2022/06/20/b57abc47-fb50-4c79-8e00-242cf35b7ad4/hd_img-20220618-wa002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47242" cy="4196324"/>
                    </a:xfrm>
                    <a:prstGeom prst="rect">
                      <a:avLst/>
                    </a:prstGeom>
                    <a:noFill/>
                    <a:ln>
                      <a:noFill/>
                    </a:ln>
                  </pic:spPr>
                </pic:pic>
              </a:graphicData>
            </a:graphic>
          </wp:inline>
        </w:drawing>
      </w:r>
    </w:p>
    <w:p w:rsidR="00B21D7A" w:rsidRPr="00B21D7A" w:rsidRDefault="00B21D7A" w:rsidP="00B21D7A">
      <w:pPr>
        <w:pStyle w:val="1"/>
        <w:spacing w:before="300" w:beforeAutospacing="0" w:after="150" w:afterAutospacing="0" w:line="288" w:lineRule="atLeast"/>
        <w:jc w:val="center"/>
        <w:rPr>
          <w:rFonts w:ascii="inherit" w:hAnsi="inherit"/>
          <w:bCs w:val="0"/>
          <w:sz w:val="40"/>
          <w:szCs w:val="40"/>
        </w:rPr>
      </w:pPr>
      <w:r w:rsidRPr="00B21D7A">
        <w:rPr>
          <w:rFonts w:ascii="inherit" w:hAnsi="inherit"/>
          <w:bCs w:val="0"/>
          <w:sz w:val="40"/>
          <w:szCs w:val="40"/>
        </w:rPr>
        <w:lastRenderedPageBreak/>
        <w:t>День России с серебряными волонтерами</w:t>
      </w:r>
    </w:p>
    <w:p w:rsidR="00B21D7A" w:rsidRDefault="00B21D7A" w:rsidP="00B21D7A">
      <w:pPr>
        <w:jc w:val="center"/>
        <w:rPr>
          <w:rFonts w:ascii="Times New Roman" w:hAnsi="Times New Roman"/>
          <w:sz w:val="24"/>
          <w:szCs w:val="24"/>
        </w:rPr>
      </w:pPr>
      <w:r>
        <w:rPr>
          <w:noProof/>
          <w:color w:val="262626"/>
          <w:lang w:eastAsia="ru-RU"/>
        </w:rPr>
        <w:drawing>
          <wp:inline distT="0" distB="0" distL="0" distR="0">
            <wp:extent cx="5143500" cy="3429000"/>
            <wp:effectExtent l="0" t="0" r="0" b="0"/>
            <wp:docPr id="40" name="Рисунок 40" descr="День России с серебряными волонтерами">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День России с серебряными волонтерами">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rsidR="00B21D7A" w:rsidRPr="00B21D7A" w:rsidRDefault="00B21D7A" w:rsidP="00B21D7A">
      <w:pPr>
        <w:pStyle w:val="a5"/>
        <w:spacing w:before="0" w:beforeAutospacing="0" w:after="360" w:afterAutospacing="0"/>
        <w:jc w:val="both"/>
        <w:rPr>
          <w:sz w:val="28"/>
          <w:szCs w:val="28"/>
        </w:rPr>
      </w:pPr>
      <w:r w:rsidRPr="00B21D7A">
        <w:rPr>
          <w:sz w:val="28"/>
          <w:szCs w:val="28"/>
        </w:rPr>
        <w:t xml:space="preserve">В рамках празднования Дня России, участники Центра активного долголетия, совместно со специалистами центра социального обслуживания </w:t>
      </w:r>
      <w:proofErr w:type="spellStart"/>
      <w:r w:rsidRPr="00B21D7A">
        <w:rPr>
          <w:sz w:val="28"/>
          <w:szCs w:val="28"/>
        </w:rPr>
        <w:t>Янтиковского</w:t>
      </w:r>
      <w:proofErr w:type="spellEnd"/>
      <w:r w:rsidRPr="00B21D7A">
        <w:rPr>
          <w:sz w:val="28"/>
          <w:szCs w:val="28"/>
        </w:rPr>
        <w:t xml:space="preserve"> района посетили выставку детских творческих работ, обучающихся отделения «Изобразительное искусство» на тему «Моя Россия». Участники группы, являющиеся также серебряными волонтерами </w:t>
      </w:r>
      <w:proofErr w:type="spellStart"/>
      <w:r w:rsidRPr="00B21D7A">
        <w:rPr>
          <w:sz w:val="28"/>
          <w:szCs w:val="28"/>
        </w:rPr>
        <w:t>Янтиковского</w:t>
      </w:r>
      <w:proofErr w:type="spellEnd"/>
      <w:r w:rsidRPr="00B21D7A">
        <w:rPr>
          <w:sz w:val="28"/>
          <w:szCs w:val="28"/>
        </w:rPr>
        <w:t xml:space="preserve"> района, одев ленты </w:t>
      </w:r>
      <w:proofErr w:type="spellStart"/>
      <w:r w:rsidRPr="00B21D7A">
        <w:rPr>
          <w:sz w:val="28"/>
          <w:szCs w:val="28"/>
        </w:rPr>
        <w:t>триколор</w:t>
      </w:r>
      <w:proofErr w:type="spellEnd"/>
      <w:r w:rsidRPr="00B21D7A">
        <w:rPr>
          <w:sz w:val="28"/>
          <w:szCs w:val="28"/>
        </w:rPr>
        <w:t>, открыли сезон скандинавской ходьбы. Отличное настроение и заряд положительных эмоций сопровождали всех собравшихся.</w:t>
      </w:r>
    </w:p>
    <w:p w:rsidR="00C638FC" w:rsidRDefault="00B21D7A" w:rsidP="00B21D7A">
      <w:pPr>
        <w:pStyle w:val="a5"/>
        <w:spacing w:before="0" w:beforeAutospacing="0" w:after="360" w:afterAutospacing="0"/>
        <w:jc w:val="center"/>
        <w:rPr>
          <w:rFonts w:ascii="Arial" w:hAnsi="Arial" w:cs="Arial"/>
          <w:color w:val="262626"/>
          <w:sz w:val="32"/>
          <w:szCs w:val="32"/>
        </w:rPr>
      </w:pPr>
      <w:r>
        <w:rPr>
          <w:noProof/>
        </w:rPr>
        <w:drawing>
          <wp:inline distT="0" distB="0" distL="0" distR="0">
            <wp:extent cx="4105275" cy="3078956"/>
            <wp:effectExtent l="0" t="0" r="0" b="7620"/>
            <wp:docPr id="41" name="Рисунок 41" descr="http://fs.soc.cap.ru/soc20/yantik-centr/photo/2022/06/14/f744c455-f275-455d-b1da-ea9d88748e9b/hd_img-2022061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fs.soc.cap.ru/soc20/yantik-centr/photo/2022/06/14/f744c455-f275-455d-b1da-ea9d88748e9b/hd_img-20220610-wa001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06204" cy="3079653"/>
                    </a:xfrm>
                    <a:prstGeom prst="rect">
                      <a:avLst/>
                    </a:prstGeom>
                    <a:noFill/>
                    <a:ln>
                      <a:noFill/>
                    </a:ln>
                  </pic:spPr>
                </pic:pic>
              </a:graphicData>
            </a:graphic>
          </wp:inline>
        </w:drawing>
      </w:r>
    </w:p>
    <w:p w:rsidR="00C638FC" w:rsidRDefault="00C638FC" w:rsidP="009761E9">
      <w:pPr>
        <w:pStyle w:val="a5"/>
        <w:spacing w:before="0" w:beforeAutospacing="0" w:after="360" w:afterAutospacing="0"/>
        <w:jc w:val="both"/>
        <w:rPr>
          <w:rFonts w:ascii="Arial" w:hAnsi="Arial" w:cs="Arial"/>
          <w:color w:val="262626"/>
          <w:sz w:val="32"/>
          <w:szCs w:val="32"/>
        </w:rPr>
      </w:pPr>
    </w:p>
    <w:p w:rsidR="00C638FC" w:rsidRDefault="00C638FC" w:rsidP="009761E9">
      <w:pPr>
        <w:pStyle w:val="a5"/>
        <w:spacing w:before="0" w:beforeAutospacing="0" w:after="360" w:afterAutospacing="0"/>
        <w:jc w:val="both"/>
        <w:rPr>
          <w:rFonts w:ascii="Arial" w:hAnsi="Arial" w:cs="Arial"/>
          <w:color w:val="262626"/>
          <w:sz w:val="32"/>
          <w:szCs w:val="32"/>
        </w:rPr>
      </w:pPr>
    </w:p>
    <w:p w:rsidR="00C638FC" w:rsidRDefault="00B21D7A" w:rsidP="00B21D7A">
      <w:pPr>
        <w:pStyle w:val="a5"/>
        <w:spacing w:before="0" w:beforeAutospacing="0" w:after="360" w:afterAutospacing="0"/>
        <w:jc w:val="center"/>
        <w:rPr>
          <w:rFonts w:ascii="Arial" w:hAnsi="Arial" w:cs="Arial"/>
          <w:color w:val="262626"/>
          <w:sz w:val="32"/>
          <w:szCs w:val="32"/>
        </w:rPr>
      </w:pPr>
      <w:r>
        <w:rPr>
          <w:noProof/>
        </w:rPr>
        <w:drawing>
          <wp:inline distT="0" distB="0" distL="0" distR="0">
            <wp:extent cx="4991100" cy="3743325"/>
            <wp:effectExtent l="0" t="0" r="0" b="9525"/>
            <wp:docPr id="42" name="Рисунок 42" descr="http://fs.soc.cap.ru/soc20/yantik-centr/photo/2022/06/14/f744c455-f275-455d-b1da-ea9d88748e9b/hd_img-20220610-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fs.soc.cap.ru/soc20/yantik-centr/photo/2022/06/14/f744c455-f275-455d-b1da-ea9d88748e9b/hd_img-20220610-wa001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92639" cy="3744479"/>
                    </a:xfrm>
                    <a:prstGeom prst="rect">
                      <a:avLst/>
                    </a:prstGeom>
                    <a:noFill/>
                    <a:ln>
                      <a:noFill/>
                    </a:ln>
                  </pic:spPr>
                </pic:pic>
              </a:graphicData>
            </a:graphic>
          </wp:inline>
        </w:drawing>
      </w:r>
    </w:p>
    <w:p w:rsidR="00C638FC" w:rsidRPr="009761E9" w:rsidRDefault="00B21D7A" w:rsidP="00B21D7A">
      <w:pPr>
        <w:pStyle w:val="a5"/>
        <w:spacing w:before="0" w:beforeAutospacing="0" w:after="360" w:afterAutospacing="0"/>
        <w:jc w:val="center"/>
        <w:rPr>
          <w:rFonts w:ascii="Arial" w:hAnsi="Arial" w:cs="Arial"/>
          <w:color w:val="262626"/>
          <w:sz w:val="32"/>
          <w:szCs w:val="32"/>
        </w:rPr>
      </w:pPr>
      <w:r>
        <w:rPr>
          <w:noProof/>
        </w:rPr>
        <w:drawing>
          <wp:inline distT="0" distB="0" distL="0" distR="0">
            <wp:extent cx="4974590" cy="3730943"/>
            <wp:effectExtent l="0" t="0" r="0" b="3175"/>
            <wp:docPr id="44" name="Рисунок 44" descr="http://fs.soc.cap.ru/soc20/yantik-centr/photo/2022/06/14/f744c455-f275-455d-b1da-ea9d88748e9b/hd_img-20220610-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fs.soc.cap.ru/soc20/yantik-centr/photo/2022/06/14/f744c455-f275-455d-b1da-ea9d88748e9b/hd_img-20220610-wa002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88050" cy="3741038"/>
                    </a:xfrm>
                    <a:prstGeom prst="rect">
                      <a:avLst/>
                    </a:prstGeom>
                    <a:noFill/>
                    <a:ln>
                      <a:noFill/>
                    </a:ln>
                  </pic:spPr>
                </pic:pic>
              </a:graphicData>
            </a:graphic>
          </wp:inline>
        </w:drawing>
      </w:r>
    </w:p>
    <w:p w:rsidR="009761E9" w:rsidRPr="007D6E2E" w:rsidRDefault="009761E9" w:rsidP="009761E9">
      <w:pPr>
        <w:spacing w:after="0" w:line="240" w:lineRule="auto"/>
        <w:jc w:val="center"/>
        <w:rPr>
          <w:rFonts w:ascii="Arial" w:eastAsia="Times New Roman" w:hAnsi="Arial" w:cs="Arial"/>
          <w:color w:val="262626"/>
          <w:sz w:val="24"/>
          <w:szCs w:val="24"/>
          <w:lang w:eastAsia="ru-RU"/>
        </w:rPr>
      </w:pPr>
    </w:p>
    <w:p w:rsidR="007D6E2E" w:rsidRDefault="007D6E2E" w:rsidP="00110211">
      <w:pPr>
        <w:jc w:val="center"/>
      </w:pPr>
    </w:p>
    <w:p w:rsidR="003E12BB" w:rsidRDefault="003E12BB" w:rsidP="00110211">
      <w:pPr>
        <w:jc w:val="center"/>
      </w:pPr>
    </w:p>
    <w:p w:rsidR="003E12BB" w:rsidRPr="003E12BB" w:rsidRDefault="003E12BB" w:rsidP="003E12BB">
      <w:pPr>
        <w:spacing w:before="300" w:after="150" w:line="288" w:lineRule="atLeast"/>
        <w:jc w:val="center"/>
        <w:outlineLvl w:val="0"/>
        <w:rPr>
          <w:rFonts w:ascii="inherit" w:eastAsia="Times New Roman" w:hAnsi="inherit" w:cs="Arial"/>
          <w:b/>
          <w:kern w:val="36"/>
          <w:sz w:val="32"/>
          <w:szCs w:val="32"/>
          <w:lang w:eastAsia="ru-RU"/>
        </w:rPr>
      </w:pPr>
      <w:r w:rsidRPr="003E12BB">
        <w:rPr>
          <w:rFonts w:ascii="inherit" w:eastAsia="Times New Roman" w:hAnsi="inherit" w:cs="Arial"/>
          <w:b/>
          <w:kern w:val="36"/>
          <w:sz w:val="32"/>
          <w:szCs w:val="32"/>
          <w:lang w:eastAsia="ru-RU"/>
        </w:rPr>
        <w:lastRenderedPageBreak/>
        <w:t>Увлекательные занятия в Центре активного долголетия</w:t>
      </w:r>
    </w:p>
    <w:p w:rsidR="003E12BB" w:rsidRPr="003E12BB" w:rsidRDefault="003E12BB" w:rsidP="003E12BB">
      <w:pPr>
        <w:spacing w:after="0" w:line="240" w:lineRule="auto"/>
        <w:jc w:val="center"/>
        <w:rPr>
          <w:rFonts w:ascii="Arial" w:eastAsia="Times New Roman" w:hAnsi="Arial" w:cs="Arial"/>
          <w:color w:val="262626"/>
          <w:sz w:val="24"/>
          <w:szCs w:val="24"/>
          <w:lang w:eastAsia="ru-RU"/>
        </w:rPr>
      </w:pPr>
      <w:r w:rsidRPr="003E12BB">
        <w:rPr>
          <w:rFonts w:ascii="Arial" w:eastAsia="Times New Roman" w:hAnsi="Arial" w:cs="Arial"/>
          <w:noProof/>
          <w:color w:val="262626"/>
          <w:sz w:val="24"/>
          <w:szCs w:val="24"/>
          <w:lang w:eastAsia="ru-RU"/>
        </w:rPr>
        <w:drawing>
          <wp:inline distT="0" distB="0" distL="0" distR="0">
            <wp:extent cx="4467225" cy="2978150"/>
            <wp:effectExtent l="0" t="0" r="9525" b="0"/>
            <wp:docPr id="45" name="Рисунок 45" descr="Увлекательные занятия в Центре активного долголетия">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Увлекательные занятия в Центре активного долголетия">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67225" cy="2978150"/>
                    </a:xfrm>
                    <a:prstGeom prst="rect">
                      <a:avLst/>
                    </a:prstGeom>
                    <a:noFill/>
                    <a:ln>
                      <a:noFill/>
                    </a:ln>
                  </pic:spPr>
                </pic:pic>
              </a:graphicData>
            </a:graphic>
          </wp:inline>
        </w:drawing>
      </w:r>
    </w:p>
    <w:p w:rsidR="003E12BB" w:rsidRDefault="003E12BB" w:rsidP="003E12BB">
      <w:pPr>
        <w:spacing w:after="360" w:line="240" w:lineRule="auto"/>
        <w:jc w:val="both"/>
        <w:rPr>
          <w:rFonts w:ascii="Arial" w:eastAsia="Times New Roman" w:hAnsi="Arial" w:cs="Arial"/>
          <w:color w:val="262626"/>
          <w:sz w:val="28"/>
          <w:szCs w:val="28"/>
          <w:lang w:eastAsia="ru-RU"/>
        </w:rPr>
      </w:pPr>
    </w:p>
    <w:p w:rsidR="003E12BB" w:rsidRPr="003E12BB" w:rsidRDefault="003E12BB" w:rsidP="003E12BB">
      <w:pPr>
        <w:spacing w:after="360" w:line="240" w:lineRule="auto"/>
        <w:jc w:val="both"/>
        <w:rPr>
          <w:rFonts w:ascii="Arial" w:eastAsia="Times New Roman" w:hAnsi="Arial" w:cs="Arial"/>
          <w:color w:val="262626"/>
          <w:sz w:val="28"/>
          <w:szCs w:val="28"/>
          <w:lang w:eastAsia="ru-RU"/>
        </w:rPr>
      </w:pPr>
      <w:r w:rsidRPr="003E12BB">
        <w:rPr>
          <w:rFonts w:ascii="Arial" w:eastAsia="Times New Roman" w:hAnsi="Arial" w:cs="Arial"/>
          <w:color w:val="262626"/>
          <w:sz w:val="28"/>
          <w:szCs w:val="28"/>
          <w:lang w:eastAsia="ru-RU"/>
        </w:rPr>
        <w:t xml:space="preserve">В </w:t>
      </w:r>
      <w:proofErr w:type="spellStart"/>
      <w:r w:rsidRPr="003E12BB">
        <w:rPr>
          <w:rFonts w:ascii="Arial" w:eastAsia="Times New Roman" w:hAnsi="Arial" w:cs="Arial"/>
          <w:color w:val="262626"/>
          <w:sz w:val="28"/>
          <w:szCs w:val="28"/>
          <w:lang w:eastAsia="ru-RU"/>
        </w:rPr>
        <w:t>Янтиковском</w:t>
      </w:r>
      <w:proofErr w:type="spellEnd"/>
      <w:r w:rsidRPr="003E12BB">
        <w:rPr>
          <w:rFonts w:ascii="Arial" w:eastAsia="Times New Roman" w:hAnsi="Arial" w:cs="Arial"/>
          <w:color w:val="262626"/>
          <w:sz w:val="28"/>
          <w:szCs w:val="28"/>
          <w:lang w:eastAsia="ru-RU"/>
        </w:rPr>
        <w:t xml:space="preserve"> центре социального обслуживания населения стартовал социальный проект «Центр активного долголетия».</w:t>
      </w:r>
    </w:p>
    <w:p w:rsidR="003E12BB" w:rsidRPr="003E12BB" w:rsidRDefault="003E12BB" w:rsidP="003E12BB">
      <w:pPr>
        <w:spacing w:after="360" w:line="240" w:lineRule="auto"/>
        <w:jc w:val="both"/>
        <w:rPr>
          <w:rFonts w:ascii="Arial" w:eastAsia="Times New Roman" w:hAnsi="Arial" w:cs="Arial"/>
          <w:color w:val="262626"/>
          <w:sz w:val="28"/>
          <w:szCs w:val="28"/>
          <w:lang w:eastAsia="ru-RU"/>
        </w:rPr>
      </w:pPr>
      <w:r w:rsidRPr="003E12BB">
        <w:rPr>
          <w:rFonts w:ascii="Arial" w:eastAsia="Times New Roman" w:hAnsi="Arial" w:cs="Arial"/>
          <w:color w:val="262626"/>
          <w:sz w:val="28"/>
          <w:szCs w:val="28"/>
          <w:lang w:eastAsia="ru-RU"/>
        </w:rPr>
        <w:t>Были проведены первые уроки обучения компьютерной грамотности, применения средств ИКТ в повседневной жизни.</w:t>
      </w:r>
    </w:p>
    <w:p w:rsidR="003E12BB" w:rsidRPr="003E12BB" w:rsidRDefault="003E12BB" w:rsidP="003E12BB">
      <w:pPr>
        <w:spacing w:after="360" w:line="240" w:lineRule="auto"/>
        <w:jc w:val="both"/>
        <w:rPr>
          <w:rFonts w:ascii="Arial" w:eastAsia="Times New Roman" w:hAnsi="Arial" w:cs="Arial"/>
          <w:color w:val="262626"/>
          <w:sz w:val="28"/>
          <w:szCs w:val="28"/>
          <w:lang w:eastAsia="ru-RU"/>
        </w:rPr>
      </w:pPr>
      <w:r w:rsidRPr="003E12BB">
        <w:rPr>
          <w:rFonts w:ascii="Arial" w:eastAsia="Times New Roman" w:hAnsi="Arial" w:cs="Arial"/>
          <w:color w:val="262626"/>
          <w:sz w:val="28"/>
          <w:szCs w:val="28"/>
          <w:lang w:eastAsia="ru-RU"/>
        </w:rPr>
        <w:t>Посетители Центра познакомились с «</w:t>
      </w:r>
      <w:proofErr w:type="spellStart"/>
      <w:r w:rsidRPr="003E12BB">
        <w:rPr>
          <w:rFonts w:ascii="Arial" w:eastAsia="Times New Roman" w:hAnsi="Arial" w:cs="Arial"/>
          <w:color w:val="262626"/>
          <w:sz w:val="28"/>
          <w:szCs w:val="28"/>
          <w:lang w:eastAsia="ru-RU"/>
        </w:rPr>
        <w:t>Арттерапией</w:t>
      </w:r>
      <w:proofErr w:type="spellEnd"/>
      <w:r w:rsidRPr="003E12BB">
        <w:rPr>
          <w:rFonts w:ascii="Arial" w:eastAsia="Times New Roman" w:hAnsi="Arial" w:cs="Arial"/>
          <w:color w:val="262626"/>
          <w:sz w:val="28"/>
          <w:szCs w:val="28"/>
          <w:lang w:eastAsia="ru-RU"/>
        </w:rPr>
        <w:t>» и «</w:t>
      </w:r>
      <w:proofErr w:type="spellStart"/>
      <w:proofErr w:type="gramStart"/>
      <w:r w:rsidRPr="003E12BB">
        <w:rPr>
          <w:rFonts w:ascii="Arial" w:eastAsia="Times New Roman" w:hAnsi="Arial" w:cs="Arial"/>
          <w:color w:val="262626"/>
          <w:sz w:val="28"/>
          <w:szCs w:val="28"/>
          <w:lang w:eastAsia="ru-RU"/>
        </w:rPr>
        <w:t>Музыкотера</w:t>
      </w:r>
      <w:r>
        <w:rPr>
          <w:rFonts w:ascii="Arial" w:eastAsia="Times New Roman" w:hAnsi="Arial" w:cs="Arial"/>
          <w:color w:val="262626"/>
          <w:sz w:val="28"/>
          <w:szCs w:val="28"/>
          <w:lang w:eastAsia="ru-RU"/>
        </w:rPr>
        <w:t>,</w:t>
      </w:r>
      <w:bookmarkStart w:id="0" w:name="_GoBack"/>
      <w:bookmarkEnd w:id="0"/>
      <w:r w:rsidRPr="003E12BB">
        <w:rPr>
          <w:rFonts w:ascii="Arial" w:eastAsia="Times New Roman" w:hAnsi="Arial" w:cs="Arial"/>
          <w:color w:val="262626"/>
          <w:sz w:val="28"/>
          <w:szCs w:val="28"/>
          <w:lang w:eastAsia="ru-RU"/>
        </w:rPr>
        <w:t>пией</w:t>
      </w:r>
      <w:proofErr w:type="spellEnd"/>
      <w:proofErr w:type="gramEnd"/>
      <w:r w:rsidRPr="003E12BB">
        <w:rPr>
          <w:rFonts w:ascii="Arial" w:eastAsia="Times New Roman" w:hAnsi="Arial" w:cs="Arial"/>
          <w:color w:val="262626"/>
          <w:sz w:val="28"/>
          <w:szCs w:val="28"/>
          <w:lang w:eastAsia="ru-RU"/>
        </w:rPr>
        <w:t>». Прошли первые творческие занятия по лепке пластилином. Лепка тренирует пальцы и активизирует расположенные на кисти сенсоры, связанные с работой мозга, помогает снять мышечное и эмоциональное напряжение, каждая пластилиновая картина получается уникальной.</w:t>
      </w:r>
    </w:p>
    <w:p w:rsidR="003E12BB" w:rsidRPr="003E12BB" w:rsidRDefault="003E12BB" w:rsidP="003E12BB">
      <w:pPr>
        <w:spacing w:after="360" w:line="240" w:lineRule="auto"/>
        <w:jc w:val="both"/>
        <w:rPr>
          <w:rFonts w:ascii="Arial" w:eastAsia="Times New Roman" w:hAnsi="Arial" w:cs="Arial"/>
          <w:color w:val="262626"/>
          <w:sz w:val="28"/>
          <w:szCs w:val="28"/>
          <w:lang w:eastAsia="ru-RU"/>
        </w:rPr>
      </w:pPr>
      <w:r w:rsidRPr="003E12BB">
        <w:rPr>
          <w:rFonts w:ascii="Arial" w:eastAsia="Times New Roman" w:hAnsi="Arial" w:cs="Arial"/>
          <w:color w:val="262626"/>
          <w:sz w:val="28"/>
          <w:szCs w:val="28"/>
          <w:lang w:eastAsia="ru-RU"/>
        </w:rPr>
        <w:t>Не менее интересным стало освоение нетрадиционного рисования в технике «Пуантилизм». Для участия в процессе не нужны специальные художественные навыки и способности, поэтому каждый может выразить себя, свой внутренний мир в своих работах.</w:t>
      </w:r>
    </w:p>
    <w:p w:rsidR="003E12BB" w:rsidRPr="003E12BB" w:rsidRDefault="003E12BB" w:rsidP="003E12BB">
      <w:pPr>
        <w:spacing w:after="360" w:line="240" w:lineRule="auto"/>
        <w:jc w:val="both"/>
        <w:rPr>
          <w:rFonts w:ascii="Arial" w:eastAsia="Times New Roman" w:hAnsi="Arial" w:cs="Arial"/>
          <w:color w:val="262626"/>
          <w:sz w:val="28"/>
          <w:szCs w:val="28"/>
          <w:lang w:eastAsia="ru-RU"/>
        </w:rPr>
      </w:pPr>
      <w:r w:rsidRPr="003E12BB">
        <w:rPr>
          <w:rFonts w:ascii="Arial" w:eastAsia="Times New Roman" w:hAnsi="Arial" w:cs="Arial"/>
          <w:color w:val="262626"/>
          <w:sz w:val="28"/>
          <w:szCs w:val="28"/>
          <w:lang w:eastAsia="ru-RU"/>
        </w:rPr>
        <w:t>Так же планируются занятия умеренной физической активностью, что особо важно людям старшего поколения.</w:t>
      </w:r>
    </w:p>
    <w:p w:rsidR="003E12BB" w:rsidRPr="003E12BB" w:rsidRDefault="003E12BB" w:rsidP="003E12BB">
      <w:pPr>
        <w:spacing w:after="360" w:line="240" w:lineRule="auto"/>
        <w:jc w:val="both"/>
        <w:rPr>
          <w:rFonts w:ascii="Arial" w:eastAsia="Times New Roman" w:hAnsi="Arial" w:cs="Arial"/>
          <w:color w:val="262626"/>
          <w:sz w:val="28"/>
          <w:szCs w:val="28"/>
          <w:lang w:eastAsia="ru-RU"/>
        </w:rPr>
      </w:pPr>
      <w:r w:rsidRPr="003E12BB">
        <w:rPr>
          <w:rFonts w:ascii="Arial" w:eastAsia="Times New Roman" w:hAnsi="Arial" w:cs="Arial"/>
          <w:b/>
          <w:bCs/>
          <w:i/>
          <w:iCs/>
          <w:color w:val="262626"/>
          <w:sz w:val="28"/>
          <w:szCs w:val="28"/>
          <w:u w:val="single"/>
          <w:lang w:eastAsia="ru-RU"/>
        </w:rPr>
        <w:t>Продолжается набор в творческие группы.</w:t>
      </w:r>
      <w:r w:rsidRPr="003E12BB">
        <w:rPr>
          <w:rFonts w:ascii="Arial" w:eastAsia="Times New Roman" w:hAnsi="Arial" w:cs="Arial"/>
          <w:color w:val="262626"/>
          <w:sz w:val="28"/>
          <w:szCs w:val="28"/>
          <w:lang w:eastAsia="ru-RU"/>
        </w:rPr>
        <w:t> Мы ждем вас по адресу Чувашская Республика, Янтиковский район, с. Янтиково, пр. Ленина 22.</w:t>
      </w:r>
    </w:p>
    <w:p w:rsidR="003E12BB" w:rsidRPr="003E12BB" w:rsidRDefault="003E12BB" w:rsidP="003E12BB">
      <w:pPr>
        <w:spacing w:after="360" w:line="240" w:lineRule="auto"/>
        <w:jc w:val="both"/>
        <w:rPr>
          <w:rFonts w:ascii="Arial" w:eastAsia="Times New Roman" w:hAnsi="Arial" w:cs="Arial"/>
          <w:color w:val="262626"/>
          <w:sz w:val="28"/>
          <w:szCs w:val="28"/>
          <w:lang w:eastAsia="ru-RU"/>
        </w:rPr>
      </w:pPr>
      <w:r w:rsidRPr="003E12BB">
        <w:rPr>
          <w:rFonts w:ascii="Arial" w:eastAsia="Times New Roman" w:hAnsi="Arial" w:cs="Arial"/>
          <w:color w:val="262626"/>
          <w:sz w:val="28"/>
          <w:szCs w:val="28"/>
          <w:lang w:eastAsia="ru-RU"/>
        </w:rPr>
        <w:t>По всем вопросам обращаться по телефону: 8(83548)2-15-38, 2-12-86</w:t>
      </w:r>
    </w:p>
    <w:p w:rsidR="003E12BB" w:rsidRDefault="003E12BB" w:rsidP="003E12BB">
      <w:pPr>
        <w:spacing w:after="360" w:line="240" w:lineRule="auto"/>
        <w:jc w:val="center"/>
        <w:rPr>
          <w:rFonts w:ascii="Arial" w:eastAsia="Times New Roman" w:hAnsi="Arial" w:cs="Arial"/>
          <w:color w:val="262626"/>
          <w:sz w:val="24"/>
          <w:szCs w:val="24"/>
          <w:lang w:eastAsia="ru-RU"/>
        </w:rPr>
      </w:pPr>
      <w:r>
        <w:rPr>
          <w:noProof/>
          <w:lang w:eastAsia="ru-RU"/>
        </w:rPr>
        <w:lastRenderedPageBreak/>
        <w:drawing>
          <wp:inline distT="0" distB="0" distL="0" distR="0">
            <wp:extent cx="4391025" cy="4391025"/>
            <wp:effectExtent l="0" t="0" r="9525" b="9525"/>
            <wp:docPr id="46" name="Рисунок 46" descr="http://fs.soc.cap.ru/soc20/yantik-centr/photo/2022/04/20/899ebe0b-d4f9-45d0-9430-2f1619b6149d/hd_photocollage_20220412_2317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fs.soc.cap.ru/soc20/yantik-centr/photo/2022/04/20/899ebe0b-d4f9-45d0-9430-2f1619b6149d/hd_photocollage_20220412_231720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91025" cy="4391025"/>
                    </a:xfrm>
                    <a:prstGeom prst="rect">
                      <a:avLst/>
                    </a:prstGeom>
                    <a:noFill/>
                    <a:ln>
                      <a:noFill/>
                    </a:ln>
                  </pic:spPr>
                </pic:pic>
              </a:graphicData>
            </a:graphic>
          </wp:inline>
        </w:drawing>
      </w:r>
    </w:p>
    <w:p w:rsidR="003E12BB" w:rsidRPr="003E12BB" w:rsidRDefault="003E12BB" w:rsidP="003E12BB">
      <w:pPr>
        <w:spacing w:after="360" w:line="240" w:lineRule="auto"/>
        <w:jc w:val="center"/>
        <w:rPr>
          <w:rFonts w:ascii="Arial" w:eastAsia="Times New Roman" w:hAnsi="Arial" w:cs="Arial"/>
          <w:color w:val="262626"/>
          <w:sz w:val="24"/>
          <w:szCs w:val="24"/>
          <w:lang w:eastAsia="ru-RU"/>
        </w:rPr>
      </w:pPr>
      <w:r>
        <w:rPr>
          <w:noProof/>
          <w:lang w:eastAsia="ru-RU"/>
        </w:rPr>
        <w:drawing>
          <wp:inline distT="0" distB="0" distL="0" distR="0">
            <wp:extent cx="4543425" cy="4543425"/>
            <wp:effectExtent l="0" t="0" r="9525" b="9525"/>
            <wp:docPr id="47" name="Рисунок 47" descr="http://fs.soc.cap.ru/soc20/yantik-centr/photo/2022/04/20/899ebe0b-d4f9-45d0-9430-2f1619b6149d/hd_photocollage_20220419_165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fs.soc.cap.ru/soc20/yantik-centr/photo/2022/04/20/899ebe0b-d4f9-45d0-9430-2f1619b6149d/hd_photocollage_20220419_165453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43425" cy="4543425"/>
                    </a:xfrm>
                    <a:prstGeom prst="rect">
                      <a:avLst/>
                    </a:prstGeom>
                    <a:noFill/>
                    <a:ln>
                      <a:noFill/>
                    </a:ln>
                  </pic:spPr>
                </pic:pic>
              </a:graphicData>
            </a:graphic>
          </wp:inline>
        </w:drawing>
      </w:r>
    </w:p>
    <w:p w:rsidR="003E12BB" w:rsidRDefault="003E12BB" w:rsidP="00110211">
      <w:pPr>
        <w:jc w:val="center"/>
      </w:pPr>
      <w:r>
        <w:rPr>
          <w:noProof/>
          <w:lang w:eastAsia="ru-RU"/>
        </w:rPr>
        <w:lastRenderedPageBreak/>
        <w:drawing>
          <wp:inline distT="0" distB="0" distL="0" distR="0">
            <wp:extent cx="4057650" cy="4057650"/>
            <wp:effectExtent l="0" t="0" r="0" b="0"/>
            <wp:docPr id="48" name="Рисунок 48" descr="http://fs.soc.cap.ru/soc20/yantik-centr/photo/2022/04/20/899ebe0b-d4f9-45d0-9430-2f1619b6149d/hd_photocollage_20220412_2313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fs.soc.cap.ru/soc20/yantik-centr/photo/2022/04/20/899ebe0b-d4f9-45d0-9430-2f1619b6149d/hd_photocollage_20220412_231307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057650" cy="4057650"/>
                    </a:xfrm>
                    <a:prstGeom prst="rect">
                      <a:avLst/>
                    </a:prstGeom>
                    <a:noFill/>
                    <a:ln>
                      <a:noFill/>
                    </a:ln>
                  </pic:spPr>
                </pic:pic>
              </a:graphicData>
            </a:graphic>
          </wp:inline>
        </w:drawing>
      </w:r>
    </w:p>
    <w:p w:rsidR="003E12BB" w:rsidRDefault="003E12BB" w:rsidP="00110211">
      <w:pPr>
        <w:jc w:val="center"/>
      </w:pPr>
      <w:r>
        <w:rPr>
          <w:noProof/>
          <w:lang w:eastAsia="ru-RU"/>
        </w:rPr>
        <w:drawing>
          <wp:inline distT="0" distB="0" distL="0" distR="0">
            <wp:extent cx="5114713" cy="3836035"/>
            <wp:effectExtent l="0" t="0" r="0" b="0"/>
            <wp:docPr id="49" name="Рисунок 49" descr="http://fs.soc.cap.ru/soc20/yantik-centr/photo/2022/04/20/899ebe0b-d4f9-45d0-9430-2f1619b6149d/hd_img_20220420_08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fs.soc.cap.ru/soc20/yantik-centr/photo/2022/04/20/899ebe0b-d4f9-45d0-9430-2f1619b6149d/hd_img_20220420_08093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116324" cy="3837243"/>
                    </a:xfrm>
                    <a:prstGeom prst="rect">
                      <a:avLst/>
                    </a:prstGeom>
                    <a:noFill/>
                    <a:ln>
                      <a:noFill/>
                    </a:ln>
                  </pic:spPr>
                </pic:pic>
              </a:graphicData>
            </a:graphic>
          </wp:inline>
        </w:drawing>
      </w:r>
    </w:p>
    <w:sectPr w:rsidR="003E12B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Segoe UI">
    <w:panose1 w:val="020B0502040204020203"/>
    <w:charset w:val="CC"/>
    <w:family w:val="swiss"/>
    <w:pitch w:val="variable"/>
    <w:sig w:usb0="E10022FF" w:usb1="C000E47F" w:usb2="00000029" w:usb3="00000000" w:csb0="000001DF" w:csb1="00000000"/>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0211"/>
    <w:rsid w:val="0002227D"/>
    <w:rsid w:val="000F6343"/>
    <w:rsid w:val="00110211"/>
    <w:rsid w:val="001160F9"/>
    <w:rsid w:val="001F4B82"/>
    <w:rsid w:val="00262C9F"/>
    <w:rsid w:val="002B0514"/>
    <w:rsid w:val="002F7437"/>
    <w:rsid w:val="003008A7"/>
    <w:rsid w:val="0037318A"/>
    <w:rsid w:val="003E12BB"/>
    <w:rsid w:val="004267A6"/>
    <w:rsid w:val="00442DC1"/>
    <w:rsid w:val="00464ECF"/>
    <w:rsid w:val="00562F5E"/>
    <w:rsid w:val="00564F25"/>
    <w:rsid w:val="006F4CEB"/>
    <w:rsid w:val="0070509A"/>
    <w:rsid w:val="007348F7"/>
    <w:rsid w:val="007518F1"/>
    <w:rsid w:val="007536DC"/>
    <w:rsid w:val="007D6E2E"/>
    <w:rsid w:val="007E0475"/>
    <w:rsid w:val="008508DF"/>
    <w:rsid w:val="00867B44"/>
    <w:rsid w:val="008971CC"/>
    <w:rsid w:val="008A74B9"/>
    <w:rsid w:val="008D2AAF"/>
    <w:rsid w:val="00943B88"/>
    <w:rsid w:val="00956D6E"/>
    <w:rsid w:val="009761E9"/>
    <w:rsid w:val="00980D2D"/>
    <w:rsid w:val="009B6E41"/>
    <w:rsid w:val="00A20544"/>
    <w:rsid w:val="00A21B6D"/>
    <w:rsid w:val="00A30517"/>
    <w:rsid w:val="00A842A4"/>
    <w:rsid w:val="00B21D7A"/>
    <w:rsid w:val="00B63393"/>
    <w:rsid w:val="00B655E9"/>
    <w:rsid w:val="00BB32BA"/>
    <w:rsid w:val="00C638FC"/>
    <w:rsid w:val="00C66935"/>
    <w:rsid w:val="00CB5738"/>
    <w:rsid w:val="00CC3C6C"/>
    <w:rsid w:val="00D02AD4"/>
    <w:rsid w:val="00D05C3A"/>
    <w:rsid w:val="00DD30DC"/>
    <w:rsid w:val="00DD3DC9"/>
    <w:rsid w:val="00DF038C"/>
    <w:rsid w:val="00E32EA9"/>
    <w:rsid w:val="00E56054"/>
    <w:rsid w:val="00F05AF5"/>
    <w:rsid w:val="00F152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5D5867"/>
  <w15:chartTrackingRefBased/>
  <w15:docId w15:val="{35D909BB-DF0D-4911-A7FD-CBF6058302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11021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10211"/>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110211"/>
    <w:rPr>
      <w:rFonts w:ascii="Segoe UI" w:hAnsi="Segoe UI" w:cs="Segoe UI"/>
      <w:sz w:val="18"/>
      <w:szCs w:val="18"/>
    </w:rPr>
  </w:style>
  <w:style w:type="character" w:customStyle="1" w:styleId="10">
    <w:name w:val="Заголовок 1 Знак"/>
    <w:basedOn w:val="a0"/>
    <w:link w:val="1"/>
    <w:uiPriority w:val="9"/>
    <w:rsid w:val="00110211"/>
    <w:rPr>
      <w:rFonts w:ascii="Times New Roman" w:eastAsia="Times New Roman" w:hAnsi="Times New Roman" w:cs="Times New Roman"/>
      <w:b/>
      <w:bCs/>
      <w:kern w:val="36"/>
      <w:sz w:val="48"/>
      <w:szCs w:val="48"/>
      <w:lang w:eastAsia="ru-RU"/>
    </w:rPr>
  </w:style>
  <w:style w:type="paragraph" w:styleId="a5">
    <w:name w:val="Normal (Web)"/>
    <w:basedOn w:val="a"/>
    <w:uiPriority w:val="99"/>
    <w:semiHidden/>
    <w:unhideWhenUsed/>
    <w:rsid w:val="001102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9761E9"/>
    <w:rPr>
      <w:b/>
      <w:bCs/>
    </w:rPr>
  </w:style>
  <w:style w:type="character" w:styleId="a7">
    <w:name w:val="Emphasis"/>
    <w:basedOn w:val="a0"/>
    <w:uiPriority w:val="20"/>
    <w:qFormat/>
    <w:rsid w:val="00C638F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207531">
      <w:bodyDiv w:val="1"/>
      <w:marLeft w:val="0"/>
      <w:marRight w:val="0"/>
      <w:marTop w:val="0"/>
      <w:marBottom w:val="0"/>
      <w:divBdr>
        <w:top w:val="none" w:sz="0" w:space="0" w:color="auto"/>
        <w:left w:val="none" w:sz="0" w:space="0" w:color="auto"/>
        <w:bottom w:val="none" w:sz="0" w:space="0" w:color="auto"/>
        <w:right w:val="none" w:sz="0" w:space="0" w:color="auto"/>
      </w:divBdr>
      <w:divsChild>
        <w:div w:id="1635790502">
          <w:marLeft w:val="0"/>
          <w:marRight w:val="0"/>
          <w:marTop w:val="0"/>
          <w:marBottom w:val="0"/>
          <w:divBdr>
            <w:top w:val="none" w:sz="0" w:space="0" w:color="auto"/>
            <w:left w:val="none" w:sz="0" w:space="0" w:color="auto"/>
            <w:bottom w:val="none" w:sz="0" w:space="0" w:color="auto"/>
            <w:right w:val="none" w:sz="0" w:space="0" w:color="auto"/>
          </w:divBdr>
        </w:div>
        <w:div w:id="1158694850">
          <w:marLeft w:val="-225"/>
          <w:marRight w:val="-225"/>
          <w:marTop w:val="0"/>
          <w:marBottom w:val="0"/>
          <w:divBdr>
            <w:top w:val="none" w:sz="0" w:space="0" w:color="auto"/>
            <w:left w:val="none" w:sz="0" w:space="0" w:color="auto"/>
            <w:bottom w:val="none" w:sz="0" w:space="0" w:color="auto"/>
            <w:right w:val="none" w:sz="0" w:space="0" w:color="auto"/>
          </w:divBdr>
          <w:divsChild>
            <w:div w:id="806050013">
              <w:marLeft w:val="0"/>
              <w:marRight w:val="0"/>
              <w:marTop w:val="0"/>
              <w:marBottom w:val="0"/>
              <w:divBdr>
                <w:top w:val="none" w:sz="0" w:space="0" w:color="auto"/>
                <w:left w:val="none" w:sz="0" w:space="0" w:color="auto"/>
                <w:bottom w:val="none" w:sz="0" w:space="0" w:color="auto"/>
                <w:right w:val="none" w:sz="0" w:space="0" w:color="auto"/>
              </w:divBdr>
              <w:divsChild>
                <w:div w:id="241068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60561">
      <w:bodyDiv w:val="1"/>
      <w:marLeft w:val="0"/>
      <w:marRight w:val="0"/>
      <w:marTop w:val="0"/>
      <w:marBottom w:val="0"/>
      <w:divBdr>
        <w:top w:val="none" w:sz="0" w:space="0" w:color="auto"/>
        <w:left w:val="none" w:sz="0" w:space="0" w:color="auto"/>
        <w:bottom w:val="none" w:sz="0" w:space="0" w:color="auto"/>
        <w:right w:val="none" w:sz="0" w:space="0" w:color="auto"/>
      </w:divBdr>
      <w:divsChild>
        <w:div w:id="1337225617">
          <w:marLeft w:val="0"/>
          <w:marRight w:val="0"/>
          <w:marTop w:val="0"/>
          <w:marBottom w:val="0"/>
          <w:divBdr>
            <w:top w:val="none" w:sz="0" w:space="0" w:color="auto"/>
            <w:left w:val="none" w:sz="0" w:space="0" w:color="auto"/>
            <w:bottom w:val="none" w:sz="0" w:space="0" w:color="auto"/>
            <w:right w:val="none" w:sz="0" w:space="0" w:color="auto"/>
          </w:divBdr>
        </w:div>
        <w:div w:id="1328706068">
          <w:marLeft w:val="-225"/>
          <w:marRight w:val="-225"/>
          <w:marTop w:val="0"/>
          <w:marBottom w:val="0"/>
          <w:divBdr>
            <w:top w:val="none" w:sz="0" w:space="0" w:color="auto"/>
            <w:left w:val="none" w:sz="0" w:space="0" w:color="auto"/>
            <w:bottom w:val="none" w:sz="0" w:space="0" w:color="auto"/>
            <w:right w:val="none" w:sz="0" w:space="0" w:color="auto"/>
          </w:divBdr>
          <w:divsChild>
            <w:div w:id="531724705">
              <w:marLeft w:val="0"/>
              <w:marRight w:val="0"/>
              <w:marTop w:val="0"/>
              <w:marBottom w:val="0"/>
              <w:divBdr>
                <w:top w:val="none" w:sz="0" w:space="0" w:color="auto"/>
                <w:left w:val="none" w:sz="0" w:space="0" w:color="auto"/>
                <w:bottom w:val="none" w:sz="0" w:space="0" w:color="auto"/>
                <w:right w:val="none" w:sz="0" w:space="0" w:color="auto"/>
              </w:divBdr>
              <w:divsChild>
                <w:div w:id="2814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194521">
      <w:bodyDiv w:val="1"/>
      <w:marLeft w:val="0"/>
      <w:marRight w:val="0"/>
      <w:marTop w:val="0"/>
      <w:marBottom w:val="0"/>
      <w:divBdr>
        <w:top w:val="none" w:sz="0" w:space="0" w:color="auto"/>
        <w:left w:val="none" w:sz="0" w:space="0" w:color="auto"/>
        <w:bottom w:val="none" w:sz="0" w:space="0" w:color="auto"/>
        <w:right w:val="none" w:sz="0" w:space="0" w:color="auto"/>
      </w:divBdr>
      <w:divsChild>
        <w:div w:id="2077900084">
          <w:marLeft w:val="0"/>
          <w:marRight w:val="0"/>
          <w:marTop w:val="0"/>
          <w:marBottom w:val="0"/>
          <w:divBdr>
            <w:top w:val="none" w:sz="0" w:space="0" w:color="auto"/>
            <w:left w:val="none" w:sz="0" w:space="0" w:color="auto"/>
            <w:bottom w:val="none" w:sz="0" w:space="0" w:color="auto"/>
            <w:right w:val="none" w:sz="0" w:space="0" w:color="auto"/>
          </w:divBdr>
        </w:div>
        <w:div w:id="1082681412">
          <w:marLeft w:val="-225"/>
          <w:marRight w:val="-225"/>
          <w:marTop w:val="0"/>
          <w:marBottom w:val="0"/>
          <w:divBdr>
            <w:top w:val="none" w:sz="0" w:space="0" w:color="auto"/>
            <w:left w:val="none" w:sz="0" w:space="0" w:color="auto"/>
            <w:bottom w:val="none" w:sz="0" w:space="0" w:color="auto"/>
            <w:right w:val="none" w:sz="0" w:space="0" w:color="auto"/>
          </w:divBdr>
          <w:divsChild>
            <w:div w:id="519971704">
              <w:marLeft w:val="0"/>
              <w:marRight w:val="0"/>
              <w:marTop w:val="0"/>
              <w:marBottom w:val="0"/>
              <w:divBdr>
                <w:top w:val="none" w:sz="0" w:space="0" w:color="auto"/>
                <w:left w:val="none" w:sz="0" w:space="0" w:color="auto"/>
                <w:bottom w:val="none" w:sz="0" w:space="0" w:color="auto"/>
                <w:right w:val="none" w:sz="0" w:space="0" w:color="auto"/>
              </w:divBdr>
              <w:divsChild>
                <w:div w:id="2359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823268">
      <w:bodyDiv w:val="1"/>
      <w:marLeft w:val="0"/>
      <w:marRight w:val="0"/>
      <w:marTop w:val="0"/>
      <w:marBottom w:val="0"/>
      <w:divBdr>
        <w:top w:val="none" w:sz="0" w:space="0" w:color="auto"/>
        <w:left w:val="none" w:sz="0" w:space="0" w:color="auto"/>
        <w:bottom w:val="none" w:sz="0" w:space="0" w:color="auto"/>
        <w:right w:val="none" w:sz="0" w:space="0" w:color="auto"/>
      </w:divBdr>
      <w:divsChild>
        <w:div w:id="2140881456">
          <w:marLeft w:val="0"/>
          <w:marRight w:val="0"/>
          <w:marTop w:val="0"/>
          <w:marBottom w:val="0"/>
          <w:divBdr>
            <w:top w:val="none" w:sz="0" w:space="0" w:color="auto"/>
            <w:left w:val="none" w:sz="0" w:space="0" w:color="auto"/>
            <w:bottom w:val="none" w:sz="0" w:space="0" w:color="auto"/>
            <w:right w:val="none" w:sz="0" w:space="0" w:color="auto"/>
          </w:divBdr>
        </w:div>
        <w:div w:id="228541305">
          <w:marLeft w:val="-225"/>
          <w:marRight w:val="-225"/>
          <w:marTop w:val="0"/>
          <w:marBottom w:val="0"/>
          <w:divBdr>
            <w:top w:val="none" w:sz="0" w:space="0" w:color="auto"/>
            <w:left w:val="none" w:sz="0" w:space="0" w:color="auto"/>
            <w:bottom w:val="none" w:sz="0" w:space="0" w:color="auto"/>
            <w:right w:val="none" w:sz="0" w:space="0" w:color="auto"/>
          </w:divBdr>
          <w:divsChild>
            <w:div w:id="451824652">
              <w:marLeft w:val="0"/>
              <w:marRight w:val="0"/>
              <w:marTop w:val="0"/>
              <w:marBottom w:val="0"/>
              <w:divBdr>
                <w:top w:val="none" w:sz="0" w:space="0" w:color="auto"/>
                <w:left w:val="none" w:sz="0" w:space="0" w:color="auto"/>
                <w:bottom w:val="none" w:sz="0" w:space="0" w:color="auto"/>
                <w:right w:val="none" w:sz="0" w:space="0" w:color="auto"/>
              </w:divBdr>
              <w:divsChild>
                <w:div w:id="26661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806783">
      <w:bodyDiv w:val="1"/>
      <w:marLeft w:val="0"/>
      <w:marRight w:val="0"/>
      <w:marTop w:val="0"/>
      <w:marBottom w:val="0"/>
      <w:divBdr>
        <w:top w:val="none" w:sz="0" w:space="0" w:color="auto"/>
        <w:left w:val="none" w:sz="0" w:space="0" w:color="auto"/>
        <w:bottom w:val="none" w:sz="0" w:space="0" w:color="auto"/>
        <w:right w:val="none" w:sz="0" w:space="0" w:color="auto"/>
      </w:divBdr>
      <w:divsChild>
        <w:div w:id="205918839">
          <w:marLeft w:val="0"/>
          <w:marRight w:val="0"/>
          <w:marTop w:val="0"/>
          <w:marBottom w:val="0"/>
          <w:divBdr>
            <w:top w:val="none" w:sz="0" w:space="0" w:color="auto"/>
            <w:left w:val="none" w:sz="0" w:space="0" w:color="auto"/>
            <w:bottom w:val="none" w:sz="0" w:space="0" w:color="auto"/>
            <w:right w:val="none" w:sz="0" w:space="0" w:color="auto"/>
          </w:divBdr>
        </w:div>
        <w:div w:id="1506558828">
          <w:marLeft w:val="-225"/>
          <w:marRight w:val="-225"/>
          <w:marTop w:val="0"/>
          <w:marBottom w:val="0"/>
          <w:divBdr>
            <w:top w:val="none" w:sz="0" w:space="0" w:color="auto"/>
            <w:left w:val="none" w:sz="0" w:space="0" w:color="auto"/>
            <w:bottom w:val="none" w:sz="0" w:space="0" w:color="auto"/>
            <w:right w:val="none" w:sz="0" w:space="0" w:color="auto"/>
          </w:divBdr>
          <w:divsChild>
            <w:div w:id="2012827332">
              <w:marLeft w:val="0"/>
              <w:marRight w:val="0"/>
              <w:marTop w:val="0"/>
              <w:marBottom w:val="0"/>
              <w:divBdr>
                <w:top w:val="none" w:sz="0" w:space="0" w:color="auto"/>
                <w:left w:val="none" w:sz="0" w:space="0" w:color="auto"/>
                <w:bottom w:val="none" w:sz="0" w:space="0" w:color="auto"/>
                <w:right w:val="none" w:sz="0" w:space="0" w:color="auto"/>
              </w:divBdr>
              <w:divsChild>
                <w:div w:id="200311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689598">
      <w:bodyDiv w:val="1"/>
      <w:marLeft w:val="0"/>
      <w:marRight w:val="0"/>
      <w:marTop w:val="0"/>
      <w:marBottom w:val="0"/>
      <w:divBdr>
        <w:top w:val="none" w:sz="0" w:space="0" w:color="auto"/>
        <w:left w:val="none" w:sz="0" w:space="0" w:color="auto"/>
        <w:bottom w:val="none" w:sz="0" w:space="0" w:color="auto"/>
        <w:right w:val="none" w:sz="0" w:space="0" w:color="auto"/>
      </w:divBdr>
      <w:divsChild>
        <w:div w:id="1352875873">
          <w:marLeft w:val="0"/>
          <w:marRight w:val="0"/>
          <w:marTop w:val="0"/>
          <w:marBottom w:val="0"/>
          <w:divBdr>
            <w:top w:val="none" w:sz="0" w:space="0" w:color="auto"/>
            <w:left w:val="none" w:sz="0" w:space="0" w:color="auto"/>
            <w:bottom w:val="none" w:sz="0" w:space="0" w:color="auto"/>
            <w:right w:val="none" w:sz="0" w:space="0" w:color="auto"/>
          </w:divBdr>
        </w:div>
        <w:div w:id="1050573022">
          <w:marLeft w:val="-225"/>
          <w:marRight w:val="-225"/>
          <w:marTop w:val="0"/>
          <w:marBottom w:val="0"/>
          <w:divBdr>
            <w:top w:val="none" w:sz="0" w:space="0" w:color="auto"/>
            <w:left w:val="none" w:sz="0" w:space="0" w:color="auto"/>
            <w:bottom w:val="none" w:sz="0" w:space="0" w:color="auto"/>
            <w:right w:val="none" w:sz="0" w:space="0" w:color="auto"/>
          </w:divBdr>
          <w:divsChild>
            <w:div w:id="1517306656">
              <w:marLeft w:val="0"/>
              <w:marRight w:val="0"/>
              <w:marTop w:val="0"/>
              <w:marBottom w:val="0"/>
              <w:divBdr>
                <w:top w:val="none" w:sz="0" w:space="0" w:color="auto"/>
                <w:left w:val="none" w:sz="0" w:space="0" w:color="auto"/>
                <w:bottom w:val="none" w:sz="0" w:space="0" w:color="auto"/>
                <w:right w:val="none" w:sz="0" w:space="0" w:color="auto"/>
              </w:divBdr>
              <w:divsChild>
                <w:div w:id="40338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659714">
      <w:bodyDiv w:val="1"/>
      <w:marLeft w:val="0"/>
      <w:marRight w:val="0"/>
      <w:marTop w:val="0"/>
      <w:marBottom w:val="0"/>
      <w:divBdr>
        <w:top w:val="none" w:sz="0" w:space="0" w:color="auto"/>
        <w:left w:val="none" w:sz="0" w:space="0" w:color="auto"/>
        <w:bottom w:val="none" w:sz="0" w:space="0" w:color="auto"/>
        <w:right w:val="none" w:sz="0" w:space="0" w:color="auto"/>
      </w:divBdr>
      <w:divsChild>
        <w:div w:id="857810121">
          <w:marLeft w:val="0"/>
          <w:marRight w:val="0"/>
          <w:marTop w:val="0"/>
          <w:marBottom w:val="0"/>
          <w:divBdr>
            <w:top w:val="none" w:sz="0" w:space="0" w:color="auto"/>
            <w:left w:val="none" w:sz="0" w:space="0" w:color="auto"/>
            <w:bottom w:val="none" w:sz="0" w:space="0" w:color="auto"/>
            <w:right w:val="none" w:sz="0" w:space="0" w:color="auto"/>
          </w:divBdr>
        </w:div>
        <w:div w:id="2020739230">
          <w:marLeft w:val="-225"/>
          <w:marRight w:val="-225"/>
          <w:marTop w:val="0"/>
          <w:marBottom w:val="0"/>
          <w:divBdr>
            <w:top w:val="none" w:sz="0" w:space="0" w:color="auto"/>
            <w:left w:val="none" w:sz="0" w:space="0" w:color="auto"/>
            <w:bottom w:val="none" w:sz="0" w:space="0" w:color="auto"/>
            <w:right w:val="none" w:sz="0" w:space="0" w:color="auto"/>
          </w:divBdr>
          <w:divsChild>
            <w:div w:id="1312635978">
              <w:marLeft w:val="0"/>
              <w:marRight w:val="0"/>
              <w:marTop w:val="0"/>
              <w:marBottom w:val="0"/>
              <w:divBdr>
                <w:top w:val="none" w:sz="0" w:space="0" w:color="auto"/>
                <w:left w:val="none" w:sz="0" w:space="0" w:color="auto"/>
                <w:bottom w:val="none" w:sz="0" w:space="0" w:color="auto"/>
                <w:right w:val="none" w:sz="0" w:space="0" w:color="auto"/>
              </w:divBdr>
              <w:divsChild>
                <w:div w:id="125016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441145">
      <w:bodyDiv w:val="1"/>
      <w:marLeft w:val="0"/>
      <w:marRight w:val="0"/>
      <w:marTop w:val="0"/>
      <w:marBottom w:val="0"/>
      <w:divBdr>
        <w:top w:val="none" w:sz="0" w:space="0" w:color="auto"/>
        <w:left w:val="none" w:sz="0" w:space="0" w:color="auto"/>
        <w:bottom w:val="none" w:sz="0" w:space="0" w:color="auto"/>
        <w:right w:val="none" w:sz="0" w:space="0" w:color="auto"/>
      </w:divBdr>
      <w:divsChild>
        <w:div w:id="1975410157">
          <w:marLeft w:val="0"/>
          <w:marRight w:val="0"/>
          <w:marTop w:val="0"/>
          <w:marBottom w:val="0"/>
          <w:divBdr>
            <w:top w:val="none" w:sz="0" w:space="0" w:color="auto"/>
            <w:left w:val="none" w:sz="0" w:space="0" w:color="auto"/>
            <w:bottom w:val="none" w:sz="0" w:space="0" w:color="auto"/>
            <w:right w:val="none" w:sz="0" w:space="0" w:color="auto"/>
          </w:divBdr>
        </w:div>
        <w:div w:id="1701314837">
          <w:marLeft w:val="-225"/>
          <w:marRight w:val="-225"/>
          <w:marTop w:val="0"/>
          <w:marBottom w:val="0"/>
          <w:divBdr>
            <w:top w:val="none" w:sz="0" w:space="0" w:color="auto"/>
            <w:left w:val="none" w:sz="0" w:space="0" w:color="auto"/>
            <w:bottom w:val="none" w:sz="0" w:space="0" w:color="auto"/>
            <w:right w:val="none" w:sz="0" w:space="0" w:color="auto"/>
          </w:divBdr>
          <w:divsChild>
            <w:div w:id="1810055262">
              <w:marLeft w:val="0"/>
              <w:marRight w:val="0"/>
              <w:marTop w:val="0"/>
              <w:marBottom w:val="0"/>
              <w:divBdr>
                <w:top w:val="none" w:sz="0" w:space="0" w:color="auto"/>
                <w:left w:val="none" w:sz="0" w:space="0" w:color="auto"/>
                <w:bottom w:val="none" w:sz="0" w:space="0" w:color="auto"/>
                <w:right w:val="none" w:sz="0" w:space="0" w:color="auto"/>
              </w:divBdr>
              <w:divsChild>
                <w:div w:id="427192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202524">
      <w:bodyDiv w:val="1"/>
      <w:marLeft w:val="0"/>
      <w:marRight w:val="0"/>
      <w:marTop w:val="0"/>
      <w:marBottom w:val="0"/>
      <w:divBdr>
        <w:top w:val="none" w:sz="0" w:space="0" w:color="auto"/>
        <w:left w:val="none" w:sz="0" w:space="0" w:color="auto"/>
        <w:bottom w:val="none" w:sz="0" w:space="0" w:color="auto"/>
        <w:right w:val="none" w:sz="0" w:space="0" w:color="auto"/>
      </w:divBdr>
      <w:divsChild>
        <w:div w:id="653219882">
          <w:marLeft w:val="0"/>
          <w:marRight w:val="0"/>
          <w:marTop w:val="0"/>
          <w:marBottom w:val="0"/>
          <w:divBdr>
            <w:top w:val="none" w:sz="0" w:space="0" w:color="auto"/>
            <w:left w:val="none" w:sz="0" w:space="0" w:color="auto"/>
            <w:bottom w:val="none" w:sz="0" w:space="0" w:color="auto"/>
            <w:right w:val="none" w:sz="0" w:space="0" w:color="auto"/>
          </w:divBdr>
        </w:div>
        <w:div w:id="1315060207">
          <w:marLeft w:val="-225"/>
          <w:marRight w:val="-225"/>
          <w:marTop w:val="0"/>
          <w:marBottom w:val="0"/>
          <w:divBdr>
            <w:top w:val="none" w:sz="0" w:space="0" w:color="auto"/>
            <w:left w:val="none" w:sz="0" w:space="0" w:color="auto"/>
            <w:bottom w:val="none" w:sz="0" w:space="0" w:color="auto"/>
            <w:right w:val="none" w:sz="0" w:space="0" w:color="auto"/>
          </w:divBdr>
          <w:divsChild>
            <w:div w:id="1253852734">
              <w:marLeft w:val="0"/>
              <w:marRight w:val="0"/>
              <w:marTop w:val="0"/>
              <w:marBottom w:val="0"/>
              <w:divBdr>
                <w:top w:val="none" w:sz="0" w:space="0" w:color="auto"/>
                <w:left w:val="none" w:sz="0" w:space="0" w:color="auto"/>
                <w:bottom w:val="none" w:sz="0" w:space="0" w:color="auto"/>
                <w:right w:val="none" w:sz="0" w:space="0" w:color="auto"/>
              </w:divBdr>
              <w:divsChild>
                <w:div w:id="175689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378091">
      <w:bodyDiv w:val="1"/>
      <w:marLeft w:val="0"/>
      <w:marRight w:val="0"/>
      <w:marTop w:val="0"/>
      <w:marBottom w:val="0"/>
      <w:divBdr>
        <w:top w:val="none" w:sz="0" w:space="0" w:color="auto"/>
        <w:left w:val="none" w:sz="0" w:space="0" w:color="auto"/>
        <w:bottom w:val="none" w:sz="0" w:space="0" w:color="auto"/>
        <w:right w:val="none" w:sz="0" w:space="0" w:color="auto"/>
      </w:divBdr>
      <w:divsChild>
        <w:div w:id="1451633717">
          <w:marLeft w:val="0"/>
          <w:marRight w:val="0"/>
          <w:marTop w:val="0"/>
          <w:marBottom w:val="0"/>
          <w:divBdr>
            <w:top w:val="none" w:sz="0" w:space="0" w:color="auto"/>
            <w:left w:val="none" w:sz="0" w:space="0" w:color="auto"/>
            <w:bottom w:val="none" w:sz="0" w:space="0" w:color="auto"/>
            <w:right w:val="none" w:sz="0" w:space="0" w:color="auto"/>
          </w:divBdr>
        </w:div>
        <w:div w:id="2127458420">
          <w:marLeft w:val="-225"/>
          <w:marRight w:val="-225"/>
          <w:marTop w:val="0"/>
          <w:marBottom w:val="0"/>
          <w:divBdr>
            <w:top w:val="none" w:sz="0" w:space="0" w:color="auto"/>
            <w:left w:val="none" w:sz="0" w:space="0" w:color="auto"/>
            <w:bottom w:val="none" w:sz="0" w:space="0" w:color="auto"/>
            <w:right w:val="none" w:sz="0" w:space="0" w:color="auto"/>
          </w:divBdr>
          <w:divsChild>
            <w:div w:id="1945920886">
              <w:marLeft w:val="0"/>
              <w:marRight w:val="0"/>
              <w:marTop w:val="0"/>
              <w:marBottom w:val="0"/>
              <w:divBdr>
                <w:top w:val="none" w:sz="0" w:space="0" w:color="auto"/>
                <w:left w:val="none" w:sz="0" w:space="0" w:color="auto"/>
                <w:bottom w:val="none" w:sz="0" w:space="0" w:color="auto"/>
                <w:right w:val="none" w:sz="0" w:space="0" w:color="auto"/>
              </w:divBdr>
              <w:divsChild>
                <w:div w:id="203182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751151">
      <w:bodyDiv w:val="1"/>
      <w:marLeft w:val="0"/>
      <w:marRight w:val="0"/>
      <w:marTop w:val="0"/>
      <w:marBottom w:val="0"/>
      <w:divBdr>
        <w:top w:val="none" w:sz="0" w:space="0" w:color="auto"/>
        <w:left w:val="none" w:sz="0" w:space="0" w:color="auto"/>
        <w:bottom w:val="none" w:sz="0" w:space="0" w:color="auto"/>
        <w:right w:val="none" w:sz="0" w:space="0" w:color="auto"/>
      </w:divBdr>
      <w:divsChild>
        <w:div w:id="661659655">
          <w:marLeft w:val="0"/>
          <w:marRight w:val="0"/>
          <w:marTop w:val="0"/>
          <w:marBottom w:val="0"/>
          <w:divBdr>
            <w:top w:val="none" w:sz="0" w:space="0" w:color="auto"/>
            <w:left w:val="none" w:sz="0" w:space="0" w:color="auto"/>
            <w:bottom w:val="none" w:sz="0" w:space="0" w:color="auto"/>
            <w:right w:val="none" w:sz="0" w:space="0" w:color="auto"/>
          </w:divBdr>
        </w:div>
        <w:div w:id="1839812198">
          <w:marLeft w:val="-225"/>
          <w:marRight w:val="-225"/>
          <w:marTop w:val="0"/>
          <w:marBottom w:val="0"/>
          <w:divBdr>
            <w:top w:val="none" w:sz="0" w:space="0" w:color="auto"/>
            <w:left w:val="none" w:sz="0" w:space="0" w:color="auto"/>
            <w:bottom w:val="none" w:sz="0" w:space="0" w:color="auto"/>
            <w:right w:val="none" w:sz="0" w:space="0" w:color="auto"/>
          </w:divBdr>
          <w:divsChild>
            <w:div w:id="399598321">
              <w:marLeft w:val="0"/>
              <w:marRight w:val="0"/>
              <w:marTop w:val="0"/>
              <w:marBottom w:val="0"/>
              <w:divBdr>
                <w:top w:val="none" w:sz="0" w:space="0" w:color="auto"/>
                <w:left w:val="none" w:sz="0" w:space="0" w:color="auto"/>
                <w:bottom w:val="none" w:sz="0" w:space="0" w:color="auto"/>
                <w:right w:val="none" w:sz="0" w:space="0" w:color="auto"/>
              </w:divBdr>
              <w:divsChild>
                <w:div w:id="89623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547874">
      <w:bodyDiv w:val="1"/>
      <w:marLeft w:val="0"/>
      <w:marRight w:val="0"/>
      <w:marTop w:val="0"/>
      <w:marBottom w:val="0"/>
      <w:divBdr>
        <w:top w:val="none" w:sz="0" w:space="0" w:color="auto"/>
        <w:left w:val="none" w:sz="0" w:space="0" w:color="auto"/>
        <w:bottom w:val="none" w:sz="0" w:space="0" w:color="auto"/>
        <w:right w:val="none" w:sz="0" w:space="0" w:color="auto"/>
      </w:divBdr>
      <w:divsChild>
        <w:div w:id="1385987631">
          <w:marLeft w:val="0"/>
          <w:marRight w:val="0"/>
          <w:marTop w:val="0"/>
          <w:marBottom w:val="0"/>
          <w:divBdr>
            <w:top w:val="none" w:sz="0" w:space="0" w:color="auto"/>
            <w:left w:val="none" w:sz="0" w:space="0" w:color="auto"/>
            <w:bottom w:val="none" w:sz="0" w:space="0" w:color="auto"/>
            <w:right w:val="none" w:sz="0" w:space="0" w:color="auto"/>
          </w:divBdr>
        </w:div>
        <w:div w:id="828060320">
          <w:marLeft w:val="-225"/>
          <w:marRight w:val="-225"/>
          <w:marTop w:val="0"/>
          <w:marBottom w:val="0"/>
          <w:divBdr>
            <w:top w:val="none" w:sz="0" w:space="0" w:color="auto"/>
            <w:left w:val="none" w:sz="0" w:space="0" w:color="auto"/>
            <w:bottom w:val="none" w:sz="0" w:space="0" w:color="auto"/>
            <w:right w:val="none" w:sz="0" w:space="0" w:color="auto"/>
          </w:divBdr>
          <w:divsChild>
            <w:div w:id="642467836">
              <w:marLeft w:val="0"/>
              <w:marRight w:val="0"/>
              <w:marTop w:val="0"/>
              <w:marBottom w:val="0"/>
              <w:divBdr>
                <w:top w:val="none" w:sz="0" w:space="0" w:color="auto"/>
                <w:left w:val="none" w:sz="0" w:space="0" w:color="auto"/>
                <w:bottom w:val="none" w:sz="0" w:space="0" w:color="auto"/>
                <w:right w:val="none" w:sz="0" w:space="0" w:color="auto"/>
              </w:divBdr>
              <w:divsChild>
                <w:div w:id="139238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751183">
      <w:bodyDiv w:val="1"/>
      <w:marLeft w:val="0"/>
      <w:marRight w:val="0"/>
      <w:marTop w:val="0"/>
      <w:marBottom w:val="0"/>
      <w:divBdr>
        <w:top w:val="none" w:sz="0" w:space="0" w:color="auto"/>
        <w:left w:val="none" w:sz="0" w:space="0" w:color="auto"/>
        <w:bottom w:val="none" w:sz="0" w:space="0" w:color="auto"/>
        <w:right w:val="none" w:sz="0" w:space="0" w:color="auto"/>
      </w:divBdr>
    </w:div>
    <w:div w:id="1800563721">
      <w:bodyDiv w:val="1"/>
      <w:marLeft w:val="0"/>
      <w:marRight w:val="0"/>
      <w:marTop w:val="0"/>
      <w:marBottom w:val="0"/>
      <w:divBdr>
        <w:top w:val="none" w:sz="0" w:space="0" w:color="auto"/>
        <w:left w:val="none" w:sz="0" w:space="0" w:color="auto"/>
        <w:bottom w:val="none" w:sz="0" w:space="0" w:color="auto"/>
        <w:right w:val="none" w:sz="0" w:space="0" w:color="auto"/>
      </w:divBdr>
    </w:div>
    <w:div w:id="1804157946">
      <w:bodyDiv w:val="1"/>
      <w:marLeft w:val="0"/>
      <w:marRight w:val="0"/>
      <w:marTop w:val="0"/>
      <w:marBottom w:val="0"/>
      <w:divBdr>
        <w:top w:val="none" w:sz="0" w:space="0" w:color="auto"/>
        <w:left w:val="none" w:sz="0" w:space="0" w:color="auto"/>
        <w:bottom w:val="none" w:sz="0" w:space="0" w:color="auto"/>
        <w:right w:val="none" w:sz="0" w:space="0" w:color="auto"/>
      </w:divBdr>
      <w:divsChild>
        <w:div w:id="772625694">
          <w:marLeft w:val="0"/>
          <w:marRight w:val="0"/>
          <w:marTop w:val="0"/>
          <w:marBottom w:val="0"/>
          <w:divBdr>
            <w:top w:val="none" w:sz="0" w:space="0" w:color="auto"/>
            <w:left w:val="none" w:sz="0" w:space="0" w:color="auto"/>
            <w:bottom w:val="none" w:sz="0" w:space="0" w:color="auto"/>
            <w:right w:val="none" w:sz="0" w:space="0" w:color="auto"/>
          </w:divBdr>
        </w:div>
        <w:div w:id="752943694">
          <w:marLeft w:val="-225"/>
          <w:marRight w:val="-225"/>
          <w:marTop w:val="0"/>
          <w:marBottom w:val="0"/>
          <w:divBdr>
            <w:top w:val="none" w:sz="0" w:space="0" w:color="auto"/>
            <w:left w:val="none" w:sz="0" w:space="0" w:color="auto"/>
            <w:bottom w:val="none" w:sz="0" w:space="0" w:color="auto"/>
            <w:right w:val="none" w:sz="0" w:space="0" w:color="auto"/>
          </w:divBdr>
          <w:divsChild>
            <w:div w:id="1910917687">
              <w:marLeft w:val="0"/>
              <w:marRight w:val="0"/>
              <w:marTop w:val="0"/>
              <w:marBottom w:val="0"/>
              <w:divBdr>
                <w:top w:val="none" w:sz="0" w:space="0" w:color="auto"/>
                <w:left w:val="none" w:sz="0" w:space="0" w:color="auto"/>
                <w:bottom w:val="none" w:sz="0" w:space="0" w:color="auto"/>
                <w:right w:val="none" w:sz="0" w:space="0" w:color="auto"/>
              </w:divBdr>
              <w:divsChild>
                <w:div w:id="23980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887523">
      <w:bodyDiv w:val="1"/>
      <w:marLeft w:val="0"/>
      <w:marRight w:val="0"/>
      <w:marTop w:val="0"/>
      <w:marBottom w:val="0"/>
      <w:divBdr>
        <w:top w:val="none" w:sz="0" w:space="0" w:color="auto"/>
        <w:left w:val="none" w:sz="0" w:space="0" w:color="auto"/>
        <w:bottom w:val="none" w:sz="0" w:space="0" w:color="auto"/>
        <w:right w:val="none" w:sz="0" w:space="0" w:color="auto"/>
      </w:divBdr>
      <w:divsChild>
        <w:div w:id="1740398841">
          <w:marLeft w:val="0"/>
          <w:marRight w:val="0"/>
          <w:marTop w:val="0"/>
          <w:marBottom w:val="0"/>
          <w:divBdr>
            <w:top w:val="none" w:sz="0" w:space="0" w:color="auto"/>
            <w:left w:val="none" w:sz="0" w:space="0" w:color="auto"/>
            <w:bottom w:val="none" w:sz="0" w:space="0" w:color="auto"/>
            <w:right w:val="none" w:sz="0" w:space="0" w:color="auto"/>
          </w:divBdr>
        </w:div>
        <w:div w:id="1188300393">
          <w:marLeft w:val="-225"/>
          <w:marRight w:val="-225"/>
          <w:marTop w:val="0"/>
          <w:marBottom w:val="0"/>
          <w:divBdr>
            <w:top w:val="none" w:sz="0" w:space="0" w:color="auto"/>
            <w:left w:val="none" w:sz="0" w:space="0" w:color="auto"/>
            <w:bottom w:val="none" w:sz="0" w:space="0" w:color="auto"/>
            <w:right w:val="none" w:sz="0" w:space="0" w:color="auto"/>
          </w:divBdr>
          <w:divsChild>
            <w:div w:id="1845045303">
              <w:marLeft w:val="0"/>
              <w:marRight w:val="0"/>
              <w:marTop w:val="0"/>
              <w:marBottom w:val="0"/>
              <w:divBdr>
                <w:top w:val="none" w:sz="0" w:space="0" w:color="auto"/>
                <w:left w:val="none" w:sz="0" w:space="0" w:color="auto"/>
                <w:bottom w:val="none" w:sz="0" w:space="0" w:color="auto"/>
                <w:right w:val="none" w:sz="0" w:space="0" w:color="auto"/>
              </w:divBdr>
              <w:divsChild>
                <w:div w:id="23674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666333">
      <w:bodyDiv w:val="1"/>
      <w:marLeft w:val="0"/>
      <w:marRight w:val="0"/>
      <w:marTop w:val="0"/>
      <w:marBottom w:val="0"/>
      <w:divBdr>
        <w:top w:val="none" w:sz="0" w:space="0" w:color="auto"/>
        <w:left w:val="none" w:sz="0" w:space="0" w:color="auto"/>
        <w:bottom w:val="none" w:sz="0" w:space="0" w:color="auto"/>
        <w:right w:val="none" w:sz="0" w:space="0" w:color="auto"/>
      </w:divBdr>
      <w:divsChild>
        <w:div w:id="2106878005">
          <w:marLeft w:val="0"/>
          <w:marRight w:val="0"/>
          <w:marTop w:val="0"/>
          <w:marBottom w:val="0"/>
          <w:divBdr>
            <w:top w:val="none" w:sz="0" w:space="0" w:color="auto"/>
            <w:left w:val="none" w:sz="0" w:space="0" w:color="auto"/>
            <w:bottom w:val="none" w:sz="0" w:space="0" w:color="auto"/>
            <w:right w:val="none" w:sz="0" w:space="0" w:color="auto"/>
          </w:divBdr>
        </w:div>
        <w:div w:id="61871068">
          <w:marLeft w:val="-225"/>
          <w:marRight w:val="-225"/>
          <w:marTop w:val="0"/>
          <w:marBottom w:val="0"/>
          <w:divBdr>
            <w:top w:val="none" w:sz="0" w:space="0" w:color="auto"/>
            <w:left w:val="none" w:sz="0" w:space="0" w:color="auto"/>
            <w:bottom w:val="none" w:sz="0" w:space="0" w:color="auto"/>
            <w:right w:val="none" w:sz="0" w:space="0" w:color="auto"/>
          </w:divBdr>
          <w:divsChild>
            <w:div w:id="512720218">
              <w:marLeft w:val="0"/>
              <w:marRight w:val="0"/>
              <w:marTop w:val="0"/>
              <w:marBottom w:val="0"/>
              <w:divBdr>
                <w:top w:val="none" w:sz="0" w:space="0" w:color="auto"/>
                <w:left w:val="none" w:sz="0" w:space="0" w:color="auto"/>
                <w:bottom w:val="none" w:sz="0" w:space="0" w:color="auto"/>
                <w:right w:val="none" w:sz="0" w:space="0" w:color="auto"/>
              </w:divBdr>
              <w:divsChild>
                <w:div w:id="169018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822964">
      <w:bodyDiv w:val="1"/>
      <w:marLeft w:val="0"/>
      <w:marRight w:val="0"/>
      <w:marTop w:val="0"/>
      <w:marBottom w:val="0"/>
      <w:divBdr>
        <w:top w:val="none" w:sz="0" w:space="0" w:color="auto"/>
        <w:left w:val="none" w:sz="0" w:space="0" w:color="auto"/>
        <w:bottom w:val="none" w:sz="0" w:space="0" w:color="auto"/>
        <w:right w:val="none" w:sz="0" w:space="0" w:color="auto"/>
      </w:divBdr>
      <w:divsChild>
        <w:div w:id="1067604028">
          <w:marLeft w:val="0"/>
          <w:marRight w:val="0"/>
          <w:marTop w:val="0"/>
          <w:marBottom w:val="0"/>
          <w:divBdr>
            <w:top w:val="none" w:sz="0" w:space="0" w:color="auto"/>
            <w:left w:val="none" w:sz="0" w:space="0" w:color="auto"/>
            <w:bottom w:val="none" w:sz="0" w:space="0" w:color="auto"/>
            <w:right w:val="none" w:sz="0" w:space="0" w:color="auto"/>
          </w:divBdr>
        </w:div>
        <w:div w:id="2056270034">
          <w:marLeft w:val="-225"/>
          <w:marRight w:val="-225"/>
          <w:marTop w:val="0"/>
          <w:marBottom w:val="0"/>
          <w:divBdr>
            <w:top w:val="none" w:sz="0" w:space="0" w:color="auto"/>
            <w:left w:val="none" w:sz="0" w:space="0" w:color="auto"/>
            <w:bottom w:val="none" w:sz="0" w:space="0" w:color="auto"/>
            <w:right w:val="none" w:sz="0" w:space="0" w:color="auto"/>
          </w:divBdr>
          <w:divsChild>
            <w:div w:id="646054105">
              <w:marLeft w:val="0"/>
              <w:marRight w:val="0"/>
              <w:marTop w:val="0"/>
              <w:marBottom w:val="0"/>
              <w:divBdr>
                <w:top w:val="none" w:sz="0" w:space="0" w:color="auto"/>
                <w:left w:val="none" w:sz="0" w:space="0" w:color="auto"/>
                <w:bottom w:val="none" w:sz="0" w:space="0" w:color="auto"/>
                <w:right w:val="none" w:sz="0" w:space="0" w:color="auto"/>
              </w:divBdr>
              <w:divsChild>
                <w:div w:id="19608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594542">
      <w:bodyDiv w:val="1"/>
      <w:marLeft w:val="0"/>
      <w:marRight w:val="0"/>
      <w:marTop w:val="0"/>
      <w:marBottom w:val="0"/>
      <w:divBdr>
        <w:top w:val="none" w:sz="0" w:space="0" w:color="auto"/>
        <w:left w:val="none" w:sz="0" w:space="0" w:color="auto"/>
        <w:bottom w:val="none" w:sz="0" w:space="0" w:color="auto"/>
        <w:right w:val="none" w:sz="0" w:space="0" w:color="auto"/>
      </w:divBdr>
    </w:div>
    <w:div w:id="2098283619">
      <w:bodyDiv w:val="1"/>
      <w:marLeft w:val="0"/>
      <w:marRight w:val="0"/>
      <w:marTop w:val="0"/>
      <w:marBottom w:val="0"/>
      <w:divBdr>
        <w:top w:val="none" w:sz="0" w:space="0" w:color="auto"/>
        <w:left w:val="none" w:sz="0" w:space="0" w:color="auto"/>
        <w:bottom w:val="none" w:sz="0" w:space="0" w:color="auto"/>
        <w:right w:val="none" w:sz="0" w:space="0" w:color="auto"/>
      </w:divBdr>
      <w:divsChild>
        <w:div w:id="333722467">
          <w:marLeft w:val="0"/>
          <w:marRight w:val="0"/>
          <w:marTop w:val="0"/>
          <w:marBottom w:val="0"/>
          <w:divBdr>
            <w:top w:val="none" w:sz="0" w:space="0" w:color="auto"/>
            <w:left w:val="none" w:sz="0" w:space="0" w:color="auto"/>
            <w:bottom w:val="none" w:sz="0" w:space="0" w:color="auto"/>
            <w:right w:val="none" w:sz="0" w:space="0" w:color="auto"/>
          </w:divBdr>
        </w:div>
        <w:div w:id="725225783">
          <w:marLeft w:val="-225"/>
          <w:marRight w:val="-225"/>
          <w:marTop w:val="0"/>
          <w:marBottom w:val="0"/>
          <w:divBdr>
            <w:top w:val="none" w:sz="0" w:space="0" w:color="auto"/>
            <w:left w:val="none" w:sz="0" w:space="0" w:color="auto"/>
            <w:bottom w:val="none" w:sz="0" w:space="0" w:color="auto"/>
            <w:right w:val="none" w:sz="0" w:space="0" w:color="auto"/>
          </w:divBdr>
          <w:divsChild>
            <w:div w:id="1758481648">
              <w:marLeft w:val="0"/>
              <w:marRight w:val="0"/>
              <w:marTop w:val="0"/>
              <w:marBottom w:val="0"/>
              <w:divBdr>
                <w:top w:val="none" w:sz="0" w:space="0" w:color="auto"/>
                <w:left w:val="none" w:sz="0" w:space="0" w:color="auto"/>
                <w:bottom w:val="none" w:sz="0" w:space="0" w:color="auto"/>
                <w:right w:val="none" w:sz="0" w:space="0" w:color="auto"/>
              </w:divBdr>
              <w:divsChild>
                <w:div w:id="839583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0.jpeg"/><Relationship Id="rId26" Type="http://schemas.openxmlformats.org/officeDocument/2006/relationships/image" Target="media/image15.png"/><Relationship Id="rId39" Type="http://schemas.openxmlformats.org/officeDocument/2006/relationships/hyperlink" Target="http://fs.soc.cap.ru/soc20/yantik-centr/news/2022/07/01/6bae54c4-924c-4d7a-9664-8498fd045667/whatsapp-image-2022-06-30-at.jpeg" TargetMode="External"/><Relationship Id="rId21" Type="http://schemas.openxmlformats.org/officeDocument/2006/relationships/hyperlink" Target="http://fs.soc.cap.ru/soc20/yantik-centr/news/2022/09/09/312b8f81-69d8-42dd-b2c1-b2ea8155fac0/img_0431.jpg" TargetMode="External"/><Relationship Id="rId34" Type="http://schemas.openxmlformats.org/officeDocument/2006/relationships/image" Target="media/image22.jpeg"/><Relationship Id="rId42" Type="http://schemas.openxmlformats.org/officeDocument/2006/relationships/image" Target="media/image28.jpeg"/><Relationship Id="rId47" Type="http://schemas.openxmlformats.org/officeDocument/2006/relationships/hyperlink" Target="http://fs.soc.cap.ru/soc20/yantik-centr/news/2022/06/20/2f0e7422-4b6d-42fe-a39a-8727ab795e0e/2v1fp-5wfra.jpg" TargetMode="External"/><Relationship Id="rId50" Type="http://schemas.openxmlformats.org/officeDocument/2006/relationships/image" Target="media/image34.jpeg"/><Relationship Id="rId55" Type="http://schemas.openxmlformats.org/officeDocument/2006/relationships/image" Target="media/image38.jpeg"/><Relationship Id="rId63" Type="http://schemas.openxmlformats.org/officeDocument/2006/relationships/fontTable" Target="fontTable.xml"/><Relationship Id="rId7" Type="http://schemas.openxmlformats.org/officeDocument/2006/relationships/hyperlink" Target="http://fs.soc.cap.ru/soc20/yantik-centr/news/2022/10/06/59eec169-8754-46cf-a955-7459662c3542/glavnaya.jpg" TargetMode="External"/><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11.jpeg"/><Relationship Id="rId29" Type="http://schemas.openxmlformats.org/officeDocument/2006/relationships/image" Target="media/image18.png"/><Relationship Id="rId41" Type="http://schemas.openxmlformats.org/officeDocument/2006/relationships/image" Target="media/image27.jpeg"/><Relationship Id="rId54" Type="http://schemas.openxmlformats.org/officeDocument/2006/relationships/image" Target="media/image37.jpeg"/><Relationship Id="rId62" Type="http://schemas.openxmlformats.org/officeDocument/2006/relationships/image" Target="media/image44.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6.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hyperlink" Target="http://fs.soc.cap.ru/soc20/yantik-centr/news/2022/07/06/109bd74f-bae2-437a-a5a0-70c79b30c61f/img-20220706-wa0001.jpg" TargetMode="External"/><Relationship Id="rId40" Type="http://schemas.openxmlformats.org/officeDocument/2006/relationships/image" Target="media/image26.jpeg"/><Relationship Id="rId45" Type="http://schemas.openxmlformats.org/officeDocument/2006/relationships/image" Target="media/image30.jpeg"/><Relationship Id="rId53" Type="http://schemas.openxmlformats.org/officeDocument/2006/relationships/image" Target="media/image36.jpeg"/><Relationship Id="rId58" Type="http://schemas.openxmlformats.org/officeDocument/2006/relationships/image" Target="media/image40.jpeg"/><Relationship Id="rId5" Type="http://schemas.openxmlformats.org/officeDocument/2006/relationships/image" Target="media/image2.jpeg"/><Relationship Id="rId15" Type="http://schemas.openxmlformats.org/officeDocument/2006/relationships/image" Target="media/image8.jpeg"/><Relationship Id="rId23" Type="http://schemas.openxmlformats.org/officeDocument/2006/relationships/hyperlink" Target="http://fs.soc.cap.ru/soc20/yantik-centr/news/2022/08/15/686cb3f6-2e47-4e23-8043-bee8ec63028d/hd_dsc_0343.jpg" TargetMode="External"/><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3.jpeg"/><Relationship Id="rId57" Type="http://schemas.openxmlformats.org/officeDocument/2006/relationships/hyperlink" Target="http://fs.soc.cap.ru/soc20/yantik-centr/news/2022/04/20/557288eb-ee3e-43e9-9460-19c09cc03247/img-20220419-wa0009.jpg" TargetMode="External"/><Relationship Id="rId61" Type="http://schemas.openxmlformats.org/officeDocument/2006/relationships/image" Target="media/image43.jpeg"/><Relationship Id="rId10" Type="http://schemas.openxmlformats.org/officeDocument/2006/relationships/hyperlink" Target="http://fs.soc.cap.ru/soc20/yantik-centr/news/2022/10/05/3e68bb8f-4c61-497c-b86e-f41261af49d6/img-20221005-wa0001.jpg" TargetMode="External"/><Relationship Id="rId19" Type="http://schemas.openxmlformats.org/officeDocument/2006/relationships/hyperlink" Target="http://fs.soc.cap.ru/soc20/yantik-centr/news/2022/09/14/d1800d0f-0e19-4b4c-a784-c44a66f0d3bd/img_20220914_152426_967.jpg" TargetMode="External"/><Relationship Id="rId31" Type="http://schemas.openxmlformats.org/officeDocument/2006/relationships/image" Target="media/image20.jpeg"/><Relationship Id="rId44" Type="http://schemas.openxmlformats.org/officeDocument/2006/relationships/image" Target="media/image29.jpeg"/><Relationship Id="rId52" Type="http://schemas.openxmlformats.org/officeDocument/2006/relationships/hyperlink" Target="http://fs.soc.cap.ru/soc20/yantik-centr/news/2022/06/14/39d900d3-2814-4c7b-8ee2-bad2315eca20/img-20220610-wa0001.jpg" TargetMode="External"/><Relationship Id="rId60" Type="http://schemas.openxmlformats.org/officeDocument/2006/relationships/image" Target="media/image42.jpeg"/><Relationship Id="rId4" Type="http://schemas.openxmlformats.org/officeDocument/2006/relationships/image" Target="media/image1.jpeg"/><Relationship Id="rId9" Type="http://schemas.openxmlformats.org/officeDocument/2006/relationships/image" Target="media/image5.jpeg"/><Relationship Id="rId14" Type="http://schemas.openxmlformats.org/officeDocument/2006/relationships/hyperlink" Target="http://fs.soc.cap.ru/soc20/yantik-centr/news/2022/09/29/c31d1f9b-627a-426d-b7fc-cc520f1c658f/img-20220929-wa0006.jpg" TargetMode="External"/><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hyperlink" Target="http://fs.soc.cap.ru/soc20/yantik-centr/news/2022/07/01/3a584a0f-8dc8-4087-b4a4-2da68ee6771f/whatsapp-image-2022-06-30-at.jpeg" TargetMode="External"/><Relationship Id="rId48" Type="http://schemas.openxmlformats.org/officeDocument/2006/relationships/image" Target="media/image32.jpeg"/><Relationship Id="rId56" Type="http://schemas.openxmlformats.org/officeDocument/2006/relationships/image" Target="media/image39.jpeg"/><Relationship Id="rId64"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35.jpeg"/><Relationship Id="rId3" Type="http://schemas.openxmlformats.org/officeDocument/2006/relationships/webSettings" Target="webSettings.xml"/><Relationship Id="rId12" Type="http://schemas.openxmlformats.org/officeDocument/2006/relationships/hyperlink" Target="http://fs.soc.cap.ru/soc20/yantik-centr/news/2022/10/04/f897afad-299e-4d03-9647-ff14c81d8b0d/img-20221004-wa0052.jpg" TargetMode="External"/><Relationship Id="rId17" Type="http://schemas.openxmlformats.org/officeDocument/2006/relationships/hyperlink" Target="http://fs.soc.cap.ru/soc20/yantik-centr/news/2022/09/20/825ac5b9-aba9-4c02-9281-161fa16b7343/img-20220928-wa0005.jpg" TargetMode="External"/><Relationship Id="rId25" Type="http://schemas.openxmlformats.org/officeDocument/2006/relationships/image" Target="media/image14.png"/><Relationship Id="rId33" Type="http://schemas.openxmlformats.org/officeDocument/2006/relationships/hyperlink" Target="http://fs.soc.cap.ru/soc20/yantik-centr/news/2022/07/14/8f5079b7-0d4a-451a-9888-8ff553b4737f/hd_dsc_0090.jpg" TargetMode="External"/><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TotalTime>
  <Pages>26</Pages>
  <Words>2512</Words>
  <Characters>14321</Characters>
  <Application>Microsoft Office Word</Application>
  <DocSecurity>0</DocSecurity>
  <Lines>119</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CSON2015</dc:creator>
  <cp:keywords/>
  <dc:description/>
  <cp:lastModifiedBy>CSON2015</cp:lastModifiedBy>
  <cp:revision>6</cp:revision>
  <cp:lastPrinted>2022-10-10T20:15:00Z</cp:lastPrinted>
  <dcterms:created xsi:type="dcterms:W3CDTF">2022-10-10T15:46:00Z</dcterms:created>
  <dcterms:modified xsi:type="dcterms:W3CDTF">2022-10-10T20:16:00Z</dcterms:modified>
</cp:coreProperties>
</file>