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1A" w:rsidRPr="005B6880" w:rsidRDefault="0052661A" w:rsidP="00927E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17CF" w:rsidRPr="009817CF" w:rsidRDefault="0001794D" w:rsidP="00033686">
      <w:pPr>
        <w:spacing w:after="0" w:line="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="00033686">
        <w:rPr>
          <w:rFonts w:ascii="Times New Roman" w:hAnsi="Times New Roman" w:cs="Times New Roman"/>
          <w:b/>
          <w:bCs/>
          <w:sz w:val="24"/>
          <w:szCs w:val="24"/>
        </w:rPr>
        <w:t>семинара</w:t>
      </w:r>
    </w:p>
    <w:p w:rsidR="009817CF" w:rsidRPr="009817CF" w:rsidRDefault="009817CF" w:rsidP="009817CF">
      <w:pPr>
        <w:spacing w:after="0" w:line="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7CF">
        <w:rPr>
          <w:rFonts w:ascii="Times New Roman" w:hAnsi="Times New Roman" w:cs="Times New Roman"/>
          <w:b/>
          <w:bCs/>
          <w:sz w:val="24"/>
          <w:szCs w:val="24"/>
        </w:rPr>
        <w:t xml:space="preserve">«Работа с кровной семьей воспитанников учреждений для детей-сирот» </w:t>
      </w:r>
    </w:p>
    <w:p w:rsidR="009817CF" w:rsidRPr="009817CF" w:rsidRDefault="009817CF" w:rsidP="009817CF">
      <w:pPr>
        <w:spacing w:after="0" w:line="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514" w:rsidRPr="00300D56" w:rsidRDefault="008E3943" w:rsidP="003D2002">
      <w:pPr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  <w:r w:rsidRPr="00300D56">
        <w:rPr>
          <w:rFonts w:ascii="Times New Roman" w:hAnsi="Times New Roman" w:cs="Times New Roman"/>
          <w:b/>
          <w:bCs/>
          <w:sz w:val="24"/>
          <w:szCs w:val="24"/>
        </w:rPr>
        <w:t>Дат</w:t>
      </w:r>
      <w:r w:rsidR="00F571BD" w:rsidRPr="00300D5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300D56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проведения:</w:t>
      </w:r>
      <w:r w:rsidR="00C92110" w:rsidRPr="00300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40A2">
        <w:rPr>
          <w:rFonts w:ascii="Times New Roman" w:hAnsi="Times New Roman" w:cs="Times New Roman"/>
          <w:b/>
          <w:bCs/>
          <w:sz w:val="24"/>
          <w:szCs w:val="24"/>
        </w:rPr>
        <w:t>19-21 июня</w:t>
      </w:r>
      <w:r w:rsidR="00C34F79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C340A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34F79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C340A2" w:rsidRDefault="000E6764" w:rsidP="003D2002">
      <w:pPr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  <w:r w:rsidRPr="00300D56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 мероприятия: </w:t>
      </w:r>
      <w:r w:rsidR="00C340A2" w:rsidRPr="00C340A2">
        <w:rPr>
          <w:rFonts w:ascii="Times New Roman" w:hAnsi="Times New Roman" w:cs="Times New Roman"/>
          <w:bCs/>
          <w:sz w:val="24"/>
          <w:szCs w:val="24"/>
        </w:rPr>
        <w:t>Штаб городских проектов «ЛИФТ», г. Ижевск, ул. Пушкинская 216</w:t>
      </w:r>
    </w:p>
    <w:p w:rsidR="008E3943" w:rsidRPr="00300D56" w:rsidRDefault="008E3943" w:rsidP="003D2002">
      <w:pPr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  <w:r w:rsidRPr="00300D56">
        <w:rPr>
          <w:rFonts w:ascii="Times New Roman" w:hAnsi="Times New Roman" w:cs="Times New Roman"/>
          <w:b/>
          <w:bCs/>
          <w:sz w:val="24"/>
          <w:szCs w:val="24"/>
        </w:rPr>
        <w:t>Организатор</w:t>
      </w:r>
      <w:r w:rsidR="00B04151" w:rsidRPr="00300D56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300D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00D56">
        <w:rPr>
          <w:rFonts w:ascii="Times New Roman" w:hAnsi="Times New Roman" w:cs="Times New Roman"/>
          <w:bCs/>
          <w:sz w:val="24"/>
          <w:szCs w:val="24"/>
        </w:rPr>
        <w:t xml:space="preserve"> Благотворительный фонд «Дети наши» (Москва)</w:t>
      </w:r>
      <w:r w:rsidR="00033686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801514" w:rsidRPr="00300D56" w:rsidRDefault="00801514" w:rsidP="003D2002">
      <w:pPr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9A2B5F" w:rsidRDefault="00840FFB" w:rsidP="00840F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0D2">
        <w:rPr>
          <w:rFonts w:ascii="Times New Roman" w:hAnsi="Times New Roman" w:cs="Times New Roman"/>
          <w:b/>
          <w:sz w:val="24"/>
          <w:szCs w:val="24"/>
        </w:rPr>
        <w:t>День 1.</w:t>
      </w:r>
      <w:r w:rsidRPr="00300D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0FFB" w:rsidRPr="00033686" w:rsidRDefault="00C340A2" w:rsidP="00840FFB">
      <w:pPr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 июня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2018</w:t>
      </w:r>
      <w:r w:rsidR="00033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FFB" w:rsidRPr="00300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FFB" w:rsidRPr="00C34F79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C34F79" w:rsidRPr="00C34F79">
        <w:rPr>
          <w:rFonts w:ascii="Times New Roman" w:hAnsi="Times New Roman" w:cs="Times New Roman"/>
          <w:i/>
          <w:sz w:val="24"/>
          <w:szCs w:val="24"/>
        </w:rPr>
        <w:t>вторник</w:t>
      </w:r>
      <w:r w:rsidR="00840FFB" w:rsidRPr="00C34F79">
        <w:rPr>
          <w:rFonts w:ascii="Times New Roman" w:hAnsi="Times New Roman" w:cs="Times New Roman"/>
          <w:i/>
          <w:sz w:val="24"/>
          <w:szCs w:val="24"/>
        </w:rPr>
        <w:t>)</w:t>
      </w:r>
    </w:p>
    <w:p w:rsidR="00925BA3" w:rsidRPr="00300D56" w:rsidRDefault="00925BA3" w:rsidP="00840F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дня: </w:t>
      </w:r>
      <w:r w:rsidRPr="00925BA3">
        <w:rPr>
          <w:rFonts w:ascii="Times New Roman" w:hAnsi="Times New Roman" w:cs="Times New Roman"/>
          <w:b/>
          <w:sz w:val="24"/>
          <w:szCs w:val="24"/>
        </w:rPr>
        <w:t>«</w:t>
      </w:r>
      <w:r w:rsidR="00D97B0E">
        <w:rPr>
          <w:rFonts w:ascii="Times New Roman" w:hAnsi="Times New Roman" w:cs="Times New Roman"/>
          <w:b/>
          <w:sz w:val="24"/>
          <w:szCs w:val="24"/>
        </w:rPr>
        <w:t>Работа с р</w:t>
      </w:r>
      <w:r w:rsidRPr="00925BA3">
        <w:rPr>
          <w:rFonts w:ascii="Times New Roman" w:hAnsi="Times New Roman" w:cs="Times New Roman"/>
          <w:b/>
          <w:sz w:val="24"/>
          <w:szCs w:val="24"/>
        </w:rPr>
        <w:t>ебёнк</w:t>
      </w:r>
      <w:r w:rsidR="00D97B0E">
        <w:rPr>
          <w:rFonts w:ascii="Times New Roman" w:hAnsi="Times New Roman" w:cs="Times New Roman"/>
          <w:b/>
          <w:sz w:val="24"/>
          <w:szCs w:val="24"/>
        </w:rPr>
        <w:t>ом</w:t>
      </w:r>
      <w:r w:rsidRPr="00925BA3">
        <w:rPr>
          <w:rFonts w:ascii="Times New Roman" w:hAnsi="Times New Roman" w:cs="Times New Roman"/>
          <w:b/>
          <w:sz w:val="24"/>
          <w:szCs w:val="24"/>
        </w:rPr>
        <w:t xml:space="preserve"> в учреждении</w:t>
      </w:r>
      <w:r w:rsidR="003D2CC0">
        <w:rPr>
          <w:rFonts w:ascii="Times New Roman" w:hAnsi="Times New Roman" w:cs="Times New Roman"/>
          <w:b/>
          <w:sz w:val="24"/>
          <w:szCs w:val="24"/>
        </w:rPr>
        <w:t xml:space="preserve"> для детей-сирот</w:t>
      </w:r>
      <w:r w:rsidRPr="00925BA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394"/>
      </w:tblGrid>
      <w:tr w:rsidR="00840FFB" w:rsidRPr="00300D56" w:rsidTr="00840FF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B" w:rsidRPr="00300D56" w:rsidRDefault="00840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D5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B" w:rsidRPr="00300D56" w:rsidRDefault="00840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D5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840FFB" w:rsidRPr="00300D56" w:rsidTr="003D200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FFB" w:rsidRPr="00300D56" w:rsidRDefault="00C340A2" w:rsidP="00C34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0FFB" w:rsidRPr="00300D56">
              <w:rPr>
                <w:rFonts w:ascii="Times New Roman" w:hAnsi="Times New Roman" w:cs="Times New Roman"/>
                <w:sz w:val="24"/>
                <w:szCs w:val="24"/>
              </w:rPr>
              <w:t>:30-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0FFB" w:rsidRPr="00300D5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FFB" w:rsidRPr="00300D56" w:rsidRDefault="0084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56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участников. </w:t>
            </w:r>
          </w:p>
        </w:tc>
      </w:tr>
      <w:tr w:rsidR="00840FFB" w:rsidRPr="00300D56" w:rsidTr="00840FF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B" w:rsidRPr="00300D56" w:rsidRDefault="00C340A2" w:rsidP="00C34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0FFB" w:rsidRPr="00300D56">
              <w:rPr>
                <w:rFonts w:ascii="Times New Roman" w:hAnsi="Times New Roman" w:cs="Times New Roman"/>
                <w:sz w:val="24"/>
                <w:szCs w:val="24"/>
              </w:rPr>
              <w:t>:00–1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1B9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B" w:rsidRPr="00300D56" w:rsidRDefault="00840FFB" w:rsidP="00C3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56">
              <w:rPr>
                <w:rFonts w:ascii="Times New Roman" w:hAnsi="Times New Roman" w:cs="Times New Roman"/>
                <w:sz w:val="24"/>
                <w:szCs w:val="24"/>
              </w:rPr>
              <w:t>Знакомство участник</w:t>
            </w:r>
            <w:r w:rsidR="009A7BB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00D56">
              <w:rPr>
                <w:rFonts w:ascii="Times New Roman" w:hAnsi="Times New Roman" w:cs="Times New Roman"/>
                <w:sz w:val="24"/>
                <w:szCs w:val="24"/>
              </w:rPr>
              <w:t>. Сбор ожиданий</w:t>
            </w:r>
            <w:r w:rsidR="009A7BB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340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462F">
              <w:rPr>
                <w:rFonts w:ascii="Times New Roman" w:hAnsi="Times New Roman" w:cs="Times New Roman"/>
                <w:sz w:val="24"/>
                <w:szCs w:val="24"/>
              </w:rPr>
              <w:t>еминара</w:t>
            </w:r>
            <w:r w:rsidRPr="00300D56">
              <w:rPr>
                <w:rFonts w:ascii="Times New Roman" w:hAnsi="Times New Roman" w:cs="Times New Roman"/>
                <w:sz w:val="24"/>
                <w:szCs w:val="24"/>
              </w:rPr>
              <w:t xml:space="preserve">. Обсуждение плана предстоящей работы   </w:t>
            </w:r>
          </w:p>
        </w:tc>
      </w:tr>
      <w:tr w:rsidR="00840FFB" w:rsidRPr="00300D56" w:rsidTr="003D200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40FFB" w:rsidRPr="00300D56" w:rsidRDefault="00C340A2" w:rsidP="00C34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0FFB" w:rsidRPr="00300D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B61AD" w:rsidRPr="00300D5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40FFB" w:rsidRPr="00300D5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0FFB" w:rsidRPr="00300D56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EB61AD" w:rsidRPr="00300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40FFB" w:rsidRPr="00300D56" w:rsidRDefault="0084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56">
              <w:rPr>
                <w:rFonts w:ascii="Times New Roman" w:hAnsi="Times New Roman" w:cs="Times New Roman"/>
                <w:sz w:val="24"/>
                <w:szCs w:val="24"/>
              </w:rPr>
              <w:t xml:space="preserve">Кофе-пауза </w:t>
            </w:r>
          </w:p>
        </w:tc>
      </w:tr>
      <w:tr w:rsidR="00181B91" w:rsidRPr="00300D56" w:rsidTr="00925BA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91" w:rsidRPr="00181B91" w:rsidRDefault="00181B91" w:rsidP="00C34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81B91">
              <w:rPr>
                <w:rFonts w:ascii="Times New Roman" w:hAnsi="Times New Roman" w:cs="Times New Roman"/>
                <w:sz w:val="24"/>
                <w:szCs w:val="24"/>
              </w:rPr>
              <w:t>:30–1</w:t>
            </w:r>
            <w:r w:rsidR="00C3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1B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87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201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91" w:rsidRPr="00181B91" w:rsidRDefault="00CC2004" w:rsidP="00C3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0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кровными семьями воспитанников учреждения для детей-сирот БФ «Дети наши»: критерии выбора случаев, этапы реализации технологии. </w:t>
            </w:r>
            <w:r w:rsidR="00C340A2">
              <w:rPr>
                <w:rFonts w:ascii="Times New Roman" w:hAnsi="Times New Roman" w:cs="Times New Roman"/>
                <w:i/>
                <w:sz w:val="24"/>
                <w:szCs w:val="24"/>
              </w:rPr>
              <w:t>Зевина Диана Аркадьевна</w:t>
            </w:r>
            <w:r w:rsidR="00D8324D" w:rsidRPr="00D832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C340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руководитель программы «Не разлей вода», Киприч Алина </w:t>
            </w:r>
            <w:proofErr w:type="spellStart"/>
            <w:r w:rsidR="00C340A2">
              <w:rPr>
                <w:rFonts w:ascii="Times New Roman" w:hAnsi="Times New Roman" w:cs="Times New Roman"/>
                <w:i/>
                <w:sz w:val="24"/>
                <w:szCs w:val="24"/>
              </w:rPr>
              <w:t>Лориссовна</w:t>
            </w:r>
            <w:proofErr w:type="spellEnd"/>
            <w:r w:rsidR="00C340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D8324D" w:rsidRPr="00D832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социальный педагог </w:t>
            </w:r>
            <w:r w:rsidR="00C340A2" w:rsidRPr="00C340A2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программы «Не разлей вода»</w:t>
            </w:r>
            <w:r w:rsidR="00C340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D8324D" w:rsidRPr="00D8324D">
              <w:rPr>
                <w:rFonts w:ascii="Times New Roman" w:hAnsi="Times New Roman" w:cs="Times New Roman"/>
                <w:i/>
                <w:sz w:val="24"/>
                <w:szCs w:val="24"/>
              </w:rPr>
              <w:t>Якусевич Кристина Александровна</w:t>
            </w:r>
            <w:r w:rsidR="00BC5B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="00BC5B72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</w:t>
            </w:r>
            <w:r w:rsidR="00D8324D" w:rsidRPr="00D832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D67A55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программы</w:t>
            </w:r>
            <w:proofErr w:type="gramEnd"/>
            <w:r w:rsidR="00D67A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8324D" w:rsidRPr="00D8324D">
              <w:rPr>
                <w:rFonts w:ascii="Times New Roman" w:hAnsi="Times New Roman" w:cs="Times New Roman"/>
                <w:i/>
                <w:sz w:val="24"/>
                <w:szCs w:val="24"/>
              </w:rPr>
              <w:t>«Не разлей вода» БФ «Дети наши» (Москва).</w:t>
            </w:r>
            <w:r w:rsidR="00D832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40FFB" w:rsidRPr="00300D56" w:rsidTr="00925BA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B" w:rsidRPr="00300D56" w:rsidRDefault="00C340A2" w:rsidP="00C34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0FFB" w:rsidRPr="00300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7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201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0FFB" w:rsidRPr="00300D5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0FFB" w:rsidRPr="00300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5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3638" w:rsidRPr="00300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B" w:rsidRPr="00925BA3" w:rsidRDefault="00BF6C23" w:rsidP="00D9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ребенком, переживающем травму раз</w:t>
            </w:r>
            <w:r w:rsidR="00D97B0E">
              <w:rPr>
                <w:rFonts w:ascii="Times New Roman" w:hAnsi="Times New Roman" w:cs="Times New Roman"/>
                <w:sz w:val="24"/>
                <w:szCs w:val="24"/>
              </w:rPr>
              <w:t xml:space="preserve">луки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кровной семьей</w:t>
            </w:r>
            <w:r w:rsidR="00D97B0E"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 общей работы по адаптации в </w:t>
            </w:r>
            <w:proofErr w:type="spellStart"/>
            <w:r w:rsidR="00D97B0E">
              <w:rPr>
                <w:rFonts w:ascii="Times New Roman" w:hAnsi="Times New Roman" w:cs="Times New Roman"/>
                <w:sz w:val="24"/>
                <w:szCs w:val="24"/>
              </w:rPr>
              <w:t>интернатном</w:t>
            </w:r>
            <w:proofErr w:type="spellEnd"/>
            <w:r w:rsidR="00D97B0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учреждении</w:t>
            </w:r>
            <w:r w:rsidR="00DF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5BA3" w:rsidRPr="00925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BB5" w:rsidRPr="009A7BB5">
              <w:rPr>
                <w:rFonts w:ascii="Times New Roman" w:hAnsi="Times New Roman" w:cs="Times New Roman"/>
                <w:i/>
                <w:sz w:val="24"/>
                <w:szCs w:val="24"/>
              </w:rPr>
              <w:t>Решетова Оксана Петровна, педагог-психолог СОГБУ «Шаталовский детский дом»</w:t>
            </w:r>
            <w:r w:rsidR="009A7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686" w:rsidRPr="0003368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033686">
              <w:rPr>
                <w:rFonts w:ascii="Times New Roman" w:hAnsi="Times New Roman" w:cs="Times New Roman"/>
                <w:i/>
                <w:sz w:val="24"/>
                <w:szCs w:val="24"/>
              </w:rPr>
              <w:t>Смоленская область</w:t>
            </w:r>
            <w:r w:rsidR="00033686" w:rsidRPr="0003368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9A7BB5" w:rsidRPr="000336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A7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1AD" w:rsidRPr="00300D56" w:rsidTr="003D200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B61AD" w:rsidRPr="00300D56" w:rsidRDefault="00EB61AD" w:rsidP="00C34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4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0D56">
              <w:rPr>
                <w:rFonts w:ascii="Times New Roman" w:hAnsi="Times New Roman" w:cs="Times New Roman"/>
                <w:sz w:val="24"/>
                <w:szCs w:val="24"/>
              </w:rPr>
              <w:t>:30-1</w:t>
            </w:r>
            <w:r w:rsidR="00C34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0D56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B61AD" w:rsidRPr="00300D56" w:rsidRDefault="00EB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5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1B043F" w:rsidRPr="00300D56" w:rsidTr="001B043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3F" w:rsidRPr="00300D56" w:rsidRDefault="001B043F" w:rsidP="00C34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4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:30-1</w:t>
            </w:r>
            <w:r w:rsidR="00C34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3F" w:rsidRPr="00300D56" w:rsidRDefault="00D9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B0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ребенком, переживающем травму разлуки с кровной семьей в контексте общей работы по адаптации в </w:t>
            </w:r>
            <w:proofErr w:type="spellStart"/>
            <w:r w:rsidRPr="00D97B0E">
              <w:rPr>
                <w:rFonts w:ascii="Times New Roman" w:hAnsi="Times New Roman" w:cs="Times New Roman"/>
                <w:sz w:val="24"/>
                <w:szCs w:val="24"/>
              </w:rPr>
              <w:t>интернатном</w:t>
            </w:r>
            <w:proofErr w:type="spellEnd"/>
            <w:r w:rsidRPr="00D97B0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учреждении. </w:t>
            </w:r>
            <w:r w:rsidR="001B043F">
              <w:rPr>
                <w:rFonts w:ascii="Times New Roman" w:hAnsi="Times New Roman" w:cs="Times New Roman"/>
                <w:sz w:val="24"/>
                <w:szCs w:val="24"/>
              </w:rPr>
              <w:t>Продолжение.</w:t>
            </w:r>
            <w:r w:rsidR="001B043F" w:rsidRPr="00925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43F" w:rsidRPr="009A7BB5">
              <w:rPr>
                <w:rFonts w:ascii="Times New Roman" w:hAnsi="Times New Roman" w:cs="Times New Roman"/>
                <w:i/>
                <w:sz w:val="24"/>
                <w:szCs w:val="24"/>
              </w:rPr>
              <w:t>Решетова Оксана Петровна, педагог-психолог СОГБУ «Шаталовский детский дом»</w:t>
            </w:r>
            <w:r w:rsidR="001B0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43F" w:rsidRPr="0003368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B043F">
              <w:rPr>
                <w:rFonts w:ascii="Times New Roman" w:hAnsi="Times New Roman" w:cs="Times New Roman"/>
                <w:i/>
                <w:sz w:val="24"/>
                <w:szCs w:val="24"/>
              </w:rPr>
              <w:t>Смоленская область</w:t>
            </w:r>
            <w:r w:rsidR="001B043F" w:rsidRPr="000336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="001B0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324D" w:rsidRPr="00300D56" w:rsidTr="00840FF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4D" w:rsidRPr="00300D56" w:rsidRDefault="001B043F" w:rsidP="00C34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4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  <w:r w:rsidR="00D8324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34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32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5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3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4D" w:rsidRPr="00925BA3" w:rsidRDefault="00E74D11" w:rsidP="00E7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D11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в </w:t>
            </w:r>
            <w:proofErr w:type="spellStart"/>
            <w:r w:rsidRPr="00E74D11">
              <w:rPr>
                <w:rFonts w:ascii="Times New Roman" w:hAnsi="Times New Roman" w:cs="Times New Roman"/>
                <w:sz w:val="24"/>
                <w:szCs w:val="24"/>
              </w:rPr>
              <w:t>сиблинговых</w:t>
            </w:r>
            <w:proofErr w:type="spellEnd"/>
            <w:r w:rsidRPr="00E74D11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отношениях в детском учреждении 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коррекция.</w:t>
            </w:r>
            <w:r w:rsidR="00C201FD">
              <w:t xml:space="preserve"> </w:t>
            </w:r>
            <w:r w:rsidR="00C201FD" w:rsidRPr="009A7BB5">
              <w:rPr>
                <w:rFonts w:ascii="Times New Roman" w:hAnsi="Times New Roman" w:cs="Times New Roman"/>
                <w:i/>
                <w:sz w:val="24"/>
                <w:szCs w:val="24"/>
              </w:rPr>
              <w:t>Решетова Оксана Петровна, педагог-психолог СОГБУ «Шаталовский детский дом»</w:t>
            </w:r>
            <w:r w:rsidR="00C201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(Смоленская область)</w:t>
            </w:r>
            <w:r w:rsidR="00C201FD" w:rsidRPr="009A7BB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0E1C9E" w:rsidRPr="00300D56" w:rsidTr="00840FF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9E" w:rsidRPr="00300D56" w:rsidRDefault="00D8324D" w:rsidP="001B0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4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B0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5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340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B0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FD" w:rsidRPr="00925BA3" w:rsidRDefault="00C201FD" w:rsidP="00D6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жизни как многофункциональный инструмент в работе с ребенком, оставшимся без попечения родителей. </w:t>
            </w:r>
            <w:r w:rsidRPr="00BC5B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Якусевич Кристина Александровна, психолог  </w:t>
            </w:r>
            <w:r w:rsidR="00D67A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программы </w:t>
            </w:r>
            <w:r w:rsidRPr="00BC5B72">
              <w:rPr>
                <w:rFonts w:ascii="Times New Roman" w:hAnsi="Times New Roman" w:cs="Times New Roman"/>
                <w:i/>
                <w:sz w:val="24"/>
                <w:szCs w:val="24"/>
              </w:rPr>
              <w:t>«Не разлей вода» БФ «Дети наши» (Москва).</w:t>
            </w:r>
          </w:p>
        </w:tc>
      </w:tr>
    </w:tbl>
    <w:p w:rsidR="003D2CC0" w:rsidRDefault="003D2CC0" w:rsidP="003D2CC0">
      <w:pPr>
        <w:rPr>
          <w:rFonts w:ascii="Times New Roman" w:hAnsi="Times New Roman" w:cs="Times New Roman"/>
          <w:sz w:val="24"/>
          <w:szCs w:val="24"/>
        </w:rPr>
      </w:pPr>
    </w:p>
    <w:p w:rsidR="00102A06" w:rsidRDefault="00102A06" w:rsidP="00840F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A2B5F" w:rsidRDefault="00840FFB" w:rsidP="00840F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0D2">
        <w:rPr>
          <w:rFonts w:ascii="Times New Roman" w:hAnsi="Times New Roman" w:cs="Times New Roman"/>
          <w:b/>
          <w:sz w:val="24"/>
          <w:szCs w:val="24"/>
        </w:rPr>
        <w:lastRenderedPageBreak/>
        <w:t>День 2.</w:t>
      </w:r>
      <w:r w:rsidRPr="00300D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0FFB" w:rsidRPr="00033686" w:rsidRDefault="00C340A2" w:rsidP="00840FFB">
      <w:pPr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 июня 2018</w:t>
      </w:r>
      <w:r w:rsidR="00840FFB" w:rsidRPr="00300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F79" w:rsidRPr="00C34F79">
        <w:rPr>
          <w:rFonts w:ascii="Times New Roman" w:hAnsi="Times New Roman" w:cs="Times New Roman"/>
          <w:i/>
          <w:sz w:val="24"/>
          <w:szCs w:val="24"/>
        </w:rPr>
        <w:t>(среда)</w:t>
      </w:r>
    </w:p>
    <w:p w:rsidR="003D2CC0" w:rsidRPr="00300D56" w:rsidRDefault="003D2CC0" w:rsidP="00840F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дня: «Взаимодействие </w:t>
      </w:r>
      <w:r w:rsidR="00AA1713">
        <w:rPr>
          <w:rFonts w:ascii="Times New Roman" w:hAnsi="Times New Roman" w:cs="Times New Roman"/>
          <w:b/>
          <w:sz w:val="24"/>
          <w:szCs w:val="24"/>
        </w:rPr>
        <w:t xml:space="preserve">специалиста </w:t>
      </w:r>
      <w:r>
        <w:rPr>
          <w:rFonts w:ascii="Times New Roman" w:hAnsi="Times New Roman" w:cs="Times New Roman"/>
          <w:b/>
          <w:sz w:val="24"/>
          <w:szCs w:val="24"/>
        </w:rPr>
        <w:t>с кровными родителями воспитанник</w:t>
      </w:r>
      <w:r w:rsidR="007831D1">
        <w:rPr>
          <w:rFonts w:ascii="Times New Roman" w:hAnsi="Times New Roman" w:cs="Times New Roman"/>
          <w:b/>
          <w:sz w:val="24"/>
          <w:szCs w:val="24"/>
        </w:rPr>
        <w:t xml:space="preserve">ов </w:t>
      </w:r>
      <w:r w:rsidR="00AA1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1D1">
        <w:rPr>
          <w:rFonts w:ascii="Times New Roman" w:hAnsi="Times New Roman" w:cs="Times New Roman"/>
          <w:b/>
          <w:sz w:val="24"/>
          <w:szCs w:val="24"/>
        </w:rPr>
        <w:t>у</w:t>
      </w:r>
      <w:r w:rsidR="00AA1713">
        <w:rPr>
          <w:rFonts w:ascii="Times New Roman" w:hAnsi="Times New Roman" w:cs="Times New Roman"/>
          <w:b/>
          <w:sz w:val="24"/>
          <w:szCs w:val="24"/>
        </w:rPr>
        <w:t>чреждения для детей-сирот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394"/>
      </w:tblGrid>
      <w:tr w:rsidR="00801514" w:rsidRPr="00300D56" w:rsidTr="00FF0EC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14" w:rsidRPr="00300D56" w:rsidRDefault="00801514" w:rsidP="00FF0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D5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14" w:rsidRPr="00300D56" w:rsidRDefault="00801514" w:rsidP="00FF0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D5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34236" w:rsidRPr="00300D56" w:rsidTr="003D200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6" w:rsidRPr="00300D56" w:rsidRDefault="00C340A2" w:rsidP="00C34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4236"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4236"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6" w:rsidRDefault="00134236" w:rsidP="0013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по предыдущему дню. Ответы на вопросы </w:t>
            </w:r>
          </w:p>
        </w:tc>
      </w:tr>
      <w:tr w:rsidR="00801514" w:rsidRPr="00300D56" w:rsidTr="003D200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14" w:rsidRPr="00300D56" w:rsidRDefault="00C340A2" w:rsidP="00C34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1514" w:rsidRPr="00300D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342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01514" w:rsidRPr="00300D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4236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01514" w:rsidRPr="00300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4" w:rsidRPr="00300D56" w:rsidRDefault="006C5816" w:rsidP="006C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="00D8324D">
              <w:rPr>
                <w:rFonts w:ascii="Times New Roman" w:hAnsi="Times New Roman" w:cs="Times New Roman"/>
                <w:sz w:val="24"/>
                <w:szCs w:val="24"/>
              </w:rPr>
              <w:t>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8324D" w:rsidRPr="00181B91">
              <w:rPr>
                <w:rFonts w:ascii="Times New Roman" w:hAnsi="Times New Roman" w:cs="Times New Roman"/>
                <w:sz w:val="24"/>
                <w:szCs w:val="24"/>
              </w:rPr>
              <w:t xml:space="preserve"> «Отношение к кровным семьям воспитанников </w:t>
            </w:r>
            <w:proofErr w:type="spellStart"/>
            <w:r w:rsidR="00D8324D" w:rsidRPr="00181B91">
              <w:rPr>
                <w:rFonts w:ascii="Times New Roman" w:hAnsi="Times New Roman" w:cs="Times New Roman"/>
                <w:sz w:val="24"/>
                <w:szCs w:val="24"/>
              </w:rPr>
              <w:t>интернатных</w:t>
            </w:r>
            <w:proofErr w:type="spellEnd"/>
            <w:r w:rsidR="00D8324D" w:rsidRPr="00181B9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учреждений»</w:t>
            </w:r>
            <w:r w:rsidR="00D83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324D" w:rsidRPr="00181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0A2" w:rsidRPr="00C340A2">
              <w:rPr>
                <w:rFonts w:ascii="Times New Roman" w:hAnsi="Times New Roman" w:cs="Times New Roman"/>
                <w:i/>
                <w:sz w:val="24"/>
                <w:szCs w:val="24"/>
              </w:rPr>
              <w:t>Зевина Диана Аркадьевна, руководитель программы «Не разлей вода»</w:t>
            </w:r>
            <w:r w:rsidR="00C340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C340A2" w:rsidRPr="00C340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Киприч Алина </w:t>
            </w:r>
            <w:proofErr w:type="spellStart"/>
            <w:r w:rsidR="00C340A2" w:rsidRPr="00C340A2">
              <w:rPr>
                <w:rFonts w:ascii="Times New Roman" w:hAnsi="Times New Roman" w:cs="Times New Roman"/>
                <w:i/>
                <w:sz w:val="24"/>
                <w:szCs w:val="24"/>
              </w:rPr>
              <w:t>Лориссовна</w:t>
            </w:r>
            <w:proofErr w:type="spellEnd"/>
            <w:r w:rsidR="00C340A2" w:rsidRPr="00C340A2">
              <w:rPr>
                <w:rFonts w:ascii="Times New Roman" w:hAnsi="Times New Roman" w:cs="Times New Roman"/>
                <w:i/>
                <w:sz w:val="24"/>
                <w:szCs w:val="24"/>
              </w:rPr>
              <w:t>, социальный пед</w:t>
            </w:r>
            <w:r w:rsidR="00C340A2">
              <w:rPr>
                <w:rFonts w:ascii="Times New Roman" w:hAnsi="Times New Roman" w:cs="Times New Roman"/>
                <w:i/>
                <w:sz w:val="24"/>
                <w:szCs w:val="24"/>
              </w:rPr>
              <w:t>агог программы «Не разлей вода»</w:t>
            </w:r>
          </w:p>
        </w:tc>
      </w:tr>
      <w:tr w:rsidR="00801514" w:rsidRPr="00300D56" w:rsidTr="00FF0EC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01514" w:rsidRPr="00300D56" w:rsidRDefault="00801514" w:rsidP="00C34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00D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3423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340A2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300D56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01514" w:rsidRPr="00300D56" w:rsidRDefault="00801514" w:rsidP="00FF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56">
              <w:rPr>
                <w:rFonts w:ascii="Times New Roman" w:hAnsi="Times New Roman" w:cs="Times New Roman"/>
                <w:sz w:val="24"/>
                <w:szCs w:val="24"/>
              </w:rPr>
              <w:t xml:space="preserve">Кофе-пауза </w:t>
            </w:r>
          </w:p>
        </w:tc>
      </w:tr>
      <w:tr w:rsidR="00134236" w:rsidRPr="00300D56" w:rsidTr="0062375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6" w:rsidRPr="00134236" w:rsidRDefault="00134236" w:rsidP="00C34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4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:30-1</w:t>
            </w:r>
            <w:r w:rsidR="00C3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6" w:rsidRPr="00134236" w:rsidRDefault="00134236" w:rsidP="0013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236">
              <w:rPr>
                <w:rFonts w:ascii="Times New Roman" w:hAnsi="Times New Roman" w:cs="Times New Roman"/>
                <w:sz w:val="24"/>
                <w:szCs w:val="24"/>
              </w:rPr>
              <w:t xml:space="preserve">Переживание потери родителями, чьи дети оказались в учреждении для детей-сирот. </w:t>
            </w:r>
            <w:r w:rsidRPr="004946CA">
              <w:rPr>
                <w:rFonts w:ascii="Times New Roman" w:hAnsi="Times New Roman" w:cs="Times New Roman"/>
                <w:i/>
                <w:sz w:val="24"/>
                <w:szCs w:val="24"/>
              </w:rPr>
              <w:t>Решетова Оксана Петровна, педагог-психолог СОГБУ «Шаталовский детский дом» (Смоленская область)</w:t>
            </w:r>
            <w:r w:rsidRPr="001342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C5B72" w:rsidRPr="00300D56" w:rsidTr="0062375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72" w:rsidRDefault="00134236" w:rsidP="00C34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:15-1</w:t>
            </w:r>
            <w:r w:rsidR="00C34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72" w:rsidRDefault="00C201FD" w:rsidP="00C3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72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семейной системы к </w:t>
            </w:r>
            <w:r w:rsidR="00134236">
              <w:rPr>
                <w:rFonts w:ascii="Times New Roman" w:hAnsi="Times New Roman" w:cs="Times New Roman"/>
                <w:sz w:val="24"/>
                <w:szCs w:val="24"/>
              </w:rPr>
              <w:t>жизни без ребенка</w:t>
            </w:r>
            <w:r w:rsidRPr="00BC5B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работы с немотивированными клиентами – родителями, давно лишенными родительских прав. </w:t>
            </w:r>
            <w:r w:rsidR="00C340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Киприч Алина </w:t>
            </w:r>
            <w:proofErr w:type="spellStart"/>
            <w:r w:rsidR="00C340A2">
              <w:rPr>
                <w:rFonts w:ascii="Times New Roman" w:hAnsi="Times New Roman" w:cs="Times New Roman"/>
                <w:i/>
                <w:sz w:val="24"/>
                <w:szCs w:val="24"/>
              </w:rPr>
              <w:t>Лориссовна</w:t>
            </w:r>
            <w:proofErr w:type="spellEnd"/>
            <w:r w:rsidRPr="00BC5B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социальный педагог </w:t>
            </w:r>
            <w:r w:rsidR="00D67A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программы </w:t>
            </w:r>
            <w:r w:rsidRPr="00BC5B72">
              <w:rPr>
                <w:rFonts w:ascii="Times New Roman" w:hAnsi="Times New Roman" w:cs="Times New Roman"/>
                <w:i/>
                <w:sz w:val="24"/>
                <w:szCs w:val="24"/>
              </w:rPr>
              <w:t>БФ «Дети наши» (Москва</w:t>
            </w:r>
            <w:proofErr w:type="gramStart"/>
            <w:r w:rsidRPr="00BC5B72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  <w:r w:rsidRPr="00BC5B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6A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1514" w:rsidRPr="00300D56" w:rsidTr="0062375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4" w:rsidRPr="00300D56" w:rsidRDefault="00623756" w:rsidP="00C34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4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3423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34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4" w:rsidRPr="00300D56" w:rsidRDefault="00C201FD" w:rsidP="00C3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родителей, чьи дети оказались в учреждении для детей-сирот, и особенности организации помощи</w:t>
            </w:r>
            <w:r w:rsidR="00C340A2">
              <w:rPr>
                <w:rFonts w:ascii="Times New Roman" w:hAnsi="Times New Roman" w:cs="Times New Roman"/>
                <w:sz w:val="24"/>
                <w:szCs w:val="24"/>
              </w:rPr>
              <w:t xml:space="preserve">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5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BB5">
              <w:rPr>
                <w:rFonts w:ascii="Times New Roman" w:hAnsi="Times New Roman" w:cs="Times New Roman"/>
                <w:i/>
                <w:sz w:val="24"/>
                <w:szCs w:val="24"/>
              </w:rPr>
              <w:t>Решетова Оксана Петровна, педагог-психолог СОГБУ «Шаталовский детский дом»</w:t>
            </w:r>
            <w:r w:rsidR="001B04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(Смоленская </w:t>
            </w:r>
            <w:proofErr w:type="gramStart"/>
            <w:r w:rsidR="001B043F">
              <w:rPr>
                <w:rFonts w:ascii="Times New Roman" w:hAnsi="Times New Roman" w:cs="Times New Roman"/>
                <w:i/>
                <w:sz w:val="24"/>
                <w:szCs w:val="24"/>
              </w:rPr>
              <w:t>область)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</w:p>
        </w:tc>
      </w:tr>
      <w:tr w:rsidR="00801514" w:rsidRPr="00300D56" w:rsidTr="00FF0EC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1514" w:rsidRPr="00300D56" w:rsidRDefault="00801514" w:rsidP="00C34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4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0D56">
              <w:rPr>
                <w:rFonts w:ascii="Times New Roman" w:hAnsi="Times New Roman" w:cs="Times New Roman"/>
                <w:sz w:val="24"/>
                <w:szCs w:val="24"/>
              </w:rPr>
              <w:t>:30-1</w:t>
            </w:r>
            <w:r w:rsidR="00C34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0D56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1514" w:rsidRPr="00300D56" w:rsidRDefault="00801514" w:rsidP="00FF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5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801514" w:rsidRPr="00300D56" w:rsidTr="00925BA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A8" w:rsidRPr="00300D56" w:rsidRDefault="00801514" w:rsidP="00FB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4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0D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201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1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07EE" w:rsidRPr="00300D5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34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4EA8" w:rsidRPr="00300D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E1C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01514" w:rsidRPr="00300D56" w:rsidRDefault="00801514" w:rsidP="00FB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4" w:rsidRPr="00300D56" w:rsidRDefault="001B043F" w:rsidP="00246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Алкогольная зависимость. Особенности поведения, эмоционального состояния и адаптации родителей, страдающих алкогольной зависимостью.  </w:t>
            </w:r>
            <w:r w:rsidRPr="009A7BB5">
              <w:rPr>
                <w:rFonts w:ascii="Times New Roman" w:hAnsi="Times New Roman" w:cs="Times New Roman"/>
                <w:i/>
                <w:sz w:val="24"/>
                <w:szCs w:val="24"/>
              </w:rPr>
              <w:t>Решетова Оксана Петровна, педагог-психолог СОГБУ «Шаталовский детский дом»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(Смоленская область)</w:t>
            </w:r>
            <w:r w:rsidRPr="009A7BB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C201FD" w:rsidRPr="00300D56" w:rsidTr="00925BA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FD" w:rsidRPr="00300D56" w:rsidRDefault="00C201FD" w:rsidP="00C34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4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:30-</w:t>
            </w:r>
            <w:r w:rsidR="001B0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4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043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FD" w:rsidRPr="00C23581" w:rsidRDefault="001B043F" w:rsidP="00246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выгорания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созависимости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специалистов, работающих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алкоголезависимыми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</w:t>
            </w:r>
            <w:r w:rsidR="004946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A06">
              <w:rPr>
                <w:rFonts w:ascii="Times New Roman" w:hAnsi="Times New Roman" w:cs="Times New Roman"/>
                <w:i/>
                <w:sz w:val="24"/>
                <w:szCs w:val="24"/>
              </w:rPr>
              <w:t>Решетова Оксана Петровна, педагог-психолог СОГБУ «Шаталовский детский дом»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(Смоленская область)</w:t>
            </w:r>
            <w:r w:rsidRPr="00102A0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1B043F" w:rsidRPr="00300D56" w:rsidTr="00925BA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F" w:rsidRDefault="00B92D77" w:rsidP="00FB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</w:t>
            </w:r>
            <w:r w:rsidR="001B043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F" w:rsidRPr="001B043F" w:rsidRDefault="00B92D77" w:rsidP="00D67A5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работа с детьми и родителями в процессе восстановления семейных отношений.</w:t>
            </w:r>
            <w:r w:rsidR="001B04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1B043F" w:rsidRPr="001B04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Якусевич Кристина Александровна, </w:t>
            </w:r>
            <w:proofErr w:type="gramStart"/>
            <w:r w:rsidR="001B043F" w:rsidRPr="001B04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психолог  </w:t>
            </w:r>
            <w:r w:rsidR="00D67A55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программы</w:t>
            </w:r>
            <w:proofErr w:type="gramEnd"/>
            <w:r w:rsidR="00D67A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B043F" w:rsidRPr="001B043F">
              <w:rPr>
                <w:rFonts w:ascii="Times New Roman" w:hAnsi="Times New Roman" w:cs="Times New Roman"/>
                <w:i/>
                <w:sz w:val="24"/>
                <w:szCs w:val="24"/>
              </w:rPr>
              <w:t>«Не разлей вода» БФ «Дети наши» (Москва)</w:t>
            </w:r>
          </w:p>
        </w:tc>
      </w:tr>
    </w:tbl>
    <w:p w:rsidR="00801514" w:rsidRDefault="001B043F" w:rsidP="001B043F">
      <w:pPr>
        <w:tabs>
          <w:tab w:val="left" w:pos="72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92D77" w:rsidRDefault="00B92D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23756" w:rsidRDefault="00623756" w:rsidP="006237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0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День </w:t>
      </w:r>
      <w:r w:rsidR="00093D7B" w:rsidRPr="001760D2">
        <w:rPr>
          <w:rFonts w:ascii="Times New Roman" w:hAnsi="Times New Roman" w:cs="Times New Roman"/>
          <w:b/>
          <w:sz w:val="24"/>
          <w:szCs w:val="24"/>
        </w:rPr>
        <w:t>3</w:t>
      </w:r>
      <w:r w:rsidRPr="001760D2">
        <w:rPr>
          <w:rFonts w:ascii="Times New Roman" w:hAnsi="Times New Roman" w:cs="Times New Roman"/>
          <w:b/>
          <w:sz w:val="24"/>
          <w:szCs w:val="24"/>
        </w:rPr>
        <w:t>.</w:t>
      </w:r>
      <w:r w:rsidRPr="00300D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3756" w:rsidRDefault="00B92D77" w:rsidP="006237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 июня 2018</w:t>
      </w:r>
      <w:r w:rsidR="00623756" w:rsidRPr="00300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F79" w:rsidRPr="00C34F79">
        <w:rPr>
          <w:rFonts w:ascii="Times New Roman" w:hAnsi="Times New Roman" w:cs="Times New Roman"/>
          <w:i/>
          <w:sz w:val="24"/>
          <w:szCs w:val="24"/>
        </w:rPr>
        <w:t>(четверг)</w:t>
      </w:r>
    </w:p>
    <w:p w:rsidR="00BC5B72" w:rsidRPr="00300D56" w:rsidRDefault="00BC5B72" w:rsidP="00BC5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дня: «Восстановление отношений воспитанников учреждений для детей-сирот с кровными семьями»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394"/>
      </w:tblGrid>
      <w:tr w:rsidR="00623756" w:rsidRPr="00300D56" w:rsidTr="00CB22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56" w:rsidRPr="00300D56" w:rsidRDefault="00623756" w:rsidP="00CB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D5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56" w:rsidRPr="00300D56" w:rsidRDefault="00623756" w:rsidP="00CB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D5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765BE" w:rsidRPr="00300D56" w:rsidTr="00CB22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BE" w:rsidRPr="001765BE" w:rsidRDefault="001765BE" w:rsidP="00176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BE">
              <w:rPr>
                <w:rFonts w:ascii="Times New Roman" w:hAnsi="Times New Roman" w:cs="Times New Roman"/>
                <w:sz w:val="24"/>
                <w:szCs w:val="24"/>
              </w:rPr>
              <w:t>10:00-10:15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BE" w:rsidRPr="001765BE" w:rsidRDefault="001765BE" w:rsidP="0017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BE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по предыдущему дню. Ответы на вопросы </w:t>
            </w:r>
          </w:p>
        </w:tc>
      </w:tr>
      <w:tr w:rsidR="00623756" w:rsidRPr="00300D56" w:rsidTr="00CB22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56" w:rsidRPr="00300D56" w:rsidRDefault="00623756" w:rsidP="00176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56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1765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00D56"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="009A7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0D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765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00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6" w:rsidRPr="00300D56" w:rsidRDefault="00B92D77" w:rsidP="0066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77">
              <w:rPr>
                <w:rFonts w:ascii="Times New Roman" w:hAnsi="Times New Roman" w:cs="Times New Roman"/>
                <w:sz w:val="24"/>
                <w:szCs w:val="24"/>
              </w:rPr>
              <w:t xml:space="preserve">Техники и технология реконструкции семейной истории.  Решетова Оксана Петровна, педагог-психолог СОГБУ «Шаталовский детский дом» (Смоленская </w:t>
            </w:r>
            <w:proofErr w:type="gramStart"/>
            <w:r w:rsidRPr="00B92D77">
              <w:rPr>
                <w:rFonts w:ascii="Times New Roman" w:hAnsi="Times New Roman" w:cs="Times New Roman"/>
                <w:sz w:val="24"/>
                <w:szCs w:val="24"/>
              </w:rPr>
              <w:t xml:space="preserve">область)   </w:t>
            </w:r>
            <w:proofErr w:type="gramEnd"/>
            <w:r w:rsidRPr="00B92D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23756" w:rsidRPr="00300D56" w:rsidTr="00CB22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3756" w:rsidRPr="00300D56" w:rsidRDefault="00623756" w:rsidP="00176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56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1765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00D56">
              <w:rPr>
                <w:rFonts w:ascii="Times New Roman" w:hAnsi="Times New Roman" w:cs="Times New Roman"/>
                <w:sz w:val="24"/>
                <w:szCs w:val="24"/>
              </w:rPr>
              <w:t>0-11:30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3756" w:rsidRPr="00300D56" w:rsidRDefault="00623756" w:rsidP="00CB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56">
              <w:rPr>
                <w:rFonts w:ascii="Times New Roman" w:hAnsi="Times New Roman" w:cs="Times New Roman"/>
                <w:sz w:val="24"/>
                <w:szCs w:val="24"/>
              </w:rPr>
              <w:t xml:space="preserve">Кофе-пауза </w:t>
            </w:r>
          </w:p>
        </w:tc>
      </w:tr>
      <w:tr w:rsidR="00623756" w:rsidRPr="00300D56" w:rsidTr="00CB22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6" w:rsidRPr="00300D56" w:rsidRDefault="00623756" w:rsidP="00CB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 – 13:30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6" w:rsidRPr="00300D56" w:rsidRDefault="00B92D77" w:rsidP="0009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7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подготовка ребенка к возвращению в кровную семью. Решетова Оксана Петровна, педагог-психолог СОГБУ «Шаталовский детский дом» (Смоленская </w:t>
            </w:r>
            <w:proofErr w:type="gramStart"/>
            <w:r w:rsidRPr="00B92D77">
              <w:rPr>
                <w:rFonts w:ascii="Times New Roman" w:hAnsi="Times New Roman" w:cs="Times New Roman"/>
                <w:sz w:val="24"/>
                <w:szCs w:val="24"/>
              </w:rPr>
              <w:t xml:space="preserve">область)   </w:t>
            </w:r>
            <w:proofErr w:type="gramEnd"/>
            <w:r w:rsidRPr="00B92D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23756" w:rsidRPr="00300D56" w:rsidTr="00CB22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3756" w:rsidRPr="00300D56" w:rsidRDefault="00623756" w:rsidP="00CB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56"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3756" w:rsidRPr="00300D56" w:rsidRDefault="00623756" w:rsidP="00CB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5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093D7B" w:rsidRPr="00300D56" w:rsidTr="00CB22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7B" w:rsidRPr="00300D56" w:rsidRDefault="00093D7B" w:rsidP="005B4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– 1</w:t>
            </w:r>
            <w:r w:rsidR="005B46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B46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7B" w:rsidRPr="003D2CC0" w:rsidRDefault="00B92D77" w:rsidP="00D6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7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подготовка ребенка к возвращению в кровную семью.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Продолжение. </w:t>
            </w:r>
            <w:bookmarkStart w:id="0" w:name="_GoBack"/>
            <w:bookmarkEnd w:id="0"/>
            <w:r w:rsidRPr="00B92D77">
              <w:rPr>
                <w:rFonts w:ascii="Times New Roman" w:hAnsi="Times New Roman" w:cs="Times New Roman"/>
                <w:sz w:val="24"/>
                <w:szCs w:val="24"/>
              </w:rPr>
              <w:t xml:space="preserve">Решетова Оксана Петровна, педагог-психолог СОГБУ «Шаталовский детский дом» (Смоленская </w:t>
            </w:r>
            <w:proofErr w:type="gramStart"/>
            <w:r w:rsidRPr="00B92D77">
              <w:rPr>
                <w:rFonts w:ascii="Times New Roman" w:hAnsi="Times New Roman" w:cs="Times New Roman"/>
                <w:sz w:val="24"/>
                <w:szCs w:val="24"/>
              </w:rPr>
              <w:t xml:space="preserve">область)   </w:t>
            </w:r>
            <w:proofErr w:type="gramEnd"/>
            <w:r w:rsidRPr="00B92D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93D7B" w:rsidRPr="00300D56" w:rsidTr="00CB22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7B" w:rsidRPr="00300D56" w:rsidRDefault="005B462F" w:rsidP="00B92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9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93D7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92D7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7B" w:rsidRPr="003D2CC0" w:rsidRDefault="00B92D77" w:rsidP="00102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77">
              <w:rPr>
                <w:rFonts w:ascii="Times New Roman" w:hAnsi="Times New Roman" w:cs="Times New Roman"/>
                <w:sz w:val="24"/>
                <w:szCs w:val="24"/>
              </w:rPr>
              <w:t>Завершение мероприятия вручение сертификатов</w:t>
            </w:r>
          </w:p>
        </w:tc>
      </w:tr>
    </w:tbl>
    <w:p w:rsidR="00623756" w:rsidRDefault="00623756" w:rsidP="006237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0D2" w:rsidRDefault="001760D2" w:rsidP="00E16E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Контактные лица</w:t>
      </w:r>
      <w:r w:rsidR="006E0160" w:rsidRPr="00300D56">
        <w:rPr>
          <w:rFonts w:ascii="Times New Roman" w:hAnsi="Times New Roman" w:cs="Times New Roman"/>
          <w:b/>
          <w:bCs/>
          <w:sz w:val="24"/>
          <w:szCs w:val="24"/>
        </w:rPr>
        <w:t xml:space="preserve"> от организатора:</w:t>
      </w:r>
      <w:r w:rsidR="006A15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E0160" w:rsidRDefault="006A15A0" w:rsidP="00E16EDF">
      <w:pPr>
        <w:rPr>
          <w:rFonts w:ascii="Times New Roman" w:hAnsi="Times New Roman" w:cs="Times New Roman"/>
          <w:bCs/>
          <w:sz w:val="24"/>
          <w:szCs w:val="24"/>
        </w:rPr>
      </w:pPr>
      <w:r w:rsidRPr="006A15A0">
        <w:rPr>
          <w:rFonts w:ascii="Times New Roman" w:hAnsi="Times New Roman" w:cs="Times New Roman"/>
          <w:bCs/>
          <w:sz w:val="24"/>
          <w:szCs w:val="24"/>
        </w:rPr>
        <w:t>Диана Зевина</w:t>
      </w:r>
      <w:r w:rsidR="006E0160" w:rsidRPr="006A15A0">
        <w:rPr>
          <w:rFonts w:ascii="Times New Roman" w:hAnsi="Times New Roman" w:cs="Times New Roman"/>
          <w:bCs/>
          <w:sz w:val="24"/>
          <w:szCs w:val="24"/>
        </w:rPr>
        <w:t>,</w:t>
      </w:r>
      <w:r w:rsidR="006E0160" w:rsidRPr="00300D56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proofErr w:type="gramStart"/>
        <w:r w:rsidRPr="00CF74B6">
          <w:rPr>
            <w:rStyle w:val="a4"/>
            <w:rFonts w:ascii="Times New Roman" w:hAnsi="Times New Roman" w:cs="Times New Roman"/>
            <w:bCs/>
            <w:sz w:val="24"/>
            <w:szCs w:val="24"/>
          </w:rPr>
          <w:t>DZevina@detinashi.ru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6A15A0">
        <w:rPr>
          <w:rFonts w:ascii="Times New Roman" w:hAnsi="Times New Roman" w:cs="Times New Roman"/>
          <w:bCs/>
          <w:sz w:val="24"/>
          <w:szCs w:val="24"/>
        </w:rPr>
        <w:t xml:space="preserve"> 8-926-173-87-62</w:t>
      </w:r>
    </w:p>
    <w:sectPr w:rsidR="006E0160" w:rsidSect="00F354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1C0" w:rsidRDefault="00BF71C0" w:rsidP="00D21EAF">
      <w:pPr>
        <w:spacing w:after="0" w:line="240" w:lineRule="auto"/>
      </w:pPr>
      <w:r>
        <w:separator/>
      </w:r>
    </w:p>
  </w:endnote>
  <w:endnote w:type="continuationSeparator" w:id="0">
    <w:p w:rsidR="00BF71C0" w:rsidRDefault="00BF71C0" w:rsidP="00D21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738" w:rsidRDefault="0049573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738" w:rsidRDefault="0049573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738" w:rsidRDefault="0049573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1C0" w:rsidRDefault="00BF71C0" w:rsidP="00D21EAF">
      <w:pPr>
        <w:spacing w:after="0" w:line="240" w:lineRule="auto"/>
      </w:pPr>
      <w:r>
        <w:separator/>
      </w:r>
    </w:p>
  </w:footnote>
  <w:footnote w:type="continuationSeparator" w:id="0">
    <w:p w:rsidR="00BF71C0" w:rsidRDefault="00BF71C0" w:rsidP="00D21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738" w:rsidRDefault="0049573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770"/>
      <w:gridCol w:w="1152"/>
    </w:tblGrid>
    <w:tr w:rsidR="00D62B1A">
      <w:tc>
        <w:tcPr>
          <w:tcW w:w="0" w:type="auto"/>
          <w:tcBorders>
            <w:right w:val="single" w:sz="6" w:space="0" w:color="000000" w:themeColor="text1"/>
          </w:tcBorders>
        </w:tcPr>
        <w:p w:rsidR="00D62B1A" w:rsidRDefault="00D62B1A" w:rsidP="004F61CF">
          <w:pPr>
            <w:pStyle w:val="a8"/>
            <w:jc w:val="right"/>
            <w:rPr>
              <w:b/>
              <w:bCs/>
              <w:sz w:val="16"/>
              <w:szCs w:val="16"/>
            </w:rPr>
          </w:pPr>
        </w:p>
        <w:p w:rsidR="0052661A" w:rsidRPr="00E16EDF" w:rsidRDefault="00033686" w:rsidP="00627E93">
          <w:pPr>
            <w:pStyle w:val="a8"/>
            <w:jc w:val="right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 wp14:anchorId="511E3BA2" wp14:editId="0FE28833">
                <wp:extent cx="1250950" cy="742230"/>
                <wp:effectExtent l="0" t="0" r="0" b="0"/>
                <wp:docPr id="4" name="Рисунок 4" descr="https://vistanews.ru/uploads/posts/2015-07/medium/1438248996_business-organizations-saratov-region-joined-the-megaphone-800x47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vistanews.ru/uploads/posts/2015-07/medium/1438248996_business-organizations-saratov-region-joined-the-megaphone-800x47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950" cy="74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2661A">
            <w:rPr>
              <w:b/>
              <w:bCs/>
              <w:noProof/>
            </w:rPr>
            <w:drawing>
              <wp:inline distT="0" distB="0" distL="0" distR="0" wp14:anchorId="65C8280F" wp14:editId="4AB5AEB3">
                <wp:extent cx="609600" cy="609600"/>
                <wp:effectExtent l="0" t="0" r="0" b="0"/>
                <wp:docPr id="2" name="Рисунок 2" descr="Y:\Charity\7_Fund\Бренд\Логотип\for sber im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Y:\Charity\7_Fund\Бренд\Логотип\for sber im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D62B1A" w:rsidRDefault="00D62B1A">
          <w:pPr>
            <w:pStyle w:val="a8"/>
            <w:rPr>
              <w:b/>
              <w:bCs/>
            </w:rPr>
          </w:pPr>
        </w:p>
      </w:tc>
    </w:tr>
  </w:tbl>
  <w:p w:rsidR="009817CF" w:rsidRPr="00033686" w:rsidRDefault="00033686" w:rsidP="009817CF">
    <w:pPr>
      <w:pStyle w:val="a8"/>
      <w:jc w:val="right"/>
      <w:rPr>
        <w:sz w:val="16"/>
        <w:szCs w:val="16"/>
      </w:rPr>
    </w:pPr>
    <w:r>
      <w:rPr>
        <w:sz w:val="16"/>
        <w:szCs w:val="16"/>
      </w:rPr>
      <w:t xml:space="preserve">Семинар </w:t>
    </w:r>
  </w:p>
  <w:p w:rsidR="009817CF" w:rsidRDefault="009817CF" w:rsidP="009817CF">
    <w:pPr>
      <w:pStyle w:val="a8"/>
      <w:jc w:val="right"/>
      <w:rPr>
        <w:sz w:val="16"/>
        <w:szCs w:val="16"/>
      </w:rPr>
    </w:pPr>
    <w:r w:rsidRPr="009817CF">
      <w:rPr>
        <w:sz w:val="16"/>
        <w:szCs w:val="16"/>
      </w:rPr>
      <w:t>«Работа с кровной семьей воспитанников учреждений для детей-сирот»</w:t>
    </w:r>
    <w:r>
      <w:rPr>
        <w:sz w:val="16"/>
        <w:szCs w:val="16"/>
      </w:rPr>
      <w:t xml:space="preserve">, </w:t>
    </w:r>
  </w:p>
  <w:p w:rsidR="0052661A" w:rsidRPr="00495738" w:rsidRDefault="00F40720" w:rsidP="009817CF">
    <w:pPr>
      <w:pStyle w:val="a8"/>
      <w:jc w:val="right"/>
      <w:rPr>
        <w:sz w:val="16"/>
        <w:szCs w:val="16"/>
      </w:rPr>
    </w:pPr>
    <w:r>
      <w:rPr>
        <w:sz w:val="16"/>
        <w:szCs w:val="16"/>
      </w:rPr>
      <w:t>19-21 июня, г. Ижевск</w:t>
    </w:r>
    <w:r w:rsidR="00495738" w:rsidRPr="00495738">
      <w:rPr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738" w:rsidRDefault="0049573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31C02"/>
    <w:multiLevelType w:val="multilevel"/>
    <w:tmpl w:val="4340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CB2779"/>
    <w:multiLevelType w:val="hybridMultilevel"/>
    <w:tmpl w:val="131A116A"/>
    <w:lvl w:ilvl="0" w:tplc="CA663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6C06C5"/>
    <w:multiLevelType w:val="hybridMultilevel"/>
    <w:tmpl w:val="D0423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42763"/>
    <w:multiLevelType w:val="multilevel"/>
    <w:tmpl w:val="65DA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C433E3"/>
    <w:multiLevelType w:val="hybridMultilevel"/>
    <w:tmpl w:val="838CF2C4"/>
    <w:lvl w:ilvl="0" w:tplc="55F28B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02E23"/>
    <w:multiLevelType w:val="hybridMultilevel"/>
    <w:tmpl w:val="1C463378"/>
    <w:lvl w:ilvl="0" w:tplc="CE4CC6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41E98"/>
    <w:multiLevelType w:val="hybridMultilevel"/>
    <w:tmpl w:val="B4FCD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906D1"/>
    <w:multiLevelType w:val="hybridMultilevel"/>
    <w:tmpl w:val="52F283FA"/>
    <w:lvl w:ilvl="0" w:tplc="3A427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DA50F9"/>
    <w:multiLevelType w:val="hybridMultilevel"/>
    <w:tmpl w:val="3C588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B0A50"/>
    <w:multiLevelType w:val="hybridMultilevel"/>
    <w:tmpl w:val="A4B2F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F4248"/>
    <w:multiLevelType w:val="multilevel"/>
    <w:tmpl w:val="1BC8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8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15"/>
    <w:rsid w:val="00001CCD"/>
    <w:rsid w:val="0001794D"/>
    <w:rsid w:val="00033686"/>
    <w:rsid w:val="000340C7"/>
    <w:rsid w:val="00081266"/>
    <w:rsid w:val="00093D7B"/>
    <w:rsid w:val="000B6A35"/>
    <w:rsid w:val="000E1C9E"/>
    <w:rsid w:val="000E6764"/>
    <w:rsid w:val="00102A06"/>
    <w:rsid w:val="001247B7"/>
    <w:rsid w:val="00134236"/>
    <w:rsid w:val="00142197"/>
    <w:rsid w:val="00146801"/>
    <w:rsid w:val="00167CC9"/>
    <w:rsid w:val="001760D2"/>
    <w:rsid w:val="001765BE"/>
    <w:rsid w:val="00181B91"/>
    <w:rsid w:val="00182435"/>
    <w:rsid w:val="001B043F"/>
    <w:rsid w:val="001F3580"/>
    <w:rsid w:val="0022547A"/>
    <w:rsid w:val="00227278"/>
    <w:rsid w:val="0023728E"/>
    <w:rsid w:val="00240BE3"/>
    <w:rsid w:val="00246DF1"/>
    <w:rsid w:val="002527F0"/>
    <w:rsid w:val="002620C6"/>
    <w:rsid w:val="00290ABE"/>
    <w:rsid w:val="002A2CFF"/>
    <w:rsid w:val="002C076A"/>
    <w:rsid w:val="002C1ED3"/>
    <w:rsid w:val="00300D56"/>
    <w:rsid w:val="003307EE"/>
    <w:rsid w:val="00334EA8"/>
    <w:rsid w:val="00351BF3"/>
    <w:rsid w:val="00381751"/>
    <w:rsid w:val="003D017E"/>
    <w:rsid w:val="003D2002"/>
    <w:rsid w:val="003D2CC0"/>
    <w:rsid w:val="003D33FD"/>
    <w:rsid w:val="003E0E4C"/>
    <w:rsid w:val="003E6167"/>
    <w:rsid w:val="0043714C"/>
    <w:rsid w:val="00467422"/>
    <w:rsid w:val="0047270C"/>
    <w:rsid w:val="00482409"/>
    <w:rsid w:val="004946CA"/>
    <w:rsid w:val="00495738"/>
    <w:rsid w:val="004968FF"/>
    <w:rsid w:val="004C7BA2"/>
    <w:rsid w:val="004F5519"/>
    <w:rsid w:val="004F61CF"/>
    <w:rsid w:val="0052661A"/>
    <w:rsid w:val="00545393"/>
    <w:rsid w:val="00546C36"/>
    <w:rsid w:val="00575113"/>
    <w:rsid w:val="005853E3"/>
    <w:rsid w:val="00595BBE"/>
    <w:rsid w:val="005A713D"/>
    <w:rsid w:val="005B462F"/>
    <w:rsid w:val="005B6880"/>
    <w:rsid w:val="005C33F1"/>
    <w:rsid w:val="005C4C1F"/>
    <w:rsid w:val="005D58A2"/>
    <w:rsid w:val="005E3CE4"/>
    <w:rsid w:val="005E57CB"/>
    <w:rsid w:val="00623756"/>
    <w:rsid w:val="00626913"/>
    <w:rsid w:val="00627E93"/>
    <w:rsid w:val="00663E21"/>
    <w:rsid w:val="006A15A0"/>
    <w:rsid w:val="006C0640"/>
    <w:rsid w:val="006C5816"/>
    <w:rsid w:val="006E0160"/>
    <w:rsid w:val="00703E5D"/>
    <w:rsid w:val="007062C5"/>
    <w:rsid w:val="00733601"/>
    <w:rsid w:val="00734BCA"/>
    <w:rsid w:val="007350D9"/>
    <w:rsid w:val="0075567D"/>
    <w:rsid w:val="00757110"/>
    <w:rsid w:val="00761D33"/>
    <w:rsid w:val="007831D1"/>
    <w:rsid w:val="00786AF4"/>
    <w:rsid w:val="00791B21"/>
    <w:rsid w:val="007B5FEC"/>
    <w:rsid w:val="007F2CE3"/>
    <w:rsid w:val="00801514"/>
    <w:rsid w:val="0083760C"/>
    <w:rsid w:val="00840FFB"/>
    <w:rsid w:val="00841DAF"/>
    <w:rsid w:val="008B3501"/>
    <w:rsid w:val="008C6F87"/>
    <w:rsid w:val="008E3943"/>
    <w:rsid w:val="00920797"/>
    <w:rsid w:val="00924F3C"/>
    <w:rsid w:val="00925BA3"/>
    <w:rsid w:val="00927E91"/>
    <w:rsid w:val="009416DB"/>
    <w:rsid w:val="009809E2"/>
    <w:rsid w:val="009811FF"/>
    <w:rsid w:val="009817CF"/>
    <w:rsid w:val="00982755"/>
    <w:rsid w:val="009A12A4"/>
    <w:rsid w:val="009A198F"/>
    <w:rsid w:val="009A2B5F"/>
    <w:rsid w:val="009A7BB5"/>
    <w:rsid w:val="009F1115"/>
    <w:rsid w:val="00A01193"/>
    <w:rsid w:val="00A1664E"/>
    <w:rsid w:val="00A3243B"/>
    <w:rsid w:val="00A6426F"/>
    <w:rsid w:val="00AA1713"/>
    <w:rsid w:val="00AC42D3"/>
    <w:rsid w:val="00AF500B"/>
    <w:rsid w:val="00B04151"/>
    <w:rsid w:val="00B21D5D"/>
    <w:rsid w:val="00B914C3"/>
    <w:rsid w:val="00B92D77"/>
    <w:rsid w:val="00BB4BDF"/>
    <w:rsid w:val="00BC5B72"/>
    <w:rsid w:val="00BE0040"/>
    <w:rsid w:val="00BE7224"/>
    <w:rsid w:val="00BF5A25"/>
    <w:rsid w:val="00BF6C23"/>
    <w:rsid w:val="00BF71C0"/>
    <w:rsid w:val="00C201FD"/>
    <w:rsid w:val="00C340A2"/>
    <w:rsid w:val="00C34F79"/>
    <w:rsid w:val="00C427F5"/>
    <w:rsid w:val="00C92110"/>
    <w:rsid w:val="00CA7EFC"/>
    <w:rsid w:val="00CB1B0F"/>
    <w:rsid w:val="00CB3638"/>
    <w:rsid w:val="00CC2004"/>
    <w:rsid w:val="00CF1383"/>
    <w:rsid w:val="00CF7B37"/>
    <w:rsid w:val="00D21EAF"/>
    <w:rsid w:val="00D23DA4"/>
    <w:rsid w:val="00D57ABC"/>
    <w:rsid w:val="00D62B1A"/>
    <w:rsid w:val="00D67A55"/>
    <w:rsid w:val="00D8324D"/>
    <w:rsid w:val="00D87733"/>
    <w:rsid w:val="00D9342D"/>
    <w:rsid w:val="00D97B0E"/>
    <w:rsid w:val="00DB356E"/>
    <w:rsid w:val="00DC3EC9"/>
    <w:rsid w:val="00DE0E9A"/>
    <w:rsid w:val="00DF3C73"/>
    <w:rsid w:val="00E16EDF"/>
    <w:rsid w:val="00E44B81"/>
    <w:rsid w:val="00E53890"/>
    <w:rsid w:val="00E63334"/>
    <w:rsid w:val="00E63B27"/>
    <w:rsid w:val="00E74D11"/>
    <w:rsid w:val="00E93513"/>
    <w:rsid w:val="00EB61AD"/>
    <w:rsid w:val="00ED0B7F"/>
    <w:rsid w:val="00EE3F43"/>
    <w:rsid w:val="00F000B4"/>
    <w:rsid w:val="00F35482"/>
    <w:rsid w:val="00F40720"/>
    <w:rsid w:val="00F571BD"/>
    <w:rsid w:val="00F73EBA"/>
    <w:rsid w:val="00F84E92"/>
    <w:rsid w:val="00F92508"/>
    <w:rsid w:val="00FB4B74"/>
    <w:rsid w:val="00FB7A74"/>
    <w:rsid w:val="00FD6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  <w15:docId w15:val="{6B41B75B-22FA-40F4-81BF-7FF69CD1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7A7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1B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1B0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21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1EAF"/>
  </w:style>
  <w:style w:type="paragraph" w:styleId="aa">
    <w:name w:val="footer"/>
    <w:basedOn w:val="a"/>
    <w:link w:val="ab"/>
    <w:uiPriority w:val="99"/>
    <w:unhideWhenUsed/>
    <w:rsid w:val="00D21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1EAF"/>
  </w:style>
  <w:style w:type="paragraph" w:customStyle="1" w:styleId="Body1">
    <w:name w:val="Body 1"/>
    <w:rsid w:val="002A2CFF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character" w:customStyle="1" w:styleId="apple-converted-space">
    <w:name w:val="apple-converted-space"/>
    <w:basedOn w:val="a0"/>
    <w:rsid w:val="000E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evina@detinashi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2016-04-14T00:00:00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«Интервизия и супервизия специалистов как методы, обеспечивающие эффективность работы с семьей, находящейся в кризисной ситуации(включая кровные семьи воспитанников учреждений для детей-сирот)»</vt:lpstr>
    </vt:vector>
  </TitlesOfParts>
  <Company>БФ «Дети наши»</Company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«Интервизия и супервизия специалистов как методы, обеспечивающие эффективность работы с семьей, находящейся в кризисной ситуации(включая кровные семьи воспитанников учреждений для детей-сирот)»</dc:title>
  <dc:creator>Татьяна</dc:creator>
  <cp:lastModifiedBy>Zevina, Diana</cp:lastModifiedBy>
  <cp:revision>4</cp:revision>
  <dcterms:created xsi:type="dcterms:W3CDTF">2018-06-13T10:07:00Z</dcterms:created>
  <dcterms:modified xsi:type="dcterms:W3CDTF">2018-06-13T10:26:00Z</dcterms:modified>
</cp:coreProperties>
</file>