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9" w:rsidRPr="001E6289" w:rsidRDefault="001E6289" w:rsidP="001E6289">
      <w:pPr>
        <w:rPr>
          <w:rFonts w:ascii="Times New Roman" w:hAnsi="Times New Roman" w:cs="Times New Roman"/>
          <w:b/>
          <w:sz w:val="24"/>
          <w:szCs w:val="24"/>
        </w:rPr>
      </w:pPr>
      <w:r w:rsidRPr="001E6289">
        <w:rPr>
          <w:rFonts w:ascii="Times New Roman" w:hAnsi="Times New Roman" w:cs="Times New Roman"/>
          <w:b/>
          <w:sz w:val="24"/>
          <w:szCs w:val="24"/>
        </w:rPr>
        <w:t>Организационная структура инициативной группы: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1. Руководитель группы (общее руководство проектом, определение стратегии развития, работа с ведущими лекторами).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2. Заместитель руководителя — координатор мероприятий (контроль реализации проекта, координация работы членов команды, работа с лекторами и волонтерами).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3. Помощник руководителя (подготовка и контроль графика мероприятий проекта, текущая работа с лекторами, пресс-секретарем, организация информирования о мероприятиях проекта, выполнение поручений руководителя).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 xml:space="preserve">4. Модератор </w:t>
      </w:r>
      <w:proofErr w:type="spellStart"/>
      <w:r w:rsidRPr="001E6289">
        <w:rPr>
          <w:rFonts w:ascii="Times New Roman" w:hAnsi="Times New Roman" w:cs="Times New Roman"/>
          <w:sz w:val="24"/>
          <w:szCs w:val="24"/>
        </w:rPr>
        <w:t>онлайн-площадки</w:t>
      </w:r>
      <w:proofErr w:type="spellEnd"/>
      <w:r w:rsidRPr="001E6289">
        <w:rPr>
          <w:rFonts w:ascii="Times New Roman" w:hAnsi="Times New Roman" w:cs="Times New Roman"/>
          <w:sz w:val="24"/>
          <w:szCs w:val="24"/>
        </w:rPr>
        <w:t xml:space="preserve"> (ведение </w:t>
      </w:r>
      <w:proofErr w:type="spellStart"/>
      <w:r w:rsidRPr="001E6289">
        <w:rPr>
          <w:rFonts w:ascii="Times New Roman" w:hAnsi="Times New Roman" w:cs="Times New Roman"/>
          <w:sz w:val="24"/>
          <w:szCs w:val="24"/>
        </w:rPr>
        <w:t>онлайн-мероприятий</w:t>
      </w:r>
      <w:proofErr w:type="spellEnd"/>
      <w:r w:rsidRPr="001E6289">
        <w:rPr>
          <w:rFonts w:ascii="Times New Roman" w:hAnsi="Times New Roman" w:cs="Times New Roman"/>
          <w:sz w:val="24"/>
          <w:szCs w:val="24"/>
        </w:rPr>
        <w:t xml:space="preserve">, защита от спама и хакеров, </w:t>
      </w:r>
      <w:proofErr w:type="spellStart"/>
      <w:r w:rsidRPr="001E6289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1E6289">
        <w:rPr>
          <w:rFonts w:ascii="Times New Roman" w:hAnsi="Times New Roman" w:cs="Times New Roman"/>
          <w:sz w:val="24"/>
          <w:szCs w:val="24"/>
        </w:rPr>
        <w:t xml:space="preserve"> выступлений лекторов и организация вопросов слушателей, техническое обеспечение трансляций).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5. Методист/организатор (составление текущего и перспективного плана мероприятий, помощь в подготовке презентаций, работа с партнерами и т. д.).</w:t>
      </w:r>
    </w:p>
    <w:p w:rsidR="001E6289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6. Лекторская группа.</w:t>
      </w:r>
    </w:p>
    <w:p w:rsidR="005A0710" w:rsidRPr="001E6289" w:rsidRDefault="001E6289" w:rsidP="001E6289">
      <w:pPr>
        <w:rPr>
          <w:rFonts w:ascii="Times New Roman" w:hAnsi="Times New Roman" w:cs="Times New Roman"/>
          <w:sz w:val="24"/>
          <w:szCs w:val="24"/>
        </w:rPr>
      </w:pPr>
      <w:r w:rsidRPr="001E6289">
        <w:rPr>
          <w:rFonts w:ascii="Times New Roman" w:hAnsi="Times New Roman" w:cs="Times New Roman"/>
          <w:sz w:val="24"/>
          <w:szCs w:val="24"/>
        </w:rPr>
        <w:t>7. Пресс-секретарь/фотограф (размещение информации о мероприятиях проекта в интернете, в социальных сетях, подготовка пресс-релизов, размещение видеозаписи мероприятий на видеоканале организации и др.).</w:t>
      </w:r>
    </w:p>
    <w:sectPr w:rsidR="005A0710" w:rsidRPr="001E6289" w:rsidSect="005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6289"/>
    <w:rsid w:val="001E6289"/>
    <w:rsid w:val="005A0710"/>
    <w:rsid w:val="00C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2022-04-22T11:39:00Z</dcterms:created>
  <dcterms:modified xsi:type="dcterms:W3CDTF">2022-04-22T11:40:00Z</dcterms:modified>
</cp:coreProperties>
</file>