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842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A36A7F" w14:paraId="2B0AB75F" w14:textId="77777777" w:rsidTr="00C95999">
        <w:trPr>
          <w:trHeight w:val="1134"/>
        </w:trPr>
        <w:tc>
          <w:tcPr>
            <w:tcW w:w="5000" w:type="pct"/>
            <w:hideMark/>
          </w:tcPr>
          <w:p w14:paraId="2417404E" w14:textId="77777777" w:rsidR="00A36A7F" w:rsidRDefault="00A36A7F" w:rsidP="00C95999">
            <w:pPr>
              <w:keepLines/>
              <w:spacing w:before="40" w:after="4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ООО «ХЭДМЕЙД»</w:t>
            </w:r>
          </w:p>
        </w:tc>
      </w:tr>
    </w:tbl>
    <w:p w14:paraId="7E6C6FF9" w14:textId="5F83BB51" w:rsidR="008202DB" w:rsidRDefault="00F836BC" w:rsidP="00B14AF1">
      <w:pPr>
        <w:pBdr>
          <w:bottom w:val="single" w:sz="4" w:space="1" w:color="auto"/>
        </w:pBdr>
        <w:spacing w:before="5160" w:after="0" w:line="360" w:lineRule="auto"/>
        <w:ind w:firstLine="0"/>
        <w:jc w:val="center"/>
        <w:rPr>
          <w:rFonts w:ascii="Times New Roman" w:eastAsia="Cambria" w:hAnsi="Times New Roman" w:cs="Times New Roman"/>
          <w:b/>
          <w:sz w:val="44"/>
        </w:rPr>
      </w:pPr>
      <w:r>
        <w:rPr>
          <w:rFonts w:ascii="Times New Roman" w:eastAsia="Cambria" w:hAnsi="Times New Roman" w:cs="Times New Roman"/>
          <w:b/>
          <w:sz w:val="44"/>
        </w:rPr>
        <w:t>Руководство пользователя</w:t>
      </w:r>
      <w:r w:rsidR="006539A4">
        <w:rPr>
          <w:rFonts w:ascii="Times New Roman" w:eastAsia="Cambria" w:hAnsi="Times New Roman" w:cs="Times New Roman"/>
          <w:b/>
          <w:sz w:val="44"/>
        </w:rPr>
        <w:br/>
      </w:r>
      <w:r w:rsidR="00A36A7F" w:rsidRPr="006517AD">
        <w:rPr>
          <w:rFonts w:ascii="Times New Roman" w:eastAsia="Cambria" w:hAnsi="Times New Roman" w:cs="Times New Roman"/>
          <w:b/>
          <w:sz w:val="44"/>
        </w:rPr>
        <w:t>информационной системы «Управление услугами»</w:t>
      </w:r>
    </w:p>
    <w:p w14:paraId="25DBA6D2" w14:textId="310530D0" w:rsidR="00FF0419" w:rsidRPr="00B14AF1" w:rsidRDefault="00603603" w:rsidP="00B14AF1">
      <w:pPr>
        <w:spacing w:before="120" w:after="0" w:line="360" w:lineRule="auto"/>
        <w:ind w:firstLine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eastAsia="Cambria" w:hAnsi="Times New Roman" w:cs="Times New Roman"/>
          <w:sz w:val="36"/>
        </w:rPr>
        <w:t>И</w:t>
      </w:r>
      <w:r w:rsidR="00E7135B" w:rsidRPr="00B14AF1">
        <w:rPr>
          <w:rFonts w:ascii="Times New Roman" w:eastAsia="Cambria" w:hAnsi="Times New Roman" w:cs="Times New Roman"/>
          <w:sz w:val="36"/>
        </w:rPr>
        <w:t>сполнител</w:t>
      </w:r>
      <w:r>
        <w:rPr>
          <w:rFonts w:ascii="Times New Roman" w:eastAsia="Cambria" w:hAnsi="Times New Roman" w:cs="Times New Roman"/>
          <w:sz w:val="36"/>
        </w:rPr>
        <w:t>ь</w:t>
      </w:r>
      <w:r w:rsidR="00E7135B" w:rsidRPr="00B14AF1">
        <w:rPr>
          <w:rFonts w:ascii="Times New Roman" w:eastAsia="Cambria" w:hAnsi="Times New Roman" w:cs="Times New Roman"/>
          <w:sz w:val="36"/>
        </w:rPr>
        <w:t xml:space="preserve"> услуг</w:t>
      </w:r>
      <w:r w:rsidR="00636746">
        <w:rPr>
          <w:rFonts w:ascii="Times New Roman" w:eastAsia="Cambria" w:hAnsi="Times New Roman" w:cs="Times New Roman"/>
          <w:sz w:val="36"/>
        </w:rPr>
        <w:t xml:space="preserve">: </w:t>
      </w:r>
      <w:r w:rsidR="00D81CBA">
        <w:rPr>
          <w:rFonts w:ascii="Times New Roman" w:eastAsia="Cambria" w:hAnsi="Times New Roman" w:cs="Times New Roman"/>
          <w:sz w:val="36"/>
        </w:rPr>
        <w:t>оказание услуг</w:t>
      </w:r>
    </w:p>
    <w:p w14:paraId="16D1BC87" w14:textId="31121691" w:rsidR="00365AC4" w:rsidRPr="00B14AF1" w:rsidRDefault="005E5423" w:rsidP="00A36A7F">
      <w:pPr>
        <w:spacing w:before="4920" w:after="0" w:line="360" w:lineRule="auto"/>
        <w:ind w:firstLine="0"/>
        <w:jc w:val="center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b/>
        </w:rPr>
        <w:t>Казань</w:t>
      </w:r>
      <w:r w:rsidR="003B1FB6">
        <w:rPr>
          <w:rFonts w:ascii="Times New Roman" w:hAnsi="Times New Roman" w:cs="Times New Roman"/>
          <w:b/>
        </w:rPr>
        <w:t>,</w:t>
      </w:r>
      <w:r w:rsidRPr="00B14AF1">
        <w:rPr>
          <w:rFonts w:ascii="Times New Roman" w:hAnsi="Times New Roman" w:cs="Times New Roman"/>
          <w:b/>
        </w:rPr>
        <w:t xml:space="preserve"> 2017</w:t>
      </w:r>
    </w:p>
    <w:sdt>
      <w:sdtPr>
        <w:rPr>
          <w:rFonts w:ascii="Times New Roman" w:hAnsi="Times New Roman" w:cs="Times New Roman"/>
          <w:b/>
          <w:sz w:val="32"/>
        </w:rPr>
        <w:id w:val="1594049105"/>
        <w:docPartObj>
          <w:docPartGallery w:val="Table of Contents"/>
          <w:docPartUnique/>
        </w:docPartObj>
      </w:sdtPr>
      <w:sdtEndPr>
        <w:rPr>
          <w:rFonts w:ascii="Calibri" w:hAnsi="Calibri" w:cs="Calibri"/>
          <w:b w:val="0"/>
          <w:bCs/>
          <w:sz w:val="22"/>
        </w:rPr>
      </w:sdtEndPr>
      <w:sdtContent>
        <w:p w14:paraId="2F722330" w14:textId="5FE27CD8" w:rsidR="00D50EAC" w:rsidRPr="00227D08" w:rsidRDefault="001B7816" w:rsidP="000B3B46">
          <w:pPr>
            <w:pStyle w:val="af0"/>
            <w:spacing w:after="360"/>
            <w:ind w:firstLine="0"/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227D08">
            <w:rPr>
              <w:rFonts w:ascii="Times New Roman" w:hAnsi="Times New Roman" w:cs="Times New Roman"/>
              <w:b/>
              <w:sz w:val="32"/>
            </w:rPr>
            <w:t>Содержание</w:t>
          </w:r>
        </w:p>
        <w:p w14:paraId="06349F67" w14:textId="77777777" w:rsidR="00227D08" w:rsidRDefault="00D50EAC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276143" w:history="1">
            <w:r w:rsidR="00227D08" w:rsidRPr="00FF2AF0">
              <w:rPr>
                <w:rStyle w:val="a3"/>
                <w:rFonts w:cs="Times New Roman"/>
                <w:noProof/>
              </w:rPr>
              <w:t>Термины, определения и сокращения</w:t>
            </w:r>
            <w:r w:rsidR="00227D08">
              <w:rPr>
                <w:noProof/>
                <w:webHidden/>
              </w:rPr>
              <w:tab/>
            </w:r>
            <w:r w:rsidR="00227D08">
              <w:rPr>
                <w:noProof/>
                <w:webHidden/>
              </w:rPr>
              <w:fldChar w:fldCharType="begin"/>
            </w:r>
            <w:r w:rsidR="00227D08">
              <w:rPr>
                <w:noProof/>
                <w:webHidden/>
              </w:rPr>
              <w:instrText xml:space="preserve"> PAGEREF _Toc503276143 \h </w:instrText>
            </w:r>
            <w:r w:rsidR="00227D08">
              <w:rPr>
                <w:noProof/>
                <w:webHidden/>
              </w:rPr>
            </w:r>
            <w:r w:rsidR="00227D08">
              <w:rPr>
                <w:noProof/>
                <w:webHidden/>
              </w:rPr>
              <w:fldChar w:fldCharType="separate"/>
            </w:r>
            <w:r w:rsidR="00227D08">
              <w:rPr>
                <w:noProof/>
                <w:webHidden/>
              </w:rPr>
              <w:t>3</w:t>
            </w:r>
            <w:r w:rsidR="00227D08">
              <w:rPr>
                <w:noProof/>
                <w:webHidden/>
              </w:rPr>
              <w:fldChar w:fldCharType="end"/>
            </w:r>
          </w:hyperlink>
        </w:p>
        <w:p w14:paraId="2BD3D81C" w14:textId="77777777" w:rsidR="00227D08" w:rsidRDefault="00AC734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3276144" w:history="1">
            <w:r w:rsidR="00227D08" w:rsidRPr="00FF2AF0">
              <w:rPr>
                <w:rStyle w:val="a3"/>
                <w:rFonts w:cs="Times New Roman"/>
                <w:noProof/>
              </w:rPr>
              <w:t>1.</w:t>
            </w:r>
            <w:r w:rsidR="00227D0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27D08" w:rsidRPr="00FF2AF0">
              <w:rPr>
                <w:rStyle w:val="a3"/>
                <w:rFonts w:cs="Times New Roman"/>
                <w:noProof/>
              </w:rPr>
              <w:t>Системные требования</w:t>
            </w:r>
            <w:r w:rsidR="00227D08">
              <w:rPr>
                <w:noProof/>
                <w:webHidden/>
              </w:rPr>
              <w:tab/>
            </w:r>
            <w:r w:rsidR="00227D08">
              <w:rPr>
                <w:noProof/>
                <w:webHidden/>
              </w:rPr>
              <w:fldChar w:fldCharType="begin"/>
            </w:r>
            <w:r w:rsidR="00227D08">
              <w:rPr>
                <w:noProof/>
                <w:webHidden/>
              </w:rPr>
              <w:instrText xml:space="preserve"> PAGEREF _Toc503276144 \h </w:instrText>
            </w:r>
            <w:r w:rsidR="00227D08">
              <w:rPr>
                <w:noProof/>
                <w:webHidden/>
              </w:rPr>
            </w:r>
            <w:r w:rsidR="00227D08">
              <w:rPr>
                <w:noProof/>
                <w:webHidden/>
              </w:rPr>
              <w:fldChar w:fldCharType="separate"/>
            </w:r>
            <w:r w:rsidR="00227D08">
              <w:rPr>
                <w:noProof/>
                <w:webHidden/>
              </w:rPr>
              <w:t>4</w:t>
            </w:r>
            <w:r w:rsidR="00227D08">
              <w:rPr>
                <w:noProof/>
                <w:webHidden/>
              </w:rPr>
              <w:fldChar w:fldCharType="end"/>
            </w:r>
          </w:hyperlink>
        </w:p>
        <w:p w14:paraId="79166BA8" w14:textId="77777777" w:rsidR="00227D08" w:rsidRDefault="00AC734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3276145" w:history="1">
            <w:r w:rsidR="00227D08" w:rsidRPr="00FF2AF0">
              <w:rPr>
                <w:rStyle w:val="a3"/>
                <w:rFonts w:cs="Times New Roman"/>
                <w:noProof/>
              </w:rPr>
              <w:t>2.</w:t>
            </w:r>
            <w:r w:rsidR="00227D0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27D08" w:rsidRPr="00FF2AF0">
              <w:rPr>
                <w:rStyle w:val="a3"/>
                <w:rFonts w:cs="Times New Roman"/>
                <w:noProof/>
              </w:rPr>
              <w:t>Авторизация в ИС Услуги</w:t>
            </w:r>
            <w:r w:rsidR="00227D08">
              <w:rPr>
                <w:noProof/>
                <w:webHidden/>
              </w:rPr>
              <w:tab/>
            </w:r>
            <w:r w:rsidR="00227D08">
              <w:rPr>
                <w:noProof/>
                <w:webHidden/>
              </w:rPr>
              <w:fldChar w:fldCharType="begin"/>
            </w:r>
            <w:r w:rsidR="00227D08">
              <w:rPr>
                <w:noProof/>
                <w:webHidden/>
              </w:rPr>
              <w:instrText xml:space="preserve"> PAGEREF _Toc503276145 \h </w:instrText>
            </w:r>
            <w:r w:rsidR="00227D08">
              <w:rPr>
                <w:noProof/>
                <w:webHidden/>
              </w:rPr>
            </w:r>
            <w:r w:rsidR="00227D08">
              <w:rPr>
                <w:noProof/>
                <w:webHidden/>
              </w:rPr>
              <w:fldChar w:fldCharType="separate"/>
            </w:r>
            <w:r w:rsidR="00227D08">
              <w:rPr>
                <w:noProof/>
                <w:webHidden/>
              </w:rPr>
              <w:t>4</w:t>
            </w:r>
            <w:r w:rsidR="00227D08">
              <w:rPr>
                <w:noProof/>
                <w:webHidden/>
              </w:rPr>
              <w:fldChar w:fldCharType="end"/>
            </w:r>
          </w:hyperlink>
        </w:p>
        <w:p w14:paraId="6C2D02CA" w14:textId="77777777" w:rsidR="00227D08" w:rsidRDefault="00AC7345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3276146" w:history="1">
            <w:r w:rsidR="00227D08" w:rsidRPr="00FF2AF0">
              <w:rPr>
                <w:rStyle w:val="a3"/>
                <w:rFonts w:cs="Times New Roman"/>
                <w:noProof/>
              </w:rPr>
              <w:t>3.</w:t>
            </w:r>
            <w:r w:rsidR="00227D0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27D08" w:rsidRPr="00FF2AF0">
              <w:rPr>
                <w:rStyle w:val="a3"/>
                <w:rFonts w:cs="Times New Roman"/>
                <w:noProof/>
              </w:rPr>
              <w:t>Работа в ИС Услуги</w:t>
            </w:r>
            <w:r w:rsidR="00227D08">
              <w:rPr>
                <w:noProof/>
                <w:webHidden/>
              </w:rPr>
              <w:tab/>
            </w:r>
            <w:r w:rsidR="00227D08">
              <w:rPr>
                <w:noProof/>
                <w:webHidden/>
              </w:rPr>
              <w:fldChar w:fldCharType="begin"/>
            </w:r>
            <w:r w:rsidR="00227D08">
              <w:rPr>
                <w:noProof/>
                <w:webHidden/>
              </w:rPr>
              <w:instrText xml:space="preserve"> PAGEREF _Toc503276146 \h </w:instrText>
            </w:r>
            <w:r w:rsidR="00227D08">
              <w:rPr>
                <w:noProof/>
                <w:webHidden/>
              </w:rPr>
            </w:r>
            <w:r w:rsidR="00227D08">
              <w:rPr>
                <w:noProof/>
                <w:webHidden/>
              </w:rPr>
              <w:fldChar w:fldCharType="separate"/>
            </w:r>
            <w:r w:rsidR="00227D08">
              <w:rPr>
                <w:noProof/>
                <w:webHidden/>
              </w:rPr>
              <w:t>7</w:t>
            </w:r>
            <w:r w:rsidR="00227D08">
              <w:rPr>
                <w:noProof/>
                <w:webHidden/>
              </w:rPr>
              <w:fldChar w:fldCharType="end"/>
            </w:r>
          </w:hyperlink>
        </w:p>
        <w:p w14:paraId="15D0FBD7" w14:textId="77777777" w:rsidR="00227D08" w:rsidRDefault="00AC7345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3276147" w:history="1">
            <w:r w:rsidR="00227D08" w:rsidRPr="00FF2AF0">
              <w:rPr>
                <w:rStyle w:val="a3"/>
                <w:rFonts w:cs="Times New Roman"/>
                <w:noProof/>
              </w:rPr>
              <w:t>3.1.</w:t>
            </w:r>
            <w:r w:rsidR="00227D0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27D08" w:rsidRPr="00FF2AF0">
              <w:rPr>
                <w:rStyle w:val="a3"/>
                <w:rFonts w:cs="Times New Roman"/>
                <w:noProof/>
              </w:rPr>
              <w:t>Смена исполнителя услуги</w:t>
            </w:r>
            <w:r w:rsidR="00227D08">
              <w:rPr>
                <w:noProof/>
                <w:webHidden/>
              </w:rPr>
              <w:tab/>
            </w:r>
            <w:r w:rsidR="00227D08">
              <w:rPr>
                <w:noProof/>
                <w:webHidden/>
              </w:rPr>
              <w:fldChar w:fldCharType="begin"/>
            </w:r>
            <w:r w:rsidR="00227D08">
              <w:rPr>
                <w:noProof/>
                <w:webHidden/>
              </w:rPr>
              <w:instrText xml:space="preserve"> PAGEREF _Toc503276147 \h </w:instrText>
            </w:r>
            <w:r w:rsidR="00227D08">
              <w:rPr>
                <w:noProof/>
                <w:webHidden/>
              </w:rPr>
            </w:r>
            <w:r w:rsidR="00227D08">
              <w:rPr>
                <w:noProof/>
                <w:webHidden/>
              </w:rPr>
              <w:fldChar w:fldCharType="separate"/>
            </w:r>
            <w:r w:rsidR="00227D08">
              <w:rPr>
                <w:noProof/>
                <w:webHidden/>
              </w:rPr>
              <w:t>7</w:t>
            </w:r>
            <w:r w:rsidR="00227D08">
              <w:rPr>
                <w:noProof/>
                <w:webHidden/>
              </w:rPr>
              <w:fldChar w:fldCharType="end"/>
            </w:r>
          </w:hyperlink>
        </w:p>
        <w:p w14:paraId="0D5A35B5" w14:textId="77777777" w:rsidR="00227D08" w:rsidRDefault="00AC7345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3276148" w:history="1">
            <w:r w:rsidR="00227D08" w:rsidRPr="00FF2AF0">
              <w:rPr>
                <w:rStyle w:val="a3"/>
                <w:rFonts w:cs="Times New Roman"/>
                <w:noProof/>
              </w:rPr>
              <w:t>3.2.</w:t>
            </w:r>
            <w:r w:rsidR="00227D0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27D08" w:rsidRPr="00FF2AF0">
              <w:rPr>
                <w:rStyle w:val="a3"/>
                <w:rFonts w:cs="Times New Roman"/>
                <w:noProof/>
              </w:rPr>
              <w:t>Оказание услуги</w:t>
            </w:r>
            <w:r w:rsidR="00227D08">
              <w:rPr>
                <w:noProof/>
                <w:webHidden/>
              </w:rPr>
              <w:tab/>
            </w:r>
            <w:r w:rsidR="00227D08">
              <w:rPr>
                <w:noProof/>
                <w:webHidden/>
              </w:rPr>
              <w:fldChar w:fldCharType="begin"/>
            </w:r>
            <w:r w:rsidR="00227D08">
              <w:rPr>
                <w:noProof/>
                <w:webHidden/>
              </w:rPr>
              <w:instrText xml:space="preserve"> PAGEREF _Toc503276148 \h </w:instrText>
            </w:r>
            <w:r w:rsidR="00227D08">
              <w:rPr>
                <w:noProof/>
                <w:webHidden/>
              </w:rPr>
            </w:r>
            <w:r w:rsidR="00227D08">
              <w:rPr>
                <w:noProof/>
                <w:webHidden/>
              </w:rPr>
              <w:fldChar w:fldCharType="separate"/>
            </w:r>
            <w:r w:rsidR="00227D08">
              <w:rPr>
                <w:noProof/>
                <w:webHidden/>
              </w:rPr>
              <w:t>10</w:t>
            </w:r>
            <w:r w:rsidR="00227D08">
              <w:rPr>
                <w:noProof/>
                <w:webHidden/>
              </w:rPr>
              <w:fldChar w:fldCharType="end"/>
            </w:r>
          </w:hyperlink>
        </w:p>
        <w:p w14:paraId="48BCA428" w14:textId="1F21E3C3" w:rsidR="00D50EAC" w:rsidRDefault="00D50EAC" w:rsidP="00227D08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40FD9FCA" w14:textId="0E204EBC" w:rsidR="00365AC4" w:rsidRDefault="009D710E" w:rsidP="008D1E4E">
      <w:pPr>
        <w:pStyle w:val="1"/>
        <w:numPr>
          <w:ilvl w:val="0"/>
          <w:numId w:val="0"/>
        </w:numPr>
        <w:spacing w:before="240" w:after="12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5C2D28">
        <w:br w:type="column"/>
      </w:r>
      <w:bookmarkStart w:id="0" w:name="_Toc499066082"/>
      <w:bookmarkStart w:id="1" w:name="_Toc503276143"/>
      <w:r w:rsidR="00904CC9" w:rsidRPr="00B14AF1">
        <w:rPr>
          <w:rFonts w:ascii="Times New Roman" w:hAnsi="Times New Roman" w:cs="Times New Roman"/>
          <w:color w:val="auto"/>
          <w:sz w:val="32"/>
        </w:rPr>
        <w:lastRenderedPageBreak/>
        <w:t>Термины</w:t>
      </w:r>
      <w:r w:rsidR="009A443B">
        <w:rPr>
          <w:rFonts w:ascii="Times New Roman" w:hAnsi="Times New Roman" w:cs="Times New Roman"/>
          <w:color w:val="auto"/>
          <w:sz w:val="32"/>
        </w:rPr>
        <w:t xml:space="preserve">, </w:t>
      </w:r>
      <w:r w:rsidR="00904CC9" w:rsidRPr="00B14AF1">
        <w:rPr>
          <w:rFonts w:ascii="Times New Roman" w:hAnsi="Times New Roman" w:cs="Times New Roman"/>
          <w:color w:val="auto"/>
          <w:sz w:val="32"/>
        </w:rPr>
        <w:t>определения и сокращения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8"/>
        <w:gridCol w:w="6553"/>
      </w:tblGrid>
      <w:tr w:rsidR="00FC557F" w:rsidRPr="00D84AC1" w14:paraId="467AAA9D" w14:textId="77777777" w:rsidTr="00E269D8">
        <w:trPr>
          <w:trHeight w:val="390"/>
        </w:trPr>
        <w:tc>
          <w:tcPr>
            <w:tcW w:w="1807" w:type="pct"/>
            <w:shd w:val="clear" w:color="auto" w:fill="auto"/>
            <w:hideMark/>
          </w:tcPr>
          <w:p w14:paraId="3602F5F7" w14:textId="77777777" w:rsidR="00FC557F" w:rsidRPr="00C913B3" w:rsidRDefault="00FC557F" w:rsidP="000D3ACA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13B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Обозначение</w:t>
            </w:r>
          </w:p>
        </w:tc>
        <w:tc>
          <w:tcPr>
            <w:tcW w:w="3193" w:type="pct"/>
            <w:shd w:val="clear" w:color="auto" w:fill="auto"/>
            <w:hideMark/>
          </w:tcPr>
          <w:p w14:paraId="2AA2E6BD" w14:textId="77777777" w:rsidR="00FC557F" w:rsidRPr="00C913B3" w:rsidRDefault="00FC557F" w:rsidP="000D3ACA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13B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Описание</w:t>
            </w:r>
          </w:p>
        </w:tc>
      </w:tr>
      <w:tr w:rsidR="00FC557F" w:rsidRPr="00B32D1C" w14:paraId="14947531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6AF02D96" w14:textId="694030FE" w:rsidR="00FC557F" w:rsidRPr="00C913B3" w:rsidRDefault="000E0340" w:rsidP="00C913B3">
            <w:pPr>
              <w:pStyle w:val="a8"/>
              <w:spacing w:line="360" w:lineRule="auto"/>
              <w:rPr>
                <w:bCs/>
              </w:rPr>
            </w:pPr>
            <w:r w:rsidRPr="00C913B3">
              <w:rPr>
                <w:bCs/>
              </w:rPr>
              <w:t>ЕСИА</w:t>
            </w:r>
          </w:p>
        </w:tc>
        <w:tc>
          <w:tcPr>
            <w:tcW w:w="3193" w:type="pct"/>
            <w:shd w:val="clear" w:color="auto" w:fill="auto"/>
          </w:tcPr>
          <w:p w14:paraId="1B11CA8E" w14:textId="4369AD04" w:rsidR="00FC557F" w:rsidRPr="00C913B3" w:rsidRDefault="000E0340" w:rsidP="00C913B3">
            <w:pPr>
              <w:pStyle w:val="a8"/>
              <w:spacing w:line="360" w:lineRule="auto"/>
            </w:pPr>
            <w:r w:rsidRPr="00C913B3">
              <w:t>Единая система идентификац</w:t>
            </w:r>
            <w:proofErr w:type="gramStart"/>
            <w:r w:rsidRPr="00C913B3">
              <w:t>ии и ау</w:t>
            </w:r>
            <w:proofErr w:type="gramEnd"/>
            <w:r w:rsidRPr="00C913B3">
              <w:t>тентификации</w:t>
            </w:r>
          </w:p>
        </w:tc>
      </w:tr>
      <w:tr w:rsidR="000E0340" w:rsidRPr="00B32D1C" w14:paraId="2356D08C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1F349D94" w14:textId="0C9C503C" w:rsidR="000E0340" w:rsidRPr="00C913B3" w:rsidRDefault="00964D69" w:rsidP="00C913B3">
            <w:pPr>
              <w:pStyle w:val="a8"/>
              <w:spacing w:line="360" w:lineRule="auto"/>
              <w:rPr>
                <w:bCs/>
              </w:rPr>
            </w:pPr>
            <w:r w:rsidRPr="00C913B3">
              <w:rPr>
                <w:bCs/>
              </w:rPr>
              <w:t xml:space="preserve">ИС Услуги, </w:t>
            </w:r>
            <w:r w:rsidR="000E0340" w:rsidRPr="00C913B3">
              <w:rPr>
                <w:bCs/>
              </w:rPr>
              <w:t>Система</w:t>
            </w:r>
          </w:p>
        </w:tc>
        <w:tc>
          <w:tcPr>
            <w:tcW w:w="3193" w:type="pct"/>
            <w:shd w:val="clear" w:color="auto" w:fill="auto"/>
          </w:tcPr>
          <w:p w14:paraId="408E04B1" w14:textId="3B534DB0" w:rsidR="000E0340" w:rsidRPr="00C913B3" w:rsidRDefault="00964D69" w:rsidP="00C913B3">
            <w:pPr>
              <w:pStyle w:val="a8"/>
              <w:spacing w:line="360" w:lineRule="auto"/>
            </w:pPr>
            <w:r w:rsidRPr="00C913B3">
              <w:t>Информационная система</w:t>
            </w:r>
            <w:r w:rsidR="000E0340" w:rsidRPr="00C913B3">
              <w:t xml:space="preserve"> </w:t>
            </w:r>
            <w:r w:rsidR="00827BC6">
              <w:t>«</w:t>
            </w:r>
            <w:bookmarkStart w:id="2" w:name="_GoBack"/>
            <w:bookmarkEnd w:id="2"/>
            <w:r w:rsidR="000E0340" w:rsidRPr="00C913B3">
              <w:t>У</w:t>
            </w:r>
            <w:r w:rsidR="00827BC6">
              <w:t>правление услугами»</w:t>
            </w:r>
          </w:p>
        </w:tc>
      </w:tr>
      <w:tr w:rsidR="00D56091" w:rsidRPr="00B32D1C" w14:paraId="48C0A05C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3EA40BB" w14:textId="197ADF90" w:rsidR="00D56091" w:rsidRPr="00C913B3" w:rsidRDefault="00D56091" w:rsidP="00C913B3">
            <w:pPr>
              <w:pStyle w:val="a8"/>
              <w:spacing w:line="360" w:lineRule="auto"/>
              <w:rPr>
                <w:bCs/>
              </w:rPr>
            </w:pPr>
            <w:r w:rsidRPr="00C913B3">
              <w:rPr>
                <w:bCs/>
              </w:rPr>
              <w:t>Портал «Госуслуги»</w:t>
            </w:r>
          </w:p>
        </w:tc>
        <w:tc>
          <w:tcPr>
            <w:tcW w:w="3193" w:type="pct"/>
            <w:shd w:val="clear" w:color="auto" w:fill="auto"/>
          </w:tcPr>
          <w:p w14:paraId="4CC1FAD5" w14:textId="192CD6AF" w:rsidR="00D56091" w:rsidRPr="00C913B3" w:rsidRDefault="00D56091" w:rsidP="00C913B3">
            <w:pPr>
              <w:pStyle w:val="a8"/>
              <w:spacing w:line="360" w:lineRule="auto"/>
            </w:pPr>
            <w:r w:rsidRPr="00C913B3">
              <w:t>Портал государственных услуг Российской Федерации</w:t>
            </w:r>
            <w:r w:rsidR="002F059A" w:rsidRPr="00C913B3">
              <w:t>:</w:t>
            </w:r>
            <w:r w:rsidR="00636746" w:rsidRPr="00C913B3">
              <w:t xml:space="preserve"> https://gosuslugi.ru</w:t>
            </w:r>
          </w:p>
        </w:tc>
      </w:tr>
      <w:tr w:rsidR="001B0D2F" w:rsidRPr="00B32D1C" w14:paraId="4ACEBAB3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D24E8C0" w14:textId="77DD3725" w:rsidR="001B0D2F" w:rsidRPr="000D3ACA" w:rsidRDefault="001B0D2F" w:rsidP="000D3ACA">
            <w:pPr>
              <w:pStyle w:val="a8"/>
              <w:spacing w:line="360" w:lineRule="auto"/>
              <w:rPr>
                <w:bCs/>
              </w:rPr>
            </w:pPr>
            <w:r w:rsidRPr="000D3ACA">
              <w:rPr>
                <w:bCs/>
              </w:rPr>
              <w:t>Представитель</w:t>
            </w:r>
          </w:p>
        </w:tc>
        <w:tc>
          <w:tcPr>
            <w:tcW w:w="3193" w:type="pct"/>
            <w:shd w:val="clear" w:color="auto" w:fill="auto"/>
          </w:tcPr>
          <w:p w14:paraId="5C01C426" w14:textId="36E1571C" w:rsidR="001B0D2F" w:rsidRPr="000D3ACA" w:rsidRDefault="001B0D2F" w:rsidP="000D3ACA">
            <w:pPr>
              <w:pStyle w:val="a8"/>
              <w:spacing w:line="360" w:lineRule="auto"/>
            </w:pPr>
            <w:r w:rsidRPr="000D3ACA">
              <w:t xml:space="preserve">Физическое </w:t>
            </w:r>
            <w:r w:rsidR="000845C7" w:rsidRPr="000D3ACA">
              <w:t xml:space="preserve">лицо, </w:t>
            </w:r>
            <w:r w:rsidR="00481E47">
              <w:t xml:space="preserve">предоставившее документы </w:t>
            </w:r>
            <w:r w:rsidR="000845C7" w:rsidRPr="000D3ACA">
              <w:t xml:space="preserve"> </w:t>
            </w:r>
            <w:r w:rsidR="00041E82" w:rsidRPr="000D3ACA">
              <w:t>сотруднику исполнительной власти (далее – исполнитель</w:t>
            </w:r>
            <w:r w:rsidR="000845C7" w:rsidRPr="000D3ACA">
              <w:t xml:space="preserve"> услуг</w:t>
            </w:r>
            <w:r w:rsidR="00041E82" w:rsidRPr="000D3ACA">
              <w:t>)</w:t>
            </w:r>
          </w:p>
        </w:tc>
      </w:tr>
      <w:tr w:rsidR="00945D5C" w:rsidRPr="00B32D1C" w14:paraId="20730C4B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54D7A13" w14:textId="78AB5DA7" w:rsidR="00945D5C" w:rsidRPr="00C913B3" w:rsidRDefault="00945D5C" w:rsidP="000D3ACA">
            <w:pPr>
              <w:pStyle w:val="a8"/>
              <w:spacing w:line="360" w:lineRule="auto"/>
              <w:rPr>
                <w:bCs/>
              </w:rPr>
            </w:pPr>
            <w:r w:rsidRPr="000D3ACA">
              <w:rPr>
                <w:bCs/>
              </w:rPr>
              <w:t>ЦИТ РТ</w:t>
            </w:r>
          </w:p>
        </w:tc>
        <w:tc>
          <w:tcPr>
            <w:tcW w:w="3193" w:type="pct"/>
            <w:shd w:val="clear" w:color="auto" w:fill="auto"/>
          </w:tcPr>
          <w:p w14:paraId="0850D7CA" w14:textId="28060C3A" w:rsidR="00945D5C" w:rsidRPr="00C913B3" w:rsidRDefault="00945D5C" w:rsidP="000D3ACA">
            <w:pPr>
              <w:pStyle w:val="a8"/>
              <w:spacing w:line="360" w:lineRule="auto"/>
            </w:pPr>
            <w:r w:rsidRPr="00C913B3">
              <w:t>Центр информационных технологий Республики Татарстан</w:t>
            </w:r>
          </w:p>
        </w:tc>
      </w:tr>
    </w:tbl>
    <w:p w14:paraId="421F1333" w14:textId="77777777" w:rsidR="00FC557F" w:rsidRPr="005C2D28" w:rsidRDefault="00FC557F" w:rsidP="00B14AF1">
      <w:pPr>
        <w:ind w:firstLine="0"/>
      </w:pPr>
    </w:p>
    <w:p w14:paraId="5CE7D123" w14:textId="3DF40C49" w:rsidR="00365AC4" w:rsidRPr="00B14AF1" w:rsidRDefault="00904CC9" w:rsidP="00B60D7D">
      <w:pPr>
        <w:pStyle w:val="1"/>
        <w:pageBreakBefore/>
        <w:numPr>
          <w:ilvl w:val="0"/>
          <w:numId w:val="29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color w:val="auto"/>
          <w:sz w:val="32"/>
        </w:rPr>
      </w:pPr>
      <w:bookmarkStart w:id="3" w:name="_Toc499066083"/>
      <w:bookmarkStart w:id="4" w:name="_Toc503276144"/>
      <w:r w:rsidRPr="00B14AF1">
        <w:rPr>
          <w:rFonts w:ascii="Times New Roman" w:hAnsi="Times New Roman" w:cs="Times New Roman"/>
          <w:color w:val="auto"/>
          <w:sz w:val="32"/>
        </w:rPr>
        <w:lastRenderedPageBreak/>
        <w:t>Системные требования</w:t>
      </w:r>
      <w:bookmarkEnd w:id="3"/>
      <w:bookmarkEnd w:id="4"/>
    </w:p>
    <w:p w14:paraId="53FA35E8" w14:textId="13311F36" w:rsidR="00F377A3" w:rsidRPr="00B14AF1" w:rsidRDefault="003315D3" w:rsidP="00B14AF1">
      <w:pPr>
        <w:pStyle w:val="a4"/>
        <w:spacing w:after="209" w:line="360" w:lineRule="auto"/>
        <w:ind w:left="710" w:right="56" w:firstLine="0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Для работы с ИС Услуги установлены следующие системные требования:</w:t>
      </w:r>
    </w:p>
    <w:p w14:paraId="444F13DD" w14:textId="568825D5" w:rsidR="00365AC4" w:rsidRPr="00B14AF1" w:rsidRDefault="00904CC9" w:rsidP="00B14AF1">
      <w:pPr>
        <w:pStyle w:val="a4"/>
        <w:numPr>
          <w:ilvl w:val="0"/>
          <w:numId w:val="10"/>
        </w:numPr>
        <w:spacing w:after="209" w:line="360" w:lineRule="auto"/>
        <w:ind w:left="709" w:right="56" w:firstLine="1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Стабильное</w:t>
      </w:r>
      <w:r w:rsidR="009D710E" w:rsidRPr="00B14AF1">
        <w:rPr>
          <w:rFonts w:ascii="Times New Roman" w:hAnsi="Times New Roman" w:cs="Times New Roman"/>
          <w:sz w:val="28"/>
        </w:rPr>
        <w:t xml:space="preserve"> широкополосное </w:t>
      </w:r>
      <w:r w:rsidRPr="00B14AF1">
        <w:rPr>
          <w:rFonts w:ascii="Times New Roman" w:hAnsi="Times New Roman" w:cs="Times New Roman"/>
          <w:sz w:val="28"/>
        </w:rPr>
        <w:t>подключение к сети Интернет</w:t>
      </w:r>
      <w:r w:rsidR="008745C6" w:rsidRPr="00B14AF1">
        <w:rPr>
          <w:rFonts w:ascii="Times New Roman" w:hAnsi="Times New Roman" w:cs="Times New Roman"/>
          <w:sz w:val="28"/>
        </w:rPr>
        <w:t>;</w:t>
      </w:r>
    </w:p>
    <w:p w14:paraId="28B9F18F" w14:textId="31C3B1E0" w:rsidR="00365AC4" w:rsidRDefault="00956D5A" w:rsidP="00B60D7D">
      <w:pPr>
        <w:pStyle w:val="a4"/>
        <w:numPr>
          <w:ilvl w:val="0"/>
          <w:numId w:val="10"/>
        </w:numPr>
        <w:spacing w:after="209" w:line="360" w:lineRule="auto"/>
        <w:ind w:left="0" w:right="56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Браузер </w:t>
      </w:r>
      <w:proofErr w:type="spellStart"/>
      <w:r w:rsidRPr="00B14AF1">
        <w:rPr>
          <w:rFonts w:ascii="Times New Roman" w:hAnsi="Times New Roman" w:cs="Times New Roman"/>
          <w:sz w:val="28"/>
        </w:rPr>
        <w:t>Google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4AF1">
        <w:rPr>
          <w:rFonts w:ascii="Times New Roman" w:hAnsi="Times New Roman" w:cs="Times New Roman"/>
          <w:sz w:val="28"/>
        </w:rPr>
        <w:t>Chrome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, </w:t>
      </w:r>
      <w:r w:rsidRPr="00B14AF1">
        <w:rPr>
          <w:rFonts w:ascii="Times New Roman" w:hAnsi="Times New Roman" w:cs="Times New Roman"/>
          <w:sz w:val="28"/>
          <w:lang w:val="en-US"/>
        </w:rPr>
        <w:t>Mozilla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  <w:lang w:val="en-US"/>
        </w:rPr>
        <w:t>Firefox</w:t>
      </w:r>
      <w:r w:rsidRPr="00B14AF1">
        <w:rPr>
          <w:rFonts w:ascii="Times New Roman" w:hAnsi="Times New Roman" w:cs="Times New Roman"/>
          <w:sz w:val="28"/>
        </w:rPr>
        <w:t xml:space="preserve"> или </w:t>
      </w:r>
      <w:r w:rsidRPr="00B14AF1">
        <w:rPr>
          <w:rFonts w:ascii="Times New Roman" w:hAnsi="Times New Roman" w:cs="Times New Roman"/>
          <w:sz w:val="28"/>
          <w:lang w:val="en-US"/>
        </w:rPr>
        <w:t>Microsoft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  <w:lang w:val="en-US"/>
        </w:rPr>
        <w:t>Edge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904CC9" w:rsidRPr="00B14AF1">
        <w:rPr>
          <w:rFonts w:ascii="Times New Roman" w:hAnsi="Times New Roman" w:cs="Times New Roman"/>
          <w:sz w:val="28"/>
        </w:rPr>
        <w:t>последней версии (</w:t>
      </w:r>
      <w:r w:rsidR="00343EF3" w:rsidRPr="00B14AF1">
        <w:rPr>
          <w:rFonts w:ascii="Times New Roman" w:hAnsi="Times New Roman" w:cs="Times New Roman"/>
          <w:sz w:val="28"/>
        </w:rPr>
        <w:t>устаревшие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5214F1" w:rsidRPr="00B14AF1">
        <w:rPr>
          <w:rFonts w:ascii="Times New Roman" w:hAnsi="Times New Roman" w:cs="Times New Roman"/>
          <w:sz w:val="28"/>
        </w:rPr>
        <w:t>версии не тестировались</w:t>
      </w:r>
      <w:r w:rsidRPr="00B14AF1">
        <w:rPr>
          <w:rFonts w:ascii="Times New Roman" w:hAnsi="Times New Roman" w:cs="Times New Roman"/>
          <w:sz w:val="28"/>
        </w:rPr>
        <w:t xml:space="preserve"> на совместимость</w:t>
      </w:r>
      <w:r w:rsidR="005214F1" w:rsidRPr="00B14AF1">
        <w:rPr>
          <w:rFonts w:ascii="Times New Roman" w:hAnsi="Times New Roman" w:cs="Times New Roman"/>
          <w:sz w:val="28"/>
        </w:rPr>
        <w:t>).</w:t>
      </w:r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Microsoft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Internet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Explorer</w:t>
      </w:r>
      <w:proofErr w:type="spellEnd"/>
      <w:r w:rsidR="001C3F57" w:rsidRPr="00B14AF1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C3F57" w:rsidRPr="00B14AF1">
        <w:rPr>
          <w:rFonts w:ascii="Times New Roman" w:hAnsi="Times New Roman" w:cs="Times New Roman"/>
          <w:sz w:val="28"/>
        </w:rPr>
        <w:t>Opera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не поддержива</w:t>
      </w:r>
      <w:r w:rsidR="001C3F57" w:rsidRPr="00B14AF1">
        <w:rPr>
          <w:rFonts w:ascii="Times New Roman" w:hAnsi="Times New Roman" w:cs="Times New Roman"/>
          <w:sz w:val="28"/>
        </w:rPr>
        <w:t>ю</w:t>
      </w:r>
      <w:r w:rsidR="00F5210F" w:rsidRPr="00B14AF1">
        <w:rPr>
          <w:rFonts w:ascii="Times New Roman" w:hAnsi="Times New Roman" w:cs="Times New Roman"/>
          <w:sz w:val="28"/>
        </w:rPr>
        <w:t>тся</w:t>
      </w:r>
      <w:r w:rsidR="001C3F57" w:rsidRPr="00B14AF1">
        <w:rPr>
          <w:rFonts w:ascii="Times New Roman" w:hAnsi="Times New Roman" w:cs="Times New Roman"/>
          <w:sz w:val="28"/>
        </w:rPr>
        <w:t>.</w:t>
      </w:r>
    </w:p>
    <w:p w14:paraId="0074C07D" w14:textId="1367C52A" w:rsidR="005214F1" w:rsidRPr="00B60D7D" w:rsidRDefault="00B60D7D" w:rsidP="00B60D7D">
      <w:pPr>
        <w:pStyle w:val="a4"/>
        <w:numPr>
          <w:ilvl w:val="0"/>
          <w:numId w:val="10"/>
        </w:numPr>
        <w:spacing w:after="209" w:line="360" w:lineRule="auto"/>
        <w:ind w:left="0" w:right="56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подписания электронных документов необходимо иметь установленное расширение браузера </w:t>
      </w:r>
      <w:proofErr w:type="spellStart"/>
      <w:r w:rsidRPr="00B14AF1">
        <w:rPr>
          <w:rFonts w:ascii="Times New Roman" w:hAnsi="Times New Roman" w:cs="Times New Roman"/>
          <w:sz w:val="28"/>
        </w:rPr>
        <w:t>КриптоПро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 – </w:t>
      </w:r>
      <w:hyperlink r:id="rId9" w:history="1">
        <w:r w:rsidRPr="00B14AF1">
          <w:rPr>
            <w:rStyle w:val="a3"/>
            <w:rFonts w:ascii="Times New Roman" w:hAnsi="Times New Roman" w:cs="Times New Roman"/>
            <w:sz w:val="28"/>
          </w:rPr>
          <w:t>https://www.cryptopro.ru/products/cades/plugin</w:t>
        </w:r>
      </w:hyperlink>
      <w:r w:rsidRPr="00B14AF1">
        <w:rPr>
          <w:rFonts w:ascii="Times New Roman" w:hAnsi="Times New Roman" w:cs="Times New Roman"/>
          <w:sz w:val="28"/>
        </w:rPr>
        <w:t xml:space="preserve"> и ключи шифрования, выданные ЦИТ РТ.</w:t>
      </w:r>
    </w:p>
    <w:p w14:paraId="0BEF5BFA" w14:textId="7B0504BB" w:rsidR="00CF7CDD" w:rsidRDefault="00CF7CDD" w:rsidP="00B14AF1">
      <w:pPr>
        <w:pStyle w:val="1"/>
        <w:numPr>
          <w:ilvl w:val="0"/>
          <w:numId w:val="29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color w:val="auto"/>
          <w:sz w:val="32"/>
        </w:rPr>
      </w:pPr>
      <w:bookmarkStart w:id="5" w:name="_Toc448397337"/>
      <w:bookmarkStart w:id="6" w:name="_Toc499066084"/>
      <w:bookmarkStart w:id="7" w:name="_Toc503276145"/>
      <w:r w:rsidRPr="00B14AF1">
        <w:rPr>
          <w:rFonts w:ascii="Times New Roman" w:hAnsi="Times New Roman" w:cs="Times New Roman"/>
          <w:color w:val="auto"/>
          <w:sz w:val="32"/>
        </w:rPr>
        <w:t xml:space="preserve">Авторизация в </w:t>
      </w:r>
      <w:bookmarkEnd w:id="5"/>
      <w:r w:rsidR="004F523A">
        <w:rPr>
          <w:rFonts w:ascii="Times New Roman" w:hAnsi="Times New Roman" w:cs="Times New Roman"/>
          <w:color w:val="auto"/>
          <w:sz w:val="32"/>
        </w:rPr>
        <w:t>ИС Услуги</w:t>
      </w:r>
      <w:bookmarkEnd w:id="6"/>
      <w:bookmarkEnd w:id="7"/>
    </w:p>
    <w:p w14:paraId="6DFCE7DB" w14:textId="3C5DC9D1" w:rsidR="00B7409D" w:rsidRPr="00B14AF1" w:rsidRDefault="00B7409D" w:rsidP="00B14AF1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начала работы с </w:t>
      </w:r>
      <w:r w:rsidR="004F523A">
        <w:rPr>
          <w:rFonts w:ascii="Times New Roman" w:hAnsi="Times New Roman" w:cs="Times New Roman"/>
          <w:sz w:val="28"/>
        </w:rPr>
        <w:t>ИС Услуги</w:t>
      </w:r>
      <w:r w:rsidRPr="00B14AF1">
        <w:rPr>
          <w:rFonts w:ascii="Times New Roman" w:hAnsi="Times New Roman" w:cs="Times New Roman"/>
          <w:sz w:val="28"/>
        </w:rPr>
        <w:t xml:space="preserve"> необходимо:</w:t>
      </w:r>
    </w:p>
    <w:p w14:paraId="6AD4A91B" w14:textId="5386DC5C" w:rsidR="005214F1" w:rsidRPr="00B14AF1" w:rsidRDefault="005214F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B14AF1">
        <w:rPr>
          <w:rFonts w:ascii="Times New Roman" w:hAnsi="Times New Roman" w:cs="Times New Roman"/>
          <w:sz w:val="28"/>
        </w:rPr>
        <w:t>Откр</w:t>
      </w:r>
      <w:r w:rsidR="00ED14A9" w:rsidRPr="00B14AF1">
        <w:rPr>
          <w:rFonts w:ascii="Times New Roman" w:hAnsi="Times New Roman" w:cs="Times New Roman"/>
          <w:sz w:val="28"/>
        </w:rPr>
        <w:t>ыть</w:t>
      </w:r>
      <w:r w:rsidRPr="00B14AF1">
        <w:rPr>
          <w:rFonts w:ascii="Times New Roman" w:hAnsi="Times New Roman" w:cs="Times New Roman"/>
          <w:sz w:val="28"/>
        </w:rPr>
        <w:t xml:space="preserve"> главную страницу ИС Услуги</w:t>
      </w:r>
      <w:r w:rsidR="00F33BA4" w:rsidRPr="00B14AF1">
        <w:rPr>
          <w:rFonts w:ascii="Times New Roman" w:hAnsi="Times New Roman" w:cs="Times New Roman"/>
          <w:sz w:val="28"/>
        </w:rPr>
        <w:t>, расположенной по адресу</w:t>
      </w:r>
      <w:r w:rsidRPr="00B14AF1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B14AF1">
          <w:rPr>
            <w:rStyle w:val="a3"/>
            <w:rFonts w:ascii="Times New Roman" w:hAnsi="Times New Roman" w:cs="Times New Roman"/>
            <w:sz w:val="28"/>
          </w:rPr>
          <w:t>https://uslugi.kzn.ru/</w:t>
        </w:r>
      </w:hyperlink>
      <w:r w:rsidR="00BF2461">
        <w:rPr>
          <w:rStyle w:val="a3"/>
          <w:rFonts w:ascii="Times New Roman" w:hAnsi="Times New Roman" w:cs="Times New Roman"/>
          <w:sz w:val="28"/>
        </w:rPr>
        <w:t xml:space="preserve"> </w:t>
      </w:r>
      <w:r w:rsidR="00BF2461" w:rsidRPr="00B14AF1">
        <w:rPr>
          <w:rStyle w:val="a3"/>
          <w:rFonts w:ascii="Times New Roman" w:hAnsi="Times New Roman" w:cs="Times New Roman"/>
          <w:color w:val="auto"/>
          <w:sz w:val="28"/>
          <w:u w:val="none"/>
        </w:rPr>
        <w:t>(Рис</w:t>
      </w:r>
      <w:r w:rsidR="00C2074D">
        <w:rPr>
          <w:rStyle w:val="a3"/>
          <w:rFonts w:ascii="Times New Roman" w:hAnsi="Times New Roman" w:cs="Times New Roman"/>
          <w:color w:val="auto"/>
          <w:sz w:val="28"/>
          <w:u w:val="none"/>
        </w:rPr>
        <w:t>.1</w:t>
      </w:r>
      <w:r w:rsidR="00BF2461" w:rsidRPr="00B14AF1">
        <w:rPr>
          <w:rStyle w:val="a3"/>
          <w:rFonts w:ascii="Times New Roman" w:hAnsi="Times New Roman" w:cs="Times New Roman"/>
          <w:color w:val="auto"/>
          <w:sz w:val="28"/>
          <w:u w:val="none"/>
        </w:rPr>
        <w:t>).</w:t>
      </w:r>
    </w:p>
    <w:p w14:paraId="7B685818" w14:textId="77C0A596" w:rsidR="005214F1" w:rsidRPr="00B14AF1" w:rsidRDefault="009B283D" w:rsidP="00B14AF1">
      <w:pPr>
        <w:spacing w:line="360" w:lineRule="auto"/>
        <w:ind w:firstLine="708"/>
        <w:rPr>
          <w:rFonts w:ascii="Times New Roman" w:hAnsi="Times New Roman" w:cs="Times New Roman"/>
          <w:i/>
          <w:sz w:val="28"/>
        </w:rPr>
      </w:pPr>
      <w:r w:rsidRPr="00B14AF1">
        <w:rPr>
          <w:rFonts w:ascii="Times New Roman" w:hAnsi="Times New Roman" w:cs="Times New Roman"/>
          <w:b/>
          <w:i/>
          <w:sz w:val="28"/>
          <w:u w:val="single"/>
        </w:rPr>
        <w:t>Примечание:</w:t>
      </w:r>
      <w:r w:rsidRPr="00B14AF1">
        <w:rPr>
          <w:rFonts w:ascii="Times New Roman" w:hAnsi="Times New Roman" w:cs="Times New Roman"/>
          <w:i/>
          <w:sz w:val="28"/>
        </w:rPr>
        <w:t xml:space="preserve"> </w:t>
      </w:r>
      <w:r w:rsidR="00D05D99" w:rsidRPr="00B14AF1">
        <w:rPr>
          <w:rFonts w:ascii="Times New Roman" w:hAnsi="Times New Roman" w:cs="Times New Roman"/>
          <w:i/>
          <w:sz w:val="28"/>
        </w:rPr>
        <w:t>В</w:t>
      </w:r>
      <w:r w:rsidR="005214F1" w:rsidRPr="00B14AF1">
        <w:rPr>
          <w:rFonts w:ascii="Times New Roman" w:hAnsi="Times New Roman" w:cs="Times New Roman"/>
          <w:i/>
          <w:sz w:val="28"/>
        </w:rPr>
        <w:t xml:space="preserve"> адресной строке должен гореть зелёный маркер «надёжный».</w:t>
      </w:r>
    </w:p>
    <w:p w14:paraId="170D09B2" w14:textId="77777777" w:rsidR="005F647A" w:rsidRDefault="0024724E" w:rsidP="00B14AF1">
      <w:pPr>
        <w:keepNext/>
        <w:spacing w:after="120" w:line="360" w:lineRule="auto"/>
        <w:ind w:firstLine="0"/>
        <w:jc w:val="center"/>
      </w:pPr>
      <w:r>
        <w:rPr>
          <w:noProof/>
        </w:rPr>
        <w:drawing>
          <wp:inline distT="0" distB="0" distL="0" distR="0" wp14:anchorId="109ECC54" wp14:editId="4E0E9C81">
            <wp:extent cx="2101755" cy="311618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934" cy="31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BD57" w14:textId="5F5A643B" w:rsidR="005F647A" w:rsidRPr="00B14AF1" w:rsidRDefault="005F647A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1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5C9BF68" w14:textId="461123DC" w:rsidR="0089418B" w:rsidRPr="00B14AF1" w:rsidRDefault="005214F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sz w:val="28"/>
        </w:rPr>
        <w:lastRenderedPageBreak/>
        <w:t>Наж</w:t>
      </w:r>
      <w:r w:rsidR="00797D72" w:rsidRPr="00B14AF1">
        <w:rPr>
          <w:rFonts w:ascii="Times New Roman" w:hAnsi="Times New Roman" w:cs="Times New Roman"/>
          <w:sz w:val="28"/>
        </w:rPr>
        <w:t>ать</w:t>
      </w:r>
      <w:r w:rsidRPr="00B14AF1">
        <w:rPr>
          <w:rFonts w:ascii="Times New Roman" w:hAnsi="Times New Roman" w:cs="Times New Roman"/>
          <w:sz w:val="28"/>
        </w:rPr>
        <w:t xml:space="preserve"> на ссылку «</w:t>
      </w:r>
      <w:r w:rsidR="0024724E">
        <w:rPr>
          <w:rFonts w:ascii="Times New Roman" w:hAnsi="Times New Roman" w:cs="Times New Roman"/>
          <w:sz w:val="28"/>
        </w:rPr>
        <w:t>ВОЙТИ ЧЕРЕЗ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A468A1">
        <w:rPr>
          <w:rFonts w:ascii="Times New Roman" w:hAnsi="Times New Roman" w:cs="Times New Roman"/>
          <w:sz w:val="28"/>
        </w:rPr>
        <w:t>Г</w:t>
      </w:r>
      <w:r w:rsidR="0024724E">
        <w:rPr>
          <w:rFonts w:ascii="Times New Roman" w:hAnsi="Times New Roman" w:cs="Times New Roman"/>
          <w:sz w:val="28"/>
        </w:rPr>
        <w:t>ОСУСЛУГИ</w:t>
      </w:r>
      <w:r w:rsidRPr="00B14AF1">
        <w:rPr>
          <w:rFonts w:ascii="Times New Roman" w:hAnsi="Times New Roman" w:cs="Times New Roman"/>
          <w:sz w:val="28"/>
        </w:rPr>
        <w:t>»</w:t>
      </w:r>
      <w:r w:rsidR="00297834">
        <w:rPr>
          <w:rFonts w:ascii="Times New Roman" w:hAnsi="Times New Roman" w:cs="Times New Roman"/>
          <w:sz w:val="28"/>
        </w:rPr>
        <w:t>, расположенную</w:t>
      </w:r>
      <w:r w:rsidR="00797D72" w:rsidRPr="00B14AF1">
        <w:rPr>
          <w:rFonts w:ascii="Times New Roman" w:hAnsi="Times New Roman" w:cs="Times New Roman"/>
          <w:sz w:val="28"/>
        </w:rPr>
        <w:t xml:space="preserve"> в</w:t>
      </w:r>
      <w:r w:rsidR="00297834">
        <w:rPr>
          <w:rFonts w:ascii="Times New Roman" w:hAnsi="Times New Roman" w:cs="Times New Roman"/>
          <w:sz w:val="28"/>
        </w:rPr>
        <w:t xml:space="preserve"> верхней</w:t>
      </w:r>
      <w:r w:rsidR="00797D72" w:rsidRPr="00B14AF1">
        <w:rPr>
          <w:rFonts w:ascii="Times New Roman" w:hAnsi="Times New Roman" w:cs="Times New Roman"/>
          <w:sz w:val="28"/>
        </w:rPr>
        <w:t xml:space="preserve"> части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297834">
        <w:rPr>
          <w:rFonts w:ascii="Times New Roman" w:hAnsi="Times New Roman" w:cs="Times New Roman"/>
          <w:sz w:val="28"/>
        </w:rPr>
        <w:t>окна</w:t>
      </w:r>
      <w:r w:rsidRPr="00B14AF1">
        <w:rPr>
          <w:rFonts w:ascii="Times New Roman" w:hAnsi="Times New Roman" w:cs="Times New Roman"/>
          <w:sz w:val="28"/>
        </w:rPr>
        <w:t>. В открывшейся форме авторизации необходимо ввести свой логин и парол</w:t>
      </w:r>
      <w:r w:rsidR="006A572E" w:rsidRPr="00B14AF1">
        <w:rPr>
          <w:rFonts w:ascii="Times New Roman" w:hAnsi="Times New Roman" w:cs="Times New Roman"/>
          <w:sz w:val="28"/>
        </w:rPr>
        <w:t>ь</w:t>
      </w:r>
      <w:r w:rsidRPr="00B14AF1">
        <w:rPr>
          <w:rFonts w:ascii="Times New Roman" w:hAnsi="Times New Roman" w:cs="Times New Roman"/>
          <w:sz w:val="28"/>
        </w:rPr>
        <w:t xml:space="preserve"> от портала «</w:t>
      </w:r>
      <w:r w:rsidR="005F647A">
        <w:rPr>
          <w:rFonts w:ascii="Times New Roman" w:hAnsi="Times New Roman" w:cs="Times New Roman"/>
          <w:sz w:val="28"/>
        </w:rPr>
        <w:t>Г</w:t>
      </w:r>
      <w:r w:rsidRPr="00B14AF1">
        <w:rPr>
          <w:rFonts w:ascii="Times New Roman" w:hAnsi="Times New Roman" w:cs="Times New Roman"/>
          <w:sz w:val="28"/>
        </w:rPr>
        <w:t>осуслуги»</w:t>
      </w:r>
      <w:r w:rsidR="005F647A">
        <w:rPr>
          <w:rFonts w:ascii="Times New Roman" w:hAnsi="Times New Roman" w:cs="Times New Roman"/>
          <w:sz w:val="28"/>
        </w:rPr>
        <w:t xml:space="preserve"> (Рис.</w:t>
      </w:r>
      <w:r w:rsidR="00C2074D">
        <w:rPr>
          <w:rFonts w:ascii="Times New Roman" w:hAnsi="Times New Roman" w:cs="Times New Roman"/>
          <w:sz w:val="28"/>
        </w:rPr>
        <w:t>2</w:t>
      </w:r>
      <w:r w:rsidR="005F647A">
        <w:rPr>
          <w:rFonts w:ascii="Times New Roman" w:hAnsi="Times New Roman" w:cs="Times New Roman"/>
          <w:sz w:val="28"/>
        </w:rPr>
        <w:t>)</w:t>
      </w:r>
      <w:r w:rsidRPr="00B14AF1">
        <w:rPr>
          <w:rFonts w:ascii="Times New Roman" w:hAnsi="Times New Roman" w:cs="Times New Roman"/>
          <w:sz w:val="28"/>
        </w:rPr>
        <w:t>.</w:t>
      </w:r>
    </w:p>
    <w:p w14:paraId="27FB45BB" w14:textId="77777777" w:rsidR="00BF70B5" w:rsidRDefault="00BF70B5" w:rsidP="00B14AF1">
      <w:pPr>
        <w:pStyle w:val="a4"/>
        <w:keepNext/>
        <w:spacing w:line="360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3D04415C" wp14:editId="404C937F">
            <wp:extent cx="2168611" cy="39491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2692" cy="397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A4559" w14:textId="17EAA2A1" w:rsidR="0089418B" w:rsidRPr="00B14AF1" w:rsidRDefault="00BF70B5" w:rsidP="00B14AF1">
      <w:pPr>
        <w:pStyle w:val="a9"/>
        <w:jc w:val="center"/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2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1BB33FD3" w14:textId="2827E6B7" w:rsidR="00177661" w:rsidRPr="00B14AF1" w:rsidRDefault="005214F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После нажатия на кнопку «Войти» портал </w:t>
      </w:r>
      <w:r w:rsidR="00766F08">
        <w:rPr>
          <w:rFonts w:ascii="Times New Roman" w:hAnsi="Times New Roman" w:cs="Times New Roman"/>
          <w:sz w:val="28"/>
        </w:rPr>
        <w:t>«Г</w:t>
      </w:r>
      <w:r w:rsidRPr="00B14AF1">
        <w:rPr>
          <w:rFonts w:ascii="Times New Roman" w:hAnsi="Times New Roman" w:cs="Times New Roman"/>
          <w:sz w:val="28"/>
        </w:rPr>
        <w:t>осуслуги</w:t>
      </w:r>
      <w:r w:rsidR="00766F08">
        <w:rPr>
          <w:rFonts w:ascii="Times New Roman" w:hAnsi="Times New Roman" w:cs="Times New Roman"/>
          <w:sz w:val="28"/>
        </w:rPr>
        <w:t>»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CF588A" w:rsidRPr="00B14AF1">
        <w:rPr>
          <w:rFonts w:ascii="Times New Roman" w:hAnsi="Times New Roman" w:cs="Times New Roman"/>
          <w:sz w:val="28"/>
        </w:rPr>
        <w:t>за</w:t>
      </w:r>
      <w:r w:rsidRPr="00B14AF1">
        <w:rPr>
          <w:rFonts w:ascii="Times New Roman" w:hAnsi="Times New Roman" w:cs="Times New Roman"/>
          <w:sz w:val="28"/>
        </w:rPr>
        <w:t xml:space="preserve">просит разрешение на передачу данных в портал муниципальных услуг </w:t>
      </w:r>
      <w:proofErr w:type="spellStart"/>
      <w:r w:rsidRPr="00B14AF1">
        <w:rPr>
          <w:rFonts w:ascii="Times New Roman" w:hAnsi="Times New Roman" w:cs="Times New Roman"/>
          <w:sz w:val="28"/>
        </w:rPr>
        <w:t>г</w:t>
      </w:r>
      <w:proofErr w:type="gramStart"/>
      <w:r w:rsidRPr="00B14AF1">
        <w:rPr>
          <w:rFonts w:ascii="Times New Roman" w:hAnsi="Times New Roman" w:cs="Times New Roman"/>
          <w:sz w:val="28"/>
        </w:rPr>
        <w:t>.К</w:t>
      </w:r>
      <w:proofErr w:type="gramEnd"/>
      <w:r w:rsidRPr="00B14AF1">
        <w:rPr>
          <w:rFonts w:ascii="Times New Roman" w:hAnsi="Times New Roman" w:cs="Times New Roman"/>
          <w:sz w:val="28"/>
        </w:rPr>
        <w:t>азан</w:t>
      </w:r>
      <w:r w:rsidR="00F605A3" w:rsidRPr="00B14AF1">
        <w:rPr>
          <w:rFonts w:ascii="Times New Roman" w:hAnsi="Times New Roman" w:cs="Times New Roman"/>
          <w:sz w:val="28"/>
        </w:rPr>
        <w:t>и</w:t>
      </w:r>
      <w:proofErr w:type="spellEnd"/>
      <w:r w:rsidRPr="00B14AF1">
        <w:rPr>
          <w:rFonts w:ascii="Times New Roman" w:hAnsi="Times New Roman" w:cs="Times New Roman"/>
          <w:sz w:val="28"/>
        </w:rPr>
        <w:t>. Подтвердит</w:t>
      </w:r>
      <w:r w:rsidR="00F605A3" w:rsidRPr="00B14AF1">
        <w:rPr>
          <w:rFonts w:ascii="Times New Roman" w:hAnsi="Times New Roman" w:cs="Times New Roman"/>
          <w:sz w:val="28"/>
        </w:rPr>
        <w:t>ь</w:t>
      </w:r>
      <w:r w:rsidRPr="00B14AF1">
        <w:rPr>
          <w:rFonts w:ascii="Times New Roman" w:hAnsi="Times New Roman" w:cs="Times New Roman"/>
          <w:sz w:val="28"/>
        </w:rPr>
        <w:t xml:space="preserve"> своё согласие</w:t>
      </w:r>
      <w:r w:rsidR="00F253FC" w:rsidRPr="00B14AF1">
        <w:rPr>
          <w:rFonts w:ascii="Times New Roman" w:hAnsi="Times New Roman" w:cs="Times New Roman"/>
          <w:sz w:val="28"/>
        </w:rPr>
        <w:t xml:space="preserve"> (Рис.</w:t>
      </w:r>
      <w:r w:rsidR="00157A1F">
        <w:rPr>
          <w:rFonts w:ascii="Times New Roman" w:hAnsi="Times New Roman" w:cs="Times New Roman"/>
          <w:sz w:val="28"/>
        </w:rPr>
        <w:t>3</w:t>
      </w:r>
      <w:r w:rsidR="00F253FC" w:rsidRPr="00B14AF1">
        <w:rPr>
          <w:rFonts w:ascii="Times New Roman" w:hAnsi="Times New Roman" w:cs="Times New Roman"/>
          <w:sz w:val="28"/>
        </w:rPr>
        <w:t>)</w:t>
      </w:r>
      <w:r w:rsidRPr="00B14AF1">
        <w:rPr>
          <w:rFonts w:ascii="Times New Roman" w:hAnsi="Times New Roman" w:cs="Times New Roman"/>
          <w:sz w:val="28"/>
        </w:rPr>
        <w:t>.</w:t>
      </w:r>
    </w:p>
    <w:p w14:paraId="77DF1F03" w14:textId="77777777" w:rsidR="00A824A3" w:rsidRDefault="001509C3">
      <w:pPr>
        <w:keepNext/>
        <w:spacing w:line="360" w:lineRule="auto"/>
        <w:ind w:left="-14" w:right="56"/>
        <w:jc w:val="center"/>
      </w:pPr>
      <w:r w:rsidRPr="00B14AF1">
        <w:rPr>
          <w:rFonts w:ascii="Times New Roman" w:hAnsi="Times New Roman" w:cs="Times New Roman"/>
          <w:noProof/>
        </w:rPr>
        <w:drawing>
          <wp:inline distT="0" distB="0" distL="0" distR="0" wp14:anchorId="018BE20F" wp14:editId="50D99AB5">
            <wp:extent cx="2543210" cy="2723375"/>
            <wp:effectExtent l="0" t="0" r="0" b="1270"/>
            <wp:docPr id="14" name="Picture 14" descr="Macintosh HD:Users:relevv:Downloads:2017-10-05_00-34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elevv:Downloads:2017-10-05_00-34-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10" cy="27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7547" w14:textId="31A46EA0" w:rsidR="001F517D" w:rsidRPr="00B14AF1" w:rsidRDefault="00A824A3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3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77E3DCF" w14:textId="39EC31DD" w:rsidR="005D3BE1" w:rsidRPr="00B14AF1" w:rsidRDefault="0017766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</w:rPr>
      </w:pPr>
      <w:proofErr w:type="gramStart"/>
      <w:r w:rsidRPr="00B14AF1">
        <w:rPr>
          <w:rFonts w:ascii="Times New Roman" w:hAnsi="Times New Roman" w:cs="Times New Roman"/>
          <w:sz w:val="28"/>
        </w:rPr>
        <w:lastRenderedPageBreak/>
        <w:t xml:space="preserve">Далее </w:t>
      </w:r>
      <w:r w:rsidR="005D3BE1" w:rsidRPr="00B14AF1">
        <w:rPr>
          <w:rFonts w:ascii="Times New Roman" w:hAnsi="Times New Roman" w:cs="Times New Roman"/>
          <w:sz w:val="28"/>
        </w:rPr>
        <w:t>появ</w:t>
      </w:r>
      <w:r w:rsidR="00F253FC" w:rsidRPr="00B14AF1">
        <w:rPr>
          <w:rFonts w:ascii="Times New Roman" w:hAnsi="Times New Roman" w:cs="Times New Roman"/>
          <w:sz w:val="28"/>
        </w:rPr>
        <w:t>ится</w:t>
      </w:r>
      <w:r w:rsidR="005D3BE1" w:rsidRPr="00B14AF1">
        <w:rPr>
          <w:rFonts w:ascii="Times New Roman" w:hAnsi="Times New Roman" w:cs="Times New Roman"/>
          <w:sz w:val="28"/>
        </w:rPr>
        <w:t xml:space="preserve"> запрос</w:t>
      </w:r>
      <w:r w:rsidR="005C5030" w:rsidRPr="00B14AF1">
        <w:rPr>
          <w:rFonts w:ascii="Times New Roman" w:hAnsi="Times New Roman" w:cs="Times New Roman"/>
          <w:sz w:val="28"/>
        </w:rPr>
        <w:t xml:space="preserve">, в котором необходимо </w:t>
      </w:r>
      <w:r w:rsidR="005D3BE1" w:rsidRPr="00B14AF1">
        <w:rPr>
          <w:rFonts w:ascii="Times New Roman" w:hAnsi="Times New Roman" w:cs="Times New Roman"/>
          <w:sz w:val="28"/>
        </w:rPr>
        <w:t>выб</w:t>
      </w:r>
      <w:r w:rsidR="005C5030" w:rsidRPr="00B14AF1">
        <w:rPr>
          <w:rFonts w:ascii="Times New Roman" w:hAnsi="Times New Roman" w:cs="Times New Roman"/>
          <w:sz w:val="28"/>
        </w:rPr>
        <w:t>рать лицо</w:t>
      </w:r>
      <w:r w:rsidR="00563DAA" w:rsidRPr="00B14AF1">
        <w:rPr>
          <w:rFonts w:ascii="Times New Roman" w:hAnsi="Times New Roman" w:cs="Times New Roman"/>
          <w:sz w:val="28"/>
        </w:rPr>
        <w:t>,</w:t>
      </w:r>
      <w:r w:rsidR="00AD0028" w:rsidRPr="00B14AF1">
        <w:rPr>
          <w:rFonts w:ascii="Times New Roman" w:hAnsi="Times New Roman" w:cs="Times New Roman"/>
          <w:sz w:val="28"/>
        </w:rPr>
        <w:t xml:space="preserve"> </w:t>
      </w:r>
      <w:r w:rsidR="005D3BE1" w:rsidRPr="00B14AF1">
        <w:rPr>
          <w:rFonts w:ascii="Times New Roman" w:hAnsi="Times New Roman" w:cs="Times New Roman"/>
          <w:sz w:val="28"/>
        </w:rPr>
        <w:t>от имени</w:t>
      </w:r>
      <w:r w:rsidR="005C5030" w:rsidRPr="00B14AF1">
        <w:rPr>
          <w:rFonts w:ascii="Times New Roman" w:hAnsi="Times New Roman" w:cs="Times New Roman"/>
          <w:sz w:val="28"/>
        </w:rPr>
        <w:t xml:space="preserve"> которого</w:t>
      </w:r>
      <w:r w:rsidR="005D3BE1" w:rsidRPr="00B14AF1">
        <w:rPr>
          <w:rFonts w:ascii="Times New Roman" w:hAnsi="Times New Roman" w:cs="Times New Roman"/>
          <w:sz w:val="28"/>
        </w:rPr>
        <w:t xml:space="preserve"> буд</w:t>
      </w:r>
      <w:r w:rsidR="00F253FC" w:rsidRPr="00B14AF1">
        <w:rPr>
          <w:rFonts w:ascii="Times New Roman" w:hAnsi="Times New Roman" w:cs="Times New Roman"/>
          <w:sz w:val="28"/>
        </w:rPr>
        <w:t>ут производит</w:t>
      </w:r>
      <w:r w:rsidR="003900EB" w:rsidRPr="00B14AF1">
        <w:rPr>
          <w:rFonts w:ascii="Times New Roman" w:hAnsi="Times New Roman" w:cs="Times New Roman"/>
          <w:sz w:val="28"/>
        </w:rPr>
        <w:t>ь</w:t>
      </w:r>
      <w:r w:rsidR="00F253FC" w:rsidRPr="00B14AF1">
        <w:rPr>
          <w:rFonts w:ascii="Times New Roman" w:hAnsi="Times New Roman" w:cs="Times New Roman"/>
          <w:sz w:val="28"/>
        </w:rPr>
        <w:t>ся</w:t>
      </w:r>
      <w:r w:rsidR="005D3BE1" w:rsidRPr="00B14AF1">
        <w:rPr>
          <w:rFonts w:ascii="Times New Roman" w:hAnsi="Times New Roman" w:cs="Times New Roman"/>
          <w:sz w:val="28"/>
        </w:rPr>
        <w:t xml:space="preserve"> </w:t>
      </w:r>
      <w:r w:rsidR="00563DAA" w:rsidRPr="00B14AF1">
        <w:rPr>
          <w:rFonts w:ascii="Times New Roman" w:hAnsi="Times New Roman" w:cs="Times New Roman"/>
          <w:sz w:val="28"/>
        </w:rPr>
        <w:t>дальнейшие</w:t>
      </w:r>
      <w:r w:rsidR="00952047" w:rsidRPr="00B14AF1">
        <w:rPr>
          <w:rFonts w:ascii="Times New Roman" w:hAnsi="Times New Roman" w:cs="Times New Roman"/>
          <w:sz w:val="28"/>
        </w:rPr>
        <w:t xml:space="preserve"> </w:t>
      </w:r>
      <w:r w:rsidR="005D3BE1" w:rsidRPr="00B14AF1">
        <w:rPr>
          <w:rFonts w:ascii="Times New Roman" w:hAnsi="Times New Roman" w:cs="Times New Roman"/>
          <w:sz w:val="28"/>
        </w:rPr>
        <w:t>действ</w:t>
      </w:r>
      <w:r w:rsidR="00F253FC" w:rsidRPr="00B14AF1">
        <w:rPr>
          <w:rFonts w:ascii="Times New Roman" w:hAnsi="Times New Roman" w:cs="Times New Roman"/>
          <w:sz w:val="28"/>
        </w:rPr>
        <w:t>ия</w:t>
      </w:r>
      <w:r w:rsidR="005D3BE1" w:rsidRPr="00B14AF1">
        <w:rPr>
          <w:rFonts w:ascii="Times New Roman" w:hAnsi="Times New Roman" w:cs="Times New Roman"/>
          <w:sz w:val="28"/>
        </w:rPr>
        <w:t xml:space="preserve"> </w:t>
      </w:r>
      <w:r w:rsidR="00AD0028" w:rsidRPr="00B14AF1">
        <w:rPr>
          <w:rFonts w:ascii="Times New Roman" w:hAnsi="Times New Roman" w:cs="Times New Roman"/>
          <w:sz w:val="28"/>
        </w:rPr>
        <w:t>в И</w:t>
      </w:r>
      <w:r w:rsidR="00510C6A">
        <w:rPr>
          <w:rFonts w:ascii="Times New Roman" w:hAnsi="Times New Roman" w:cs="Times New Roman"/>
          <w:sz w:val="28"/>
        </w:rPr>
        <w:t>С</w:t>
      </w:r>
      <w:r w:rsidR="00AD0028" w:rsidRPr="00B14AF1">
        <w:rPr>
          <w:rFonts w:ascii="Times New Roman" w:hAnsi="Times New Roman" w:cs="Times New Roman"/>
          <w:sz w:val="28"/>
        </w:rPr>
        <w:t xml:space="preserve"> Услуги </w:t>
      </w:r>
      <w:r w:rsidR="005D3BE1" w:rsidRPr="00B14AF1">
        <w:rPr>
          <w:rFonts w:ascii="Times New Roman" w:hAnsi="Times New Roman" w:cs="Times New Roman"/>
          <w:sz w:val="28"/>
        </w:rPr>
        <w:t xml:space="preserve">– </w:t>
      </w:r>
      <w:r w:rsidR="00563DAA" w:rsidRPr="00B14AF1">
        <w:rPr>
          <w:rFonts w:ascii="Times New Roman" w:hAnsi="Times New Roman" w:cs="Times New Roman"/>
          <w:sz w:val="28"/>
        </w:rPr>
        <w:t>физическое</w:t>
      </w:r>
      <w:r w:rsidR="00C7703A" w:rsidRPr="00B14AF1">
        <w:rPr>
          <w:rFonts w:ascii="Times New Roman" w:hAnsi="Times New Roman" w:cs="Times New Roman"/>
          <w:sz w:val="28"/>
        </w:rPr>
        <w:t xml:space="preserve"> (имя пользователя)</w:t>
      </w:r>
      <w:r w:rsidR="00563DAA" w:rsidRPr="00B14AF1">
        <w:rPr>
          <w:rFonts w:ascii="Times New Roman" w:hAnsi="Times New Roman" w:cs="Times New Roman"/>
          <w:sz w:val="28"/>
        </w:rPr>
        <w:t xml:space="preserve"> или юридическое (</w:t>
      </w:r>
      <w:r w:rsidR="00C7703A" w:rsidRPr="00B14AF1">
        <w:rPr>
          <w:rFonts w:ascii="Times New Roman" w:hAnsi="Times New Roman" w:cs="Times New Roman"/>
          <w:sz w:val="28"/>
        </w:rPr>
        <w:t xml:space="preserve">наименование </w:t>
      </w:r>
      <w:r w:rsidR="009D710E" w:rsidRPr="00B14AF1">
        <w:rPr>
          <w:rFonts w:ascii="Times New Roman" w:hAnsi="Times New Roman" w:cs="Times New Roman"/>
          <w:sz w:val="28"/>
        </w:rPr>
        <w:t>организаци</w:t>
      </w:r>
      <w:r w:rsidR="00C7703A" w:rsidRPr="00B14AF1">
        <w:rPr>
          <w:rFonts w:ascii="Times New Roman" w:hAnsi="Times New Roman" w:cs="Times New Roman"/>
          <w:sz w:val="28"/>
        </w:rPr>
        <w:t>и</w:t>
      </w:r>
      <w:r w:rsidR="009D710E" w:rsidRPr="00B14AF1">
        <w:rPr>
          <w:rFonts w:ascii="Times New Roman" w:hAnsi="Times New Roman" w:cs="Times New Roman"/>
          <w:sz w:val="28"/>
        </w:rPr>
        <w:t>, к которой</w:t>
      </w:r>
      <w:r w:rsidR="00C87ADA" w:rsidRPr="00B14AF1">
        <w:rPr>
          <w:rFonts w:ascii="Times New Roman" w:hAnsi="Times New Roman" w:cs="Times New Roman"/>
          <w:sz w:val="28"/>
        </w:rPr>
        <w:t xml:space="preserve"> пользователь</w:t>
      </w:r>
      <w:r w:rsidR="009D710E" w:rsidRPr="00B14AF1">
        <w:rPr>
          <w:rFonts w:ascii="Times New Roman" w:hAnsi="Times New Roman" w:cs="Times New Roman"/>
          <w:sz w:val="28"/>
        </w:rPr>
        <w:t xml:space="preserve"> привязан </w:t>
      </w:r>
      <w:r w:rsidR="00C87ADA" w:rsidRPr="00B14AF1">
        <w:rPr>
          <w:rFonts w:ascii="Times New Roman" w:hAnsi="Times New Roman" w:cs="Times New Roman"/>
          <w:sz w:val="28"/>
        </w:rPr>
        <w:t>в</w:t>
      </w:r>
      <w:r w:rsidR="009D710E" w:rsidRPr="00B14AF1">
        <w:rPr>
          <w:rFonts w:ascii="Times New Roman" w:hAnsi="Times New Roman" w:cs="Times New Roman"/>
          <w:sz w:val="28"/>
        </w:rPr>
        <w:t xml:space="preserve"> ЕСИА</w:t>
      </w:r>
      <w:r w:rsidR="00563DAA" w:rsidRPr="00B14AF1">
        <w:rPr>
          <w:rFonts w:ascii="Times New Roman" w:hAnsi="Times New Roman" w:cs="Times New Roman"/>
          <w:sz w:val="28"/>
        </w:rPr>
        <w:t>)</w:t>
      </w:r>
      <w:r w:rsidR="009D710E" w:rsidRPr="00B14AF1">
        <w:rPr>
          <w:rFonts w:ascii="Times New Roman" w:hAnsi="Times New Roman" w:cs="Times New Roman"/>
          <w:sz w:val="28"/>
        </w:rPr>
        <w:t>.</w:t>
      </w:r>
      <w:proofErr w:type="gramEnd"/>
      <w:r w:rsidR="009D710E" w:rsidRPr="00B14AF1">
        <w:rPr>
          <w:rFonts w:ascii="Times New Roman" w:hAnsi="Times New Roman" w:cs="Times New Roman"/>
          <w:sz w:val="28"/>
        </w:rPr>
        <w:t xml:space="preserve"> </w:t>
      </w:r>
      <w:r w:rsidR="00952047" w:rsidRPr="00B14AF1">
        <w:rPr>
          <w:rFonts w:ascii="Times New Roman" w:hAnsi="Times New Roman" w:cs="Times New Roman"/>
          <w:sz w:val="28"/>
        </w:rPr>
        <w:t>На данном шаге необходимо осуществить</w:t>
      </w:r>
      <w:r w:rsidR="009D710E" w:rsidRPr="00B14AF1">
        <w:rPr>
          <w:rFonts w:ascii="Times New Roman" w:hAnsi="Times New Roman" w:cs="Times New Roman"/>
          <w:sz w:val="28"/>
        </w:rPr>
        <w:t xml:space="preserve"> вход от имени организации (в противном случае выполн</w:t>
      </w:r>
      <w:r w:rsidR="00C87ADA" w:rsidRPr="00B14AF1">
        <w:rPr>
          <w:rFonts w:ascii="Times New Roman" w:hAnsi="Times New Roman" w:cs="Times New Roman"/>
          <w:sz w:val="28"/>
        </w:rPr>
        <w:t>ение</w:t>
      </w:r>
      <w:r w:rsidR="009D710E" w:rsidRPr="00B14AF1">
        <w:rPr>
          <w:rFonts w:ascii="Times New Roman" w:hAnsi="Times New Roman" w:cs="Times New Roman"/>
          <w:sz w:val="28"/>
        </w:rPr>
        <w:t xml:space="preserve"> услуг</w:t>
      </w:r>
      <w:r w:rsidR="008A62F5">
        <w:rPr>
          <w:rFonts w:ascii="Times New Roman" w:hAnsi="Times New Roman" w:cs="Times New Roman"/>
          <w:sz w:val="28"/>
        </w:rPr>
        <w:t>и</w:t>
      </w:r>
      <w:r w:rsidR="00C87ADA" w:rsidRPr="00B14AF1">
        <w:rPr>
          <w:rFonts w:ascii="Times New Roman" w:hAnsi="Times New Roman" w:cs="Times New Roman"/>
          <w:sz w:val="28"/>
        </w:rPr>
        <w:t xml:space="preserve"> будет невозможным</w:t>
      </w:r>
      <w:r w:rsidR="009D710E" w:rsidRPr="00B14AF1">
        <w:rPr>
          <w:rFonts w:ascii="Times New Roman" w:hAnsi="Times New Roman" w:cs="Times New Roman"/>
          <w:sz w:val="28"/>
        </w:rPr>
        <w:t>)</w:t>
      </w:r>
      <w:r w:rsidR="00E52C73">
        <w:rPr>
          <w:rFonts w:ascii="Times New Roman" w:hAnsi="Times New Roman" w:cs="Times New Roman"/>
          <w:sz w:val="28"/>
        </w:rPr>
        <w:t xml:space="preserve"> (Рис.4)</w:t>
      </w:r>
      <w:r w:rsidR="009D710E" w:rsidRPr="00B14AF1">
        <w:rPr>
          <w:rFonts w:ascii="Times New Roman" w:hAnsi="Times New Roman" w:cs="Times New Roman"/>
          <w:sz w:val="28"/>
        </w:rPr>
        <w:t>.</w:t>
      </w:r>
    </w:p>
    <w:p w14:paraId="56A56804" w14:textId="77777777" w:rsidR="00A824A3" w:rsidRDefault="005D3BE1" w:rsidP="00B14AF1">
      <w:pPr>
        <w:keepNext/>
        <w:spacing w:line="360" w:lineRule="auto"/>
        <w:ind w:left="-14" w:right="56"/>
        <w:jc w:val="center"/>
      </w:pPr>
      <w:r w:rsidRPr="00B14AF1">
        <w:rPr>
          <w:rFonts w:ascii="Times New Roman" w:hAnsi="Times New Roman" w:cs="Times New Roman"/>
          <w:noProof/>
        </w:rPr>
        <w:drawing>
          <wp:inline distT="0" distB="0" distL="0" distR="0" wp14:anchorId="5DF22628" wp14:editId="21178792">
            <wp:extent cx="2691918" cy="2020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05" cy="20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12FA" w14:textId="588C9B9D" w:rsidR="005D3BE1" w:rsidRPr="00B14AF1" w:rsidRDefault="00A824A3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4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61D408F0" w14:textId="36C333FB" w:rsidR="00365AC4" w:rsidRPr="00B14AF1" w:rsidRDefault="009D710E" w:rsidP="00B14AF1">
      <w:pPr>
        <w:pStyle w:val="1"/>
        <w:numPr>
          <w:ilvl w:val="0"/>
          <w:numId w:val="29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</w:rPr>
      </w:pPr>
      <w:bookmarkStart w:id="8" w:name="_Toc497331885"/>
      <w:bookmarkStart w:id="9" w:name="_Toc497332715"/>
      <w:bookmarkStart w:id="10" w:name="_Toc497331886"/>
      <w:bookmarkStart w:id="11" w:name="_Toc497332716"/>
      <w:bookmarkStart w:id="12" w:name="_Toc497331887"/>
      <w:bookmarkStart w:id="13" w:name="_Toc497332717"/>
      <w:bookmarkEnd w:id="8"/>
      <w:bookmarkEnd w:id="9"/>
      <w:bookmarkEnd w:id="10"/>
      <w:bookmarkEnd w:id="11"/>
      <w:bookmarkEnd w:id="12"/>
      <w:bookmarkEnd w:id="13"/>
      <w:r w:rsidRPr="00B14AF1">
        <w:rPr>
          <w:rFonts w:ascii="Times New Roman" w:hAnsi="Times New Roman" w:cs="Times New Roman"/>
        </w:rPr>
        <w:br w:type="column"/>
      </w:r>
      <w:bookmarkStart w:id="14" w:name="_Toc499066085"/>
      <w:bookmarkStart w:id="15" w:name="_Toc503276146"/>
      <w:r w:rsidR="001D3AEB">
        <w:rPr>
          <w:rFonts w:ascii="Times New Roman" w:hAnsi="Times New Roman" w:cs="Times New Roman"/>
          <w:color w:val="auto"/>
          <w:sz w:val="32"/>
        </w:rPr>
        <w:lastRenderedPageBreak/>
        <w:t>Работа</w:t>
      </w:r>
      <w:r w:rsidR="00320756">
        <w:rPr>
          <w:rFonts w:ascii="Times New Roman" w:hAnsi="Times New Roman" w:cs="Times New Roman"/>
          <w:color w:val="auto"/>
          <w:sz w:val="32"/>
        </w:rPr>
        <w:t xml:space="preserve"> в</w:t>
      </w:r>
      <w:r w:rsidR="000002B2" w:rsidRPr="00B14AF1">
        <w:rPr>
          <w:rFonts w:ascii="Times New Roman" w:hAnsi="Times New Roman" w:cs="Times New Roman"/>
          <w:color w:val="auto"/>
          <w:sz w:val="32"/>
        </w:rPr>
        <w:t xml:space="preserve"> </w:t>
      </w:r>
      <w:r w:rsidR="00741F23">
        <w:rPr>
          <w:rFonts w:ascii="Times New Roman" w:hAnsi="Times New Roman" w:cs="Times New Roman"/>
          <w:color w:val="auto"/>
          <w:sz w:val="32"/>
        </w:rPr>
        <w:t>ИС Услуги</w:t>
      </w:r>
      <w:bookmarkEnd w:id="14"/>
      <w:bookmarkEnd w:id="15"/>
    </w:p>
    <w:p w14:paraId="40B511B7" w14:textId="100CBC28" w:rsidR="00F03F2F" w:rsidRDefault="008D008A" w:rsidP="00F03F2F">
      <w:pPr>
        <w:pStyle w:val="2"/>
        <w:numPr>
          <w:ilvl w:val="1"/>
          <w:numId w:val="42"/>
        </w:numPr>
        <w:spacing w:after="120" w:line="360" w:lineRule="auto"/>
        <w:ind w:left="709" w:hanging="709"/>
        <w:rPr>
          <w:rFonts w:ascii="Times New Roman" w:hAnsi="Times New Roman" w:cs="Times New Roman"/>
          <w:color w:val="auto"/>
          <w:sz w:val="28"/>
        </w:rPr>
      </w:pPr>
      <w:bookmarkStart w:id="16" w:name="_Toc499066086"/>
      <w:bookmarkStart w:id="17" w:name="_Toc503276147"/>
      <w:r>
        <w:rPr>
          <w:rFonts w:ascii="Times New Roman" w:hAnsi="Times New Roman" w:cs="Times New Roman"/>
          <w:color w:val="auto"/>
          <w:sz w:val="28"/>
        </w:rPr>
        <w:t xml:space="preserve">Смена исполнителя </w:t>
      </w:r>
      <w:r w:rsidR="002D1988">
        <w:rPr>
          <w:rFonts w:ascii="Times New Roman" w:hAnsi="Times New Roman" w:cs="Times New Roman"/>
          <w:color w:val="auto"/>
          <w:sz w:val="28"/>
        </w:rPr>
        <w:t>услуг</w:t>
      </w:r>
      <w:r>
        <w:rPr>
          <w:rFonts w:ascii="Times New Roman" w:hAnsi="Times New Roman" w:cs="Times New Roman"/>
          <w:color w:val="auto"/>
          <w:sz w:val="28"/>
        </w:rPr>
        <w:t>и</w:t>
      </w:r>
      <w:bookmarkEnd w:id="16"/>
      <w:bookmarkEnd w:id="17"/>
    </w:p>
    <w:p w14:paraId="07E81BD4" w14:textId="34634CD2" w:rsidR="003B7C3C" w:rsidRPr="007C2DC3" w:rsidRDefault="00515089" w:rsidP="007C2DC3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C2DC3">
        <w:rPr>
          <w:rFonts w:ascii="Times New Roman" w:hAnsi="Times New Roman" w:cs="Times New Roman"/>
          <w:sz w:val="28"/>
        </w:rPr>
        <w:t xml:space="preserve">При аутентификации пользователя с правами Исполнитель услуг (оказание услуг) </w:t>
      </w:r>
      <w:r w:rsidR="00FC6D28" w:rsidRPr="007C2DC3">
        <w:rPr>
          <w:rFonts w:ascii="Times New Roman" w:hAnsi="Times New Roman" w:cs="Times New Roman"/>
          <w:sz w:val="28"/>
        </w:rPr>
        <w:t xml:space="preserve">стартовой страницей Системы будет страница «Мои услуги», в которой отображены </w:t>
      </w:r>
      <w:r w:rsidR="00420B81" w:rsidRPr="007C2DC3">
        <w:rPr>
          <w:rFonts w:ascii="Times New Roman" w:hAnsi="Times New Roman" w:cs="Times New Roman"/>
          <w:sz w:val="28"/>
        </w:rPr>
        <w:t xml:space="preserve">все услуги, </w:t>
      </w:r>
      <w:r w:rsidR="003B7C3C" w:rsidRPr="007C2DC3">
        <w:rPr>
          <w:rFonts w:ascii="Times New Roman" w:hAnsi="Times New Roman" w:cs="Times New Roman"/>
          <w:sz w:val="28"/>
        </w:rPr>
        <w:t>ожидающие</w:t>
      </w:r>
      <w:r w:rsidR="00420B81" w:rsidRPr="007C2DC3">
        <w:rPr>
          <w:rFonts w:ascii="Times New Roman" w:hAnsi="Times New Roman" w:cs="Times New Roman"/>
          <w:sz w:val="28"/>
        </w:rPr>
        <w:t xml:space="preserve"> рассмотрени</w:t>
      </w:r>
      <w:r w:rsidR="00EB67AA">
        <w:rPr>
          <w:rFonts w:ascii="Times New Roman" w:hAnsi="Times New Roman" w:cs="Times New Roman"/>
          <w:sz w:val="28"/>
        </w:rPr>
        <w:t>я</w:t>
      </w:r>
      <w:r w:rsidR="003B7C3C" w:rsidRPr="007C2DC3">
        <w:rPr>
          <w:rFonts w:ascii="Times New Roman" w:hAnsi="Times New Roman" w:cs="Times New Roman"/>
          <w:sz w:val="28"/>
        </w:rPr>
        <w:t xml:space="preserve"> данным </w:t>
      </w:r>
      <w:r w:rsidR="00702CFB" w:rsidRPr="007C2DC3">
        <w:rPr>
          <w:rFonts w:ascii="Times New Roman" w:hAnsi="Times New Roman" w:cs="Times New Roman"/>
          <w:sz w:val="28"/>
        </w:rPr>
        <w:t>исполнителем</w:t>
      </w:r>
      <w:r w:rsidR="003B7C3C" w:rsidRPr="007C2DC3">
        <w:rPr>
          <w:rFonts w:ascii="Times New Roman" w:hAnsi="Times New Roman" w:cs="Times New Roman"/>
          <w:sz w:val="28"/>
        </w:rPr>
        <w:t xml:space="preserve"> (Рис.</w:t>
      </w:r>
      <w:r w:rsidR="002F07C7">
        <w:rPr>
          <w:rFonts w:ascii="Times New Roman" w:hAnsi="Times New Roman" w:cs="Times New Roman"/>
          <w:sz w:val="28"/>
        </w:rPr>
        <w:t>5</w:t>
      </w:r>
      <w:r w:rsidR="003B7C3C" w:rsidRPr="007C2DC3">
        <w:rPr>
          <w:rFonts w:ascii="Times New Roman" w:hAnsi="Times New Roman" w:cs="Times New Roman"/>
          <w:sz w:val="28"/>
        </w:rPr>
        <w:t>).</w:t>
      </w:r>
    </w:p>
    <w:p w14:paraId="242174F0" w14:textId="77777777" w:rsidR="007C256F" w:rsidRDefault="003B7C3C" w:rsidP="007C256F">
      <w:pPr>
        <w:pStyle w:val="a4"/>
        <w:keepNext/>
        <w:spacing w:after="0" w:line="360" w:lineRule="auto"/>
        <w:ind w:left="0" w:firstLine="0"/>
      </w:pPr>
      <w:r>
        <w:rPr>
          <w:noProof/>
        </w:rPr>
        <w:drawing>
          <wp:inline distT="0" distB="0" distL="0" distR="0" wp14:anchorId="25FDDCA3" wp14:editId="5D7EC189">
            <wp:extent cx="6148293" cy="1212111"/>
            <wp:effectExtent l="0" t="0" r="508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35227"/>
                    <a:stretch/>
                  </pic:blipFill>
                  <pic:spPr bwMode="auto">
                    <a:xfrm>
                      <a:off x="0" y="0"/>
                      <a:ext cx="6152515" cy="1212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98974" w14:textId="4966179C" w:rsidR="005B2CFF" w:rsidRPr="007C256F" w:rsidRDefault="007C256F" w:rsidP="007C256F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7C256F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7C256F">
        <w:rPr>
          <w:rFonts w:ascii="Times New Roman" w:hAnsi="Times New Roman" w:cs="Times New Roman"/>
          <w:color w:val="auto"/>
          <w:sz w:val="20"/>
        </w:rPr>
        <w:fldChar w:fldCharType="begin"/>
      </w:r>
      <w:r w:rsidRPr="007C256F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7C256F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5</w:t>
      </w:r>
      <w:r w:rsidRPr="007C256F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056C1D3B" w14:textId="47FB12E3" w:rsidR="008D19A2" w:rsidRDefault="002D1988" w:rsidP="005B566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2D1988">
        <w:rPr>
          <w:rFonts w:ascii="Times New Roman" w:hAnsi="Times New Roman" w:cs="Times New Roman"/>
          <w:b/>
          <w:sz w:val="28"/>
          <w:u w:val="single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</w:t>
      </w:r>
      <w:r w:rsidR="008D19A2" w:rsidRPr="002D1988">
        <w:rPr>
          <w:rFonts w:ascii="Times New Roman" w:hAnsi="Times New Roman" w:cs="Times New Roman"/>
          <w:i/>
          <w:sz w:val="28"/>
        </w:rPr>
        <w:t>Если после входа в Систему список услуг в разделе «Мои услуги</w:t>
      </w:r>
      <w:r w:rsidR="00702CFB" w:rsidRPr="002D1988">
        <w:rPr>
          <w:rFonts w:ascii="Times New Roman" w:hAnsi="Times New Roman" w:cs="Times New Roman"/>
          <w:i/>
          <w:sz w:val="28"/>
        </w:rPr>
        <w:t>»</w:t>
      </w:r>
      <w:r w:rsidR="008D19A2" w:rsidRPr="002D1988">
        <w:rPr>
          <w:rFonts w:ascii="Times New Roman" w:hAnsi="Times New Roman" w:cs="Times New Roman"/>
          <w:i/>
          <w:sz w:val="28"/>
        </w:rPr>
        <w:t xml:space="preserve"> будет пуст, </w:t>
      </w:r>
      <w:proofErr w:type="gramStart"/>
      <w:r w:rsidR="008D19A2" w:rsidRPr="002D1988">
        <w:rPr>
          <w:rFonts w:ascii="Times New Roman" w:hAnsi="Times New Roman" w:cs="Times New Roman"/>
          <w:i/>
          <w:sz w:val="28"/>
        </w:rPr>
        <w:t>значит ни одна услуга не была</w:t>
      </w:r>
      <w:proofErr w:type="gramEnd"/>
      <w:r w:rsidR="008D19A2" w:rsidRPr="002D1988">
        <w:rPr>
          <w:rFonts w:ascii="Times New Roman" w:hAnsi="Times New Roman" w:cs="Times New Roman"/>
          <w:i/>
          <w:sz w:val="28"/>
        </w:rPr>
        <w:t xml:space="preserve"> назначена</w:t>
      </w:r>
      <w:r w:rsidR="00625F61" w:rsidRPr="002D1988">
        <w:rPr>
          <w:rFonts w:ascii="Times New Roman" w:hAnsi="Times New Roman" w:cs="Times New Roman"/>
          <w:i/>
          <w:sz w:val="28"/>
        </w:rPr>
        <w:t xml:space="preserve"> данному исполнителю</w:t>
      </w:r>
      <w:r w:rsidR="008D19A2" w:rsidRPr="002D1988">
        <w:rPr>
          <w:rFonts w:ascii="Times New Roman" w:hAnsi="Times New Roman" w:cs="Times New Roman"/>
          <w:i/>
          <w:sz w:val="28"/>
        </w:rPr>
        <w:t>.</w:t>
      </w:r>
    </w:p>
    <w:p w14:paraId="211548FB" w14:textId="42EF0608" w:rsidR="00820F68" w:rsidRDefault="00820F68" w:rsidP="00820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B67EDA">
        <w:rPr>
          <w:rFonts w:ascii="Times New Roman" w:hAnsi="Times New Roman" w:cs="Times New Roman"/>
          <w:sz w:val="28"/>
        </w:rPr>
        <w:t xml:space="preserve">того </w:t>
      </w:r>
      <w:r w:rsidR="001765B8">
        <w:rPr>
          <w:rFonts w:ascii="Times New Roman" w:hAnsi="Times New Roman" w:cs="Times New Roman"/>
          <w:sz w:val="28"/>
        </w:rPr>
        <w:t>чтобы стать исполнителем услуги</w:t>
      </w:r>
      <w:r w:rsidR="00B67EDA">
        <w:rPr>
          <w:rFonts w:ascii="Times New Roman" w:hAnsi="Times New Roman" w:cs="Times New Roman"/>
          <w:sz w:val="28"/>
        </w:rPr>
        <w:t>,</w:t>
      </w:r>
      <w:r w:rsidR="001765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необходимо:</w:t>
      </w:r>
    </w:p>
    <w:p w14:paraId="487092BA" w14:textId="0FB4542D" w:rsidR="00702CFB" w:rsidRDefault="000D5DD2" w:rsidP="00593724">
      <w:pPr>
        <w:pStyle w:val="a4"/>
        <w:numPr>
          <w:ilvl w:val="0"/>
          <w:numId w:val="4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верхнем меню Системы п</w:t>
      </w:r>
      <w:r w:rsidR="00EE3C86" w:rsidRPr="00820F68">
        <w:rPr>
          <w:rFonts w:ascii="Times New Roman" w:hAnsi="Times New Roman" w:cs="Times New Roman"/>
          <w:sz w:val="28"/>
        </w:rPr>
        <w:t xml:space="preserve">ерейти в раздел </w:t>
      </w:r>
      <w:r w:rsidR="00F1046A" w:rsidRPr="00820F68">
        <w:rPr>
          <w:rFonts w:ascii="Times New Roman" w:hAnsi="Times New Roman" w:cs="Times New Roman"/>
          <w:sz w:val="28"/>
        </w:rPr>
        <w:t>«Услуги»</w:t>
      </w:r>
      <w:r w:rsidR="00B67EDA">
        <w:rPr>
          <w:rFonts w:ascii="Times New Roman" w:hAnsi="Times New Roman" w:cs="Times New Roman"/>
          <w:sz w:val="28"/>
        </w:rPr>
        <w:t xml:space="preserve"> (Рис.</w:t>
      </w:r>
      <w:r w:rsidR="004068FB">
        <w:rPr>
          <w:rFonts w:ascii="Times New Roman" w:hAnsi="Times New Roman" w:cs="Times New Roman"/>
          <w:sz w:val="28"/>
        </w:rPr>
        <w:t>6</w:t>
      </w:r>
      <w:r w:rsidR="00B67EDA">
        <w:rPr>
          <w:rFonts w:ascii="Times New Roman" w:hAnsi="Times New Roman" w:cs="Times New Roman"/>
          <w:sz w:val="28"/>
        </w:rPr>
        <w:t>)</w:t>
      </w:r>
      <w:r w:rsidR="00820F68">
        <w:rPr>
          <w:rFonts w:ascii="Times New Roman" w:hAnsi="Times New Roman" w:cs="Times New Roman"/>
          <w:sz w:val="28"/>
        </w:rPr>
        <w:t>.</w:t>
      </w:r>
    </w:p>
    <w:p w14:paraId="7FC1A678" w14:textId="77777777" w:rsidR="004068FB" w:rsidRDefault="004068FB" w:rsidP="004068FB">
      <w:pPr>
        <w:keepNext/>
        <w:spacing w:after="0" w:line="360" w:lineRule="auto"/>
        <w:ind w:firstLine="0"/>
        <w:jc w:val="center"/>
      </w:pPr>
      <w:r>
        <w:rPr>
          <w:noProof/>
        </w:rPr>
        <w:drawing>
          <wp:inline distT="0" distB="0" distL="0" distR="0" wp14:anchorId="67616271" wp14:editId="1E0A643E">
            <wp:extent cx="5038096" cy="2085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8096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C541F" w14:textId="625BDC71" w:rsidR="002D691D" w:rsidRPr="004068FB" w:rsidRDefault="004068FB" w:rsidP="004068FB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4068FB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4068FB">
        <w:rPr>
          <w:rFonts w:ascii="Times New Roman" w:hAnsi="Times New Roman" w:cs="Times New Roman"/>
          <w:color w:val="auto"/>
          <w:sz w:val="20"/>
        </w:rPr>
        <w:fldChar w:fldCharType="begin"/>
      </w:r>
      <w:r w:rsidRPr="004068FB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4068FB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6</w:t>
      </w:r>
      <w:r w:rsidRPr="004068FB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11BBBEEC" w14:textId="51DAF0FB" w:rsidR="002B08E1" w:rsidRDefault="00820F68" w:rsidP="00593724">
      <w:pPr>
        <w:pStyle w:val="a4"/>
        <w:numPr>
          <w:ilvl w:val="0"/>
          <w:numId w:val="4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2B08E1">
        <w:rPr>
          <w:rFonts w:ascii="Times New Roman" w:hAnsi="Times New Roman" w:cs="Times New Roman"/>
          <w:sz w:val="28"/>
        </w:rPr>
        <w:t xml:space="preserve">открывшемся </w:t>
      </w:r>
      <w:r>
        <w:rPr>
          <w:rFonts w:ascii="Times New Roman" w:hAnsi="Times New Roman" w:cs="Times New Roman"/>
          <w:sz w:val="28"/>
        </w:rPr>
        <w:t>реестре услуг</w:t>
      </w:r>
      <w:r w:rsidR="002B08E1">
        <w:rPr>
          <w:rFonts w:ascii="Times New Roman" w:hAnsi="Times New Roman" w:cs="Times New Roman"/>
          <w:sz w:val="28"/>
        </w:rPr>
        <w:t xml:space="preserve"> (Рис.</w:t>
      </w:r>
      <w:r w:rsidR="004068FB">
        <w:rPr>
          <w:rFonts w:ascii="Times New Roman" w:hAnsi="Times New Roman" w:cs="Times New Roman"/>
          <w:sz w:val="28"/>
        </w:rPr>
        <w:t>7</w:t>
      </w:r>
      <w:r w:rsidR="002B08E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выбрать необходимую </w:t>
      </w:r>
      <w:r w:rsidR="002B08E1">
        <w:rPr>
          <w:rFonts w:ascii="Times New Roman" w:hAnsi="Times New Roman" w:cs="Times New Roman"/>
          <w:sz w:val="28"/>
        </w:rPr>
        <w:t>услуг</w:t>
      </w:r>
      <w:r w:rsidR="00012640">
        <w:rPr>
          <w:rFonts w:ascii="Times New Roman" w:hAnsi="Times New Roman" w:cs="Times New Roman"/>
          <w:sz w:val="28"/>
        </w:rPr>
        <w:t>у</w:t>
      </w:r>
      <w:r w:rsidR="002B08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="007906A7">
        <w:rPr>
          <w:rFonts w:ascii="Times New Roman" w:hAnsi="Times New Roman" w:cs="Times New Roman"/>
          <w:sz w:val="28"/>
        </w:rPr>
        <w:t xml:space="preserve">левой клавишей мыши </w:t>
      </w:r>
      <w:r>
        <w:rPr>
          <w:rFonts w:ascii="Times New Roman" w:hAnsi="Times New Roman" w:cs="Times New Roman"/>
          <w:sz w:val="28"/>
        </w:rPr>
        <w:t>открыть ее</w:t>
      </w:r>
      <w:r w:rsidR="007906A7">
        <w:rPr>
          <w:rFonts w:ascii="Times New Roman" w:hAnsi="Times New Roman" w:cs="Times New Roman"/>
          <w:sz w:val="28"/>
        </w:rPr>
        <w:t>.</w:t>
      </w:r>
    </w:p>
    <w:p w14:paraId="3D7BCFED" w14:textId="2423314B" w:rsidR="007C256F" w:rsidRDefault="00D3103A" w:rsidP="007C256F">
      <w:pPr>
        <w:keepNext/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7526CBCE" wp14:editId="6C659B90">
            <wp:extent cx="6152515" cy="301371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5631" w14:textId="626CA950" w:rsidR="00F51DDC" w:rsidRPr="002F07C7" w:rsidRDefault="007C256F" w:rsidP="007C256F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2F07C7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2F07C7">
        <w:rPr>
          <w:rFonts w:ascii="Times New Roman" w:hAnsi="Times New Roman" w:cs="Times New Roman"/>
          <w:color w:val="auto"/>
          <w:sz w:val="20"/>
        </w:rPr>
        <w:fldChar w:fldCharType="begin"/>
      </w:r>
      <w:r w:rsidRPr="002F07C7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2F07C7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7</w:t>
      </w:r>
      <w:r w:rsidRPr="002F07C7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04BB2738" w14:textId="672DB56F" w:rsidR="005441B8" w:rsidRPr="004A4FCB" w:rsidRDefault="005441B8" w:rsidP="005441B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430B9">
        <w:rPr>
          <w:rFonts w:ascii="Times New Roman" w:hAnsi="Times New Roman" w:cs="Times New Roman"/>
          <w:b/>
          <w:sz w:val="28"/>
          <w:u w:val="single"/>
        </w:rPr>
        <w:t>Примечание: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В реестре «Услуги» поиск услуг осуществляется при помощи сортировки (по номеру, </w:t>
      </w:r>
      <w:r w:rsidR="005A7DEC">
        <w:rPr>
          <w:rFonts w:ascii="Times New Roman" w:hAnsi="Times New Roman" w:cs="Times New Roman"/>
          <w:i/>
          <w:sz w:val="28"/>
        </w:rPr>
        <w:t>дате, адресу, посетителю, организации</w:t>
      </w:r>
      <w:r>
        <w:rPr>
          <w:rFonts w:ascii="Times New Roman" w:hAnsi="Times New Roman" w:cs="Times New Roman"/>
          <w:i/>
          <w:sz w:val="28"/>
        </w:rPr>
        <w:t xml:space="preserve">), по статусу услуги (новые, в работе, на доработке, на подписании, отказано, </w:t>
      </w:r>
      <w:r w:rsidR="00386267">
        <w:rPr>
          <w:rFonts w:ascii="Times New Roman" w:hAnsi="Times New Roman" w:cs="Times New Roman"/>
          <w:i/>
          <w:sz w:val="28"/>
        </w:rPr>
        <w:t>подписано, мои</w:t>
      </w:r>
      <w:r>
        <w:rPr>
          <w:rFonts w:ascii="Times New Roman" w:hAnsi="Times New Roman" w:cs="Times New Roman"/>
          <w:i/>
          <w:sz w:val="28"/>
        </w:rPr>
        <w:t>)</w:t>
      </w:r>
      <w:r w:rsidR="00061DAA">
        <w:rPr>
          <w:rFonts w:ascii="Times New Roman" w:hAnsi="Times New Roman" w:cs="Times New Roman"/>
          <w:i/>
          <w:sz w:val="28"/>
        </w:rPr>
        <w:t>, либо в поисковых полях над колонками реестра</w:t>
      </w:r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Для того чтобы отсортировать услуги необходимо правой кнопкой мыши нажать по наименованию колонки реестра.</w:t>
      </w:r>
      <w:r w:rsidR="00E81548">
        <w:rPr>
          <w:rFonts w:ascii="Times New Roman" w:hAnsi="Times New Roman" w:cs="Times New Roman"/>
          <w:i/>
          <w:sz w:val="28"/>
        </w:rPr>
        <w:t xml:space="preserve"> </w:t>
      </w:r>
    </w:p>
    <w:p w14:paraId="5D8F2D07" w14:textId="7EF64311" w:rsidR="00820F68" w:rsidRDefault="002B08E1" w:rsidP="00593724">
      <w:pPr>
        <w:pStyle w:val="a4"/>
        <w:numPr>
          <w:ilvl w:val="0"/>
          <w:numId w:val="4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на кнопку «Назначить мне» в верхней ч</w:t>
      </w:r>
      <w:r w:rsidR="001F4B99">
        <w:rPr>
          <w:rFonts w:ascii="Times New Roman" w:hAnsi="Times New Roman" w:cs="Times New Roman"/>
          <w:sz w:val="28"/>
        </w:rPr>
        <w:t>асти</w:t>
      </w:r>
      <w:r>
        <w:rPr>
          <w:rFonts w:ascii="Times New Roman" w:hAnsi="Times New Roman" w:cs="Times New Roman"/>
          <w:sz w:val="28"/>
        </w:rPr>
        <w:t xml:space="preserve"> окна</w:t>
      </w:r>
      <w:r w:rsidR="00B814C0">
        <w:rPr>
          <w:rFonts w:ascii="Times New Roman" w:hAnsi="Times New Roman" w:cs="Times New Roman"/>
          <w:sz w:val="28"/>
        </w:rPr>
        <w:t xml:space="preserve"> (Рис.8)</w:t>
      </w:r>
      <w:r>
        <w:rPr>
          <w:rFonts w:ascii="Times New Roman" w:hAnsi="Times New Roman" w:cs="Times New Roman"/>
          <w:sz w:val="28"/>
        </w:rPr>
        <w:t>.</w:t>
      </w:r>
      <w:r w:rsidR="001F4B99">
        <w:rPr>
          <w:rFonts w:ascii="Times New Roman" w:hAnsi="Times New Roman" w:cs="Times New Roman"/>
          <w:sz w:val="28"/>
        </w:rPr>
        <w:t xml:space="preserve"> </w:t>
      </w:r>
    </w:p>
    <w:p w14:paraId="328AAB47" w14:textId="77777777" w:rsidR="007C256F" w:rsidRDefault="001F4B99" w:rsidP="007C256F">
      <w:pPr>
        <w:pStyle w:val="a4"/>
        <w:keepNext/>
        <w:spacing w:after="0" w:line="360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65D4A9D4" wp14:editId="2A841158">
            <wp:extent cx="6152515" cy="426656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91AA7" w14:textId="4385A8FE" w:rsidR="001F4B99" w:rsidRPr="002F07C7" w:rsidRDefault="007C256F" w:rsidP="007C256F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2F07C7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2F07C7">
        <w:rPr>
          <w:rFonts w:ascii="Times New Roman" w:hAnsi="Times New Roman" w:cs="Times New Roman"/>
          <w:color w:val="auto"/>
          <w:sz w:val="20"/>
        </w:rPr>
        <w:fldChar w:fldCharType="begin"/>
      </w:r>
      <w:r w:rsidRPr="002F07C7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2F07C7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8</w:t>
      </w:r>
      <w:r w:rsidRPr="002F07C7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D050984" w14:textId="38A305B3" w:rsidR="005441B8" w:rsidRPr="005441B8" w:rsidRDefault="001F4B99" w:rsidP="005441B8">
      <w:pPr>
        <w:pStyle w:val="a4"/>
        <w:numPr>
          <w:ilvl w:val="0"/>
          <w:numId w:val="4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открывшемся окне </w:t>
      </w:r>
      <w:r w:rsidR="00012640">
        <w:rPr>
          <w:rFonts w:ascii="Times New Roman" w:hAnsi="Times New Roman" w:cs="Times New Roman"/>
          <w:sz w:val="28"/>
        </w:rPr>
        <w:t>(Рис.</w:t>
      </w:r>
      <w:r w:rsidR="00B814C0">
        <w:rPr>
          <w:rFonts w:ascii="Times New Roman" w:hAnsi="Times New Roman" w:cs="Times New Roman"/>
          <w:sz w:val="28"/>
        </w:rPr>
        <w:t>9</w:t>
      </w:r>
      <w:r w:rsidR="00012640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написать комментарий, при необходимости прикрепить документ и </w:t>
      </w:r>
      <w:r w:rsidR="00012640">
        <w:rPr>
          <w:rFonts w:ascii="Times New Roman" w:hAnsi="Times New Roman" w:cs="Times New Roman"/>
          <w:sz w:val="28"/>
        </w:rPr>
        <w:t>нажать на кнопку «Назначить мне».</w:t>
      </w:r>
      <w:r w:rsidR="00DF4327">
        <w:rPr>
          <w:rFonts w:ascii="Times New Roman" w:hAnsi="Times New Roman" w:cs="Times New Roman"/>
          <w:sz w:val="28"/>
        </w:rPr>
        <w:t xml:space="preserve"> После чего у услуги изменится </w:t>
      </w:r>
      <w:r w:rsidR="004406D6">
        <w:rPr>
          <w:rFonts w:ascii="Times New Roman" w:hAnsi="Times New Roman" w:cs="Times New Roman"/>
          <w:sz w:val="28"/>
        </w:rPr>
        <w:t>исполнитель,</w:t>
      </w:r>
      <w:r w:rsidR="00DF4327">
        <w:rPr>
          <w:rFonts w:ascii="Times New Roman" w:hAnsi="Times New Roman" w:cs="Times New Roman"/>
          <w:sz w:val="28"/>
        </w:rPr>
        <w:t xml:space="preserve"> и она</w:t>
      </w:r>
      <w:r w:rsidR="004A4FCB">
        <w:rPr>
          <w:rFonts w:ascii="Times New Roman" w:hAnsi="Times New Roman" w:cs="Times New Roman"/>
          <w:sz w:val="28"/>
        </w:rPr>
        <w:t xml:space="preserve"> появится в реестре</w:t>
      </w:r>
      <w:r w:rsidR="00DF4327">
        <w:rPr>
          <w:rFonts w:ascii="Times New Roman" w:hAnsi="Times New Roman" w:cs="Times New Roman"/>
          <w:sz w:val="28"/>
        </w:rPr>
        <w:t xml:space="preserve"> «Мои услуги».</w:t>
      </w:r>
    </w:p>
    <w:p w14:paraId="68B3FEB0" w14:textId="362E59E5" w:rsidR="002F07C7" w:rsidRDefault="00F5518D" w:rsidP="002F07C7">
      <w:pPr>
        <w:pStyle w:val="a4"/>
        <w:keepNext/>
        <w:spacing w:after="0" w:line="360" w:lineRule="auto"/>
        <w:ind w:left="0" w:firstLine="0"/>
        <w:jc w:val="center"/>
      </w:pPr>
      <w:r>
        <w:rPr>
          <w:noProof/>
        </w:rPr>
        <w:drawing>
          <wp:inline distT="0" distB="0" distL="0" distR="0" wp14:anchorId="2B3B770A" wp14:editId="23529419">
            <wp:extent cx="6152515" cy="318389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88D94" w14:textId="490DD754" w:rsidR="00340E10" w:rsidRPr="002F07C7" w:rsidRDefault="002F07C7" w:rsidP="002F07C7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2F07C7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2F07C7">
        <w:rPr>
          <w:rFonts w:ascii="Times New Roman" w:hAnsi="Times New Roman" w:cs="Times New Roman"/>
          <w:color w:val="auto"/>
          <w:sz w:val="20"/>
        </w:rPr>
        <w:fldChar w:fldCharType="begin"/>
      </w:r>
      <w:r w:rsidRPr="002F07C7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2F07C7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9</w:t>
      </w:r>
      <w:r w:rsidRPr="002F07C7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09808D7" w14:textId="3EDF9056" w:rsidR="00C523FA" w:rsidRPr="00447D6B" w:rsidRDefault="00DC1B83" w:rsidP="00447D6B">
      <w:pPr>
        <w:pStyle w:val="2"/>
        <w:numPr>
          <w:ilvl w:val="1"/>
          <w:numId w:val="42"/>
        </w:numPr>
        <w:spacing w:after="120" w:line="360" w:lineRule="auto"/>
        <w:ind w:left="709" w:hanging="709"/>
        <w:rPr>
          <w:rFonts w:ascii="Times New Roman" w:hAnsi="Times New Roman" w:cs="Times New Roman"/>
          <w:color w:val="auto"/>
          <w:sz w:val="28"/>
        </w:rPr>
      </w:pPr>
      <w:bookmarkStart w:id="18" w:name="_Toc499066087"/>
      <w:bookmarkStart w:id="19" w:name="_Toc503276148"/>
      <w:r>
        <w:rPr>
          <w:rFonts w:ascii="Times New Roman" w:hAnsi="Times New Roman" w:cs="Times New Roman"/>
          <w:color w:val="auto"/>
          <w:sz w:val="28"/>
        </w:rPr>
        <w:lastRenderedPageBreak/>
        <w:t>Оказание</w:t>
      </w:r>
      <w:r w:rsidR="001D3AEB">
        <w:rPr>
          <w:rFonts w:ascii="Times New Roman" w:hAnsi="Times New Roman" w:cs="Times New Roman"/>
          <w:color w:val="auto"/>
          <w:sz w:val="28"/>
        </w:rPr>
        <w:t xml:space="preserve"> услуги</w:t>
      </w:r>
      <w:bookmarkEnd w:id="18"/>
      <w:bookmarkEnd w:id="19"/>
    </w:p>
    <w:p w14:paraId="446B665B" w14:textId="7D08A00B" w:rsidR="00F15E48" w:rsidRPr="00395DA8" w:rsidRDefault="00F15E48" w:rsidP="00F15E48">
      <w:pPr>
        <w:pStyle w:val="a4"/>
        <w:spacing w:after="0" w:line="360" w:lineRule="auto"/>
        <w:ind w:left="708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оказать услугу, необходимо:</w:t>
      </w:r>
    </w:p>
    <w:p w14:paraId="5B7AA987" w14:textId="55872918" w:rsidR="001F4B99" w:rsidRDefault="001957E7" w:rsidP="00F03F2F">
      <w:pPr>
        <w:pStyle w:val="a4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Выбрать необходимую услугу в разделе «Мои услуги» и </w:t>
      </w:r>
      <w:r w:rsidR="0083222D">
        <w:rPr>
          <w:rFonts w:ascii="Times New Roman" w:hAnsi="Times New Roman" w:cs="Times New Roman"/>
          <w:sz w:val="28"/>
        </w:rPr>
        <w:t>одним нажатием левой кнопки мыши кликнуть по ней</w:t>
      </w:r>
      <w:r w:rsidR="001D3AEB">
        <w:rPr>
          <w:rFonts w:ascii="Times New Roman" w:hAnsi="Times New Roman" w:cs="Times New Roman"/>
          <w:sz w:val="28"/>
        </w:rPr>
        <w:t>, либо перейти в реестр «Услуги»</w:t>
      </w:r>
      <w:r w:rsidR="00725A61">
        <w:rPr>
          <w:rFonts w:ascii="Times New Roman" w:hAnsi="Times New Roman" w:cs="Times New Roman"/>
          <w:sz w:val="28"/>
        </w:rPr>
        <w:t>, найти необходимую услугу и нажать на кнопку «</w:t>
      </w:r>
      <w:r w:rsidR="0028647F">
        <w:rPr>
          <w:rFonts w:ascii="Times New Roman" w:hAnsi="Times New Roman" w:cs="Times New Roman"/>
          <w:sz w:val="28"/>
        </w:rPr>
        <w:t>П</w:t>
      </w:r>
      <w:r w:rsidR="00725A61">
        <w:rPr>
          <w:rFonts w:ascii="Times New Roman" w:hAnsi="Times New Roman" w:cs="Times New Roman"/>
          <w:sz w:val="28"/>
        </w:rPr>
        <w:t>осмотреть»</w:t>
      </w:r>
      <w:r w:rsidR="002F07C7">
        <w:rPr>
          <w:rFonts w:ascii="Times New Roman" w:hAnsi="Times New Roman" w:cs="Times New Roman"/>
          <w:sz w:val="28"/>
        </w:rPr>
        <w:t xml:space="preserve"> (Рис.</w:t>
      </w:r>
      <w:r w:rsidR="00D65216">
        <w:rPr>
          <w:rFonts w:ascii="Times New Roman" w:hAnsi="Times New Roman" w:cs="Times New Roman"/>
          <w:sz w:val="28"/>
        </w:rPr>
        <w:t>7)</w:t>
      </w:r>
      <w:r w:rsidR="00840132">
        <w:rPr>
          <w:rFonts w:ascii="Times New Roman" w:hAnsi="Times New Roman" w:cs="Times New Roman"/>
          <w:sz w:val="28"/>
        </w:rPr>
        <w:t xml:space="preserve">. </w:t>
      </w:r>
    </w:p>
    <w:p w14:paraId="5D98C257" w14:textId="77777777" w:rsidR="00725A61" w:rsidRDefault="00725A61" w:rsidP="00725A6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593724">
        <w:rPr>
          <w:rFonts w:ascii="Times New Roman" w:hAnsi="Times New Roman" w:cs="Times New Roman"/>
          <w:b/>
          <w:sz w:val="28"/>
          <w:u w:val="single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</w:t>
      </w:r>
      <w:r w:rsidRPr="00593724">
        <w:rPr>
          <w:rFonts w:ascii="Times New Roman" w:hAnsi="Times New Roman" w:cs="Times New Roman"/>
          <w:i/>
          <w:sz w:val="28"/>
        </w:rPr>
        <w:t>Для того чтобы перейти в реестр «Мои услуги», необходимо нажать на логотип Системы в верхнем правом углу окна.</w:t>
      </w:r>
    </w:p>
    <w:p w14:paraId="51B156A8" w14:textId="14EC7CFF" w:rsidR="003C66C3" w:rsidRDefault="00E971F5" w:rsidP="00E971F5">
      <w:pPr>
        <w:pStyle w:val="a4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одно из возможных действий</w:t>
      </w:r>
      <w:r w:rsidR="003C66C3">
        <w:rPr>
          <w:rFonts w:ascii="Times New Roman" w:hAnsi="Times New Roman" w:cs="Times New Roman"/>
          <w:sz w:val="28"/>
        </w:rPr>
        <w:t xml:space="preserve"> с услугой:</w:t>
      </w:r>
    </w:p>
    <w:p w14:paraId="1B565B47" w14:textId="77777777" w:rsidR="003C66C3" w:rsidRDefault="003C66C3" w:rsidP="003C66C3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Отказ в оказании услуги</w:t>
      </w:r>
    </w:p>
    <w:p w14:paraId="73448FBF" w14:textId="77777777" w:rsidR="00AC1DE4" w:rsidRDefault="00B234A5" w:rsidP="00B728CF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если оказание услуги невозможно или предоставленные документы </w:t>
      </w:r>
      <w:r w:rsidR="00B728CF">
        <w:rPr>
          <w:rFonts w:ascii="Times New Roman" w:hAnsi="Times New Roman" w:cs="Times New Roman"/>
          <w:sz w:val="28"/>
        </w:rPr>
        <w:t>не соответствуют заданным требованиям</w:t>
      </w:r>
      <w:r w:rsidR="004406D6">
        <w:rPr>
          <w:rFonts w:ascii="Times New Roman" w:hAnsi="Times New Roman" w:cs="Times New Roman"/>
          <w:sz w:val="28"/>
        </w:rPr>
        <w:t xml:space="preserve"> регламента</w:t>
      </w:r>
      <w:r w:rsidR="00B728CF">
        <w:rPr>
          <w:rFonts w:ascii="Times New Roman" w:hAnsi="Times New Roman" w:cs="Times New Roman"/>
          <w:sz w:val="28"/>
        </w:rPr>
        <w:t xml:space="preserve"> </w:t>
      </w:r>
      <w:r w:rsidR="00871ECB">
        <w:rPr>
          <w:rFonts w:ascii="Times New Roman" w:hAnsi="Times New Roman" w:cs="Times New Roman"/>
          <w:sz w:val="28"/>
        </w:rPr>
        <w:t>предоставления муниципальной услуги</w:t>
      </w:r>
      <w:r w:rsidR="00AC1DE4">
        <w:rPr>
          <w:rFonts w:ascii="Times New Roman" w:hAnsi="Times New Roman" w:cs="Times New Roman"/>
          <w:sz w:val="28"/>
        </w:rPr>
        <w:t>:</w:t>
      </w:r>
    </w:p>
    <w:p w14:paraId="0DE7433D" w14:textId="1A23338F" w:rsidR="00B234A5" w:rsidRDefault="00AC1DE4" w:rsidP="00AC1DE4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B728CF">
        <w:rPr>
          <w:rFonts w:ascii="Times New Roman" w:hAnsi="Times New Roman" w:cs="Times New Roman"/>
          <w:sz w:val="28"/>
        </w:rPr>
        <w:t>ажать на кнопку «</w:t>
      </w:r>
      <w:r w:rsidR="00096488">
        <w:rPr>
          <w:rFonts w:ascii="Times New Roman" w:hAnsi="Times New Roman" w:cs="Times New Roman"/>
          <w:sz w:val="28"/>
        </w:rPr>
        <w:t>Сохранить отказ»</w:t>
      </w:r>
      <w:r w:rsidR="00F25CEF">
        <w:rPr>
          <w:rFonts w:ascii="Times New Roman" w:hAnsi="Times New Roman" w:cs="Times New Roman"/>
          <w:sz w:val="28"/>
        </w:rPr>
        <w:t xml:space="preserve"> (Рис.10)</w:t>
      </w:r>
      <w:r>
        <w:rPr>
          <w:rFonts w:ascii="Times New Roman" w:hAnsi="Times New Roman" w:cs="Times New Roman"/>
          <w:sz w:val="28"/>
        </w:rPr>
        <w:t>.</w:t>
      </w:r>
    </w:p>
    <w:p w14:paraId="2FF4F6A1" w14:textId="36E97F4B" w:rsidR="001D7B3F" w:rsidRDefault="001C0DA3" w:rsidP="001C0DA3">
      <w:pPr>
        <w:pStyle w:val="a4"/>
        <w:keepNext/>
        <w:spacing w:after="0" w:line="360" w:lineRule="auto"/>
        <w:ind w:left="0" w:firstLine="0"/>
        <w:jc w:val="right"/>
      </w:pPr>
      <w:r>
        <w:rPr>
          <w:noProof/>
        </w:rPr>
        <w:drawing>
          <wp:inline distT="0" distB="0" distL="0" distR="0" wp14:anchorId="36C5299A" wp14:editId="44D9CC1E">
            <wp:extent cx="6152515" cy="1561465"/>
            <wp:effectExtent l="0" t="0" r="635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E8AD8" w14:textId="3059156C" w:rsidR="00D21E9A" w:rsidRPr="001D7B3F" w:rsidRDefault="001D7B3F" w:rsidP="001D7B3F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1D7B3F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1D7B3F">
        <w:rPr>
          <w:rFonts w:ascii="Times New Roman" w:hAnsi="Times New Roman" w:cs="Times New Roman"/>
          <w:color w:val="auto"/>
          <w:sz w:val="20"/>
        </w:rPr>
        <w:fldChar w:fldCharType="begin"/>
      </w:r>
      <w:r w:rsidRPr="001D7B3F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1D7B3F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10</w:t>
      </w:r>
      <w:r w:rsidRPr="001D7B3F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06B9D519" w14:textId="534DE058" w:rsidR="00AC1DE4" w:rsidRDefault="000A3A7E" w:rsidP="00AC1DE4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</w:t>
      </w:r>
      <w:r w:rsidR="00FB78FC">
        <w:rPr>
          <w:rFonts w:ascii="Times New Roman" w:hAnsi="Times New Roman" w:cs="Times New Roman"/>
          <w:sz w:val="28"/>
        </w:rPr>
        <w:t>азать причину</w:t>
      </w:r>
      <w:r>
        <w:rPr>
          <w:rFonts w:ascii="Times New Roman" w:hAnsi="Times New Roman" w:cs="Times New Roman"/>
          <w:sz w:val="28"/>
        </w:rPr>
        <w:t xml:space="preserve"> отказа</w:t>
      </w:r>
      <w:r w:rsidR="008A6B1A">
        <w:rPr>
          <w:rFonts w:ascii="Times New Roman" w:hAnsi="Times New Roman" w:cs="Times New Roman"/>
          <w:sz w:val="28"/>
        </w:rPr>
        <w:t>, при необходимости приложить документ</w:t>
      </w:r>
      <w:r w:rsidR="006504C5">
        <w:rPr>
          <w:rFonts w:ascii="Times New Roman" w:hAnsi="Times New Roman" w:cs="Times New Roman"/>
          <w:sz w:val="28"/>
        </w:rPr>
        <w:t xml:space="preserve"> и заполнить поля «Комментарий»</w:t>
      </w:r>
      <w:r w:rsidR="00AC1DE4">
        <w:rPr>
          <w:rFonts w:ascii="Times New Roman" w:hAnsi="Times New Roman" w:cs="Times New Roman"/>
          <w:sz w:val="28"/>
        </w:rPr>
        <w:t>,</w:t>
      </w:r>
      <w:r w:rsidR="006504C5">
        <w:rPr>
          <w:rFonts w:ascii="Times New Roman" w:hAnsi="Times New Roman" w:cs="Times New Roman"/>
          <w:sz w:val="28"/>
        </w:rPr>
        <w:t xml:space="preserve"> и «Информация для заявителя</w:t>
      </w:r>
      <w:r w:rsidR="00FB78FC">
        <w:rPr>
          <w:rFonts w:ascii="Times New Roman" w:hAnsi="Times New Roman" w:cs="Times New Roman"/>
          <w:sz w:val="28"/>
        </w:rPr>
        <w:t>»</w:t>
      </w:r>
      <w:r w:rsidR="00A414D5">
        <w:rPr>
          <w:rFonts w:ascii="Times New Roman" w:hAnsi="Times New Roman" w:cs="Times New Roman"/>
          <w:sz w:val="28"/>
        </w:rPr>
        <w:t xml:space="preserve"> (Рис.11)</w:t>
      </w:r>
      <w:r w:rsidR="00AC1DE4">
        <w:rPr>
          <w:rFonts w:ascii="Times New Roman" w:hAnsi="Times New Roman" w:cs="Times New Roman"/>
          <w:sz w:val="28"/>
        </w:rPr>
        <w:t>.</w:t>
      </w:r>
    </w:p>
    <w:p w14:paraId="2FDD4F59" w14:textId="498ADE16" w:rsidR="000A3A7E" w:rsidRDefault="00AC1DE4" w:rsidP="00AC1DE4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FB78FC">
        <w:rPr>
          <w:rFonts w:ascii="Times New Roman" w:hAnsi="Times New Roman" w:cs="Times New Roman"/>
          <w:sz w:val="28"/>
        </w:rPr>
        <w:t>ажать на кнопку «Сохранить отказ» (Рис.11).</w:t>
      </w:r>
    </w:p>
    <w:p w14:paraId="69FFF9A3" w14:textId="2C96DD60" w:rsidR="00FB78FC" w:rsidRDefault="008F652C" w:rsidP="00FB78FC">
      <w:pPr>
        <w:pStyle w:val="a4"/>
        <w:keepNext/>
        <w:spacing w:after="0" w:line="360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32B787D0" wp14:editId="45E20B88">
            <wp:extent cx="6152515" cy="3992245"/>
            <wp:effectExtent l="0" t="0" r="635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9D267" w14:textId="7A38BB83" w:rsidR="00BA0E6F" w:rsidRPr="007D686F" w:rsidRDefault="00FB78FC" w:rsidP="00FB78FC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7D686F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7D686F">
        <w:rPr>
          <w:rFonts w:ascii="Times New Roman" w:hAnsi="Times New Roman" w:cs="Times New Roman"/>
          <w:color w:val="auto"/>
          <w:sz w:val="20"/>
        </w:rPr>
        <w:fldChar w:fldCharType="begin"/>
      </w:r>
      <w:r w:rsidRPr="007D686F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7D686F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11</w:t>
      </w:r>
      <w:r w:rsidRPr="007D686F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AF86A04" w14:textId="0B2204D0" w:rsidR="003C66C3" w:rsidRPr="006D441F" w:rsidRDefault="003C66C3" w:rsidP="003C66C3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6D441F">
        <w:rPr>
          <w:rFonts w:ascii="Times New Roman" w:hAnsi="Times New Roman" w:cs="Times New Roman"/>
          <w:sz w:val="28"/>
        </w:rPr>
        <w:t xml:space="preserve">Создание запроса </w:t>
      </w:r>
    </w:p>
    <w:p w14:paraId="4E9BC623" w14:textId="77777777" w:rsidR="00C12C79" w:rsidRDefault="00096488" w:rsidP="002B32BA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2B32BA">
        <w:rPr>
          <w:rFonts w:ascii="Times New Roman" w:hAnsi="Times New Roman" w:cs="Times New Roman"/>
          <w:sz w:val="28"/>
        </w:rPr>
        <w:t>В случае если оказание услуги требует отправки запроса</w:t>
      </w:r>
      <w:r w:rsidR="009C53DE" w:rsidRPr="002B32BA">
        <w:rPr>
          <w:rFonts w:ascii="Times New Roman" w:hAnsi="Times New Roman" w:cs="Times New Roman"/>
          <w:sz w:val="28"/>
        </w:rPr>
        <w:t xml:space="preserve"> </w:t>
      </w:r>
      <w:r w:rsidR="0047399E" w:rsidRPr="0047399E">
        <w:rPr>
          <w:rFonts w:ascii="Times New Roman" w:hAnsi="Times New Roman" w:cs="Times New Roman"/>
          <w:sz w:val="28"/>
        </w:rPr>
        <w:t>в органы, участвующие в предоставлении муниципальной услуги</w:t>
      </w:r>
      <w:r w:rsidR="00C12C79">
        <w:rPr>
          <w:rFonts w:ascii="Times New Roman" w:hAnsi="Times New Roman" w:cs="Times New Roman"/>
          <w:sz w:val="28"/>
        </w:rPr>
        <w:t>:</w:t>
      </w:r>
    </w:p>
    <w:p w14:paraId="4869535F" w14:textId="1EA741CB" w:rsidR="00C12C79" w:rsidRDefault="00C12C79" w:rsidP="00C12C79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9C53DE" w:rsidRPr="002B32BA">
        <w:rPr>
          <w:rFonts w:ascii="Times New Roman" w:hAnsi="Times New Roman" w:cs="Times New Roman"/>
          <w:sz w:val="28"/>
        </w:rPr>
        <w:t>аж</w:t>
      </w:r>
      <w:r>
        <w:rPr>
          <w:rFonts w:ascii="Times New Roman" w:hAnsi="Times New Roman" w:cs="Times New Roman"/>
          <w:sz w:val="28"/>
        </w:rPr>
        <w:t>ать на кнопку «Создать запрос» (Рис.10).</w:t>
      </w:r>
    </w:p>
    <w:p w14:paraId="6E68E8B1" w14:textId="77777777" w:rsidR="00C12C79" w:rsidRDefault="00C12C79" w:rsidP="00C12C79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C53DE" w:rsidRPr="002B32BA">
        <w:rPr>
          <w:rFonts w:ascii="Times New Roman" w:hAnsi="Times New Roman" w:cs="Times New Roman"/>
          <w:sz w:val="28"/>
        </w:rPr>
        <w:t xml:space="preserve">ыбрать </w:t>
      </w:r>
      <w:r w:rsidR="002B32BA" w:rsidRPr="002B32BA">
        <w:rPr>
          <w:rFonts w:ascii="Times New Roman" w:hAnsi="Times New Roman" w:cs="Times New Roman"/>
          <w:sz w:val="28"/>
        </w:rPr>
        <w:t xml:space="preserve">место отправки запроса из </w:t>
      </w:r>
      <w:proofErr w:type="gramStart"/>
      <w:r w:rsidR="002B32BA" w:rsidRPr="002B32BA">
        <w:rPr>
          <w:rFonts w:ascii="Times New Roman" w:hAnsi="Times New Roman" w:cs="Times New Roman"/>
          <w:sz w:val="28"/>
        </w:rPr>
        <w:t>предложенных</w:t>
      </w:r>
      <w:proofErr w:type="gramEnd"/>
      <w:r w:rsidR="002B32BA" w:rsidRPr="002B32BA">
        <w:rPr>
          <w:rFonts w:ascii="Times New Roman" w:hAnsi="Times New Roman" w:cs="Times New Roman"/>
          <w:sz w:val="28"/>
        </w:rPr>
        <w:t xml:space="preserve"> Системой.</w:t>
      </w:r>
    </w:p>
    <w:p w14:paraId="5199DFB0" w14:textId="65DBBBF5" w:rsidR="00096488" w:rsidRDefault="00A141B1" w:rsidP="00C12C79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открывшемся окне </w:t>
      </w:r>
      <w:r w:rsidR="00E56364">
        <w:rPr>
          <w:rFonts w:ascii="Times New Roman" w:hAnsi="Times New Roman" w:cs="Times New Roman"/>
          <w:sz w:val="28"/>
        </w:rPr>
        <w:t>подтвердить действие нажатием на кнопку «Отправить запрос», либо нажать на кнопку «Отмена» (Рис.12).</w:t>
      </w:r>
    </w:p>
    <w:p w14:paraId="295ABBB5" w14:textId="77777777" w:rsidR="00E56364" w:rsidRDefault="00A141B1" w:rsidP="00E56364">
      <w:pPr>
        <w:pStyle w:val="a4"/>
        <w:keepNext/>
        <w:spacing w:after="0" w:line="360" w:lineRule="auto"/>
        <w:ind w:left="0" w:firstLine="0"/>
        <w:jc w:val="center"/>
      </w:pPr>
      <w:r>
        <w:rPr>
          <w:noProof/>
        </w:rPr>
        <w:drawing>
          <wp:inline distT="0" distB="0" distL="0" distR="0" wp14:anchorId="58397614" wp14:editId="2F73D3BB">
            <wp:extent cx="6152515" cy="1459865"/>
            <wp:effectExtent l="0" t="0" r="63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4589" w14:textId="0AFA9948" w:rsidR="00A141B1" w:rsidRPr="00E56364" w:rsidRDefault="00E56364" w:rsidP="00E56364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E56364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E56364">
        <w:rPr>
          <w:rFonts w:ascii="Times New Roman" w:hAnsi="Times New Roman" w:cs="Times New Roman"/>
          <w:color w:val="auto"/>
          <w:sz w:val="20"/>
        </w:rPr>
        <w:fldChar w:fldCharType="begin"/>
      </w:r>
      <w:r w:rsidRPr="00E56364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E56364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12</w:t>
      </w:r>
      <w:r w:rsidRPr="00E56364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6997895" w14:textId="77777777" w:rsidR="003C66C3" w:rsidRDefault="003C66C3" w:rsidP="003C66C3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Сохранение и подписание результата </w:t>
      </w:r>
    </w:p>
    <w:p w14:paraId="251860E3" w14:textId="77777777" w:rsidR="0028781C" w:rsidRDefault="00B3463E" w:rsidP="00B3463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если оказание услуги возможно</w:t>
      </w:r>
      <w:r w:rsidR="0028781C">
        <w:rPr>
          <w:rFonts w:ascii="Times New Roman" w:hAnsi="Times New Roman" w:cs="Times New Roman"/>
          <w:sz w:val="28"/>
        </w:rPr>
        <w:t>, необходимо:</w:t>
      </w:r>
    </w:p>
    <w:p w14:paraId="212D0EF7" w14:textId="77777777" w:rsidR="0028781C" w:rsidRDefault="0028781C" w:rsidP="0028781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</w:t>
      </w:r>
      <w:r w:rsidR="00B3463E">
        <w:rPr>
          <w:rFonts w:ascii="Times New Roman" w:hAnsi="Times New Roman" w:cs="Times New Roman"/>
          <w:sz w:val="28"/>
        </w:rPr>
        <w:t>ажать на кнопку «Сохранить результат»</w:t>
      </w:r>
      <w:r>
        <w:rPr>
          <w:rFonts w:ascii="Times New Roman" w:hAnsi="Times New Roman" w:cs="Times New Roman"/>
          <w:sz w:val="28"/>
        </w:rPr>
        <w:t xml:space="preserve"> (Рис.10).</w:t>
      </w:r>
    </w:p>
    <w:p w14:paraId="1F96D555" w14:textId="74225EE6" w:rsidR="0028781C" w:rsidRDefault="00E12EAD" w:rsidP="0028781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открывшемся окне заполнить все необходимые поля и нажать на кнопку «Сохранить результат»</w:t>
      </w:r>
      <w:r w:rsidR="004B5E44">
        <w:rPr>
          <w:rFonts w:ascii="Times New Roman" w:hAnsi="Times New Roman" w:cs="Times New Roman"/>
          <w:sz w:val="28"/>
        </w:rPr>
        <w:t xml:space="preserve"> (Рис.</w:t>
      </w:r>
      <w:r w:rsidR="00D456A0">
        <w:rPr>
          <w:rFonts w:ascii="Times New Roman" w:hAnsi="Times New Roman" w:cs="Times New Roman"/>
          <w:sz w:val="28"/>
        </w:rPr>
        <w:t>13</w:t>
      </w:r>
      <w:r w:rsidR="004B5E4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6723FA">
        <w:rPr>
          <w:rFonts w:ascii="Times New Roman" w:hAnsi="Times New Roman" w:cs="Times New Roman"/>
          <w:sz w:val="28"/>
        </w:rPr>
        <w:t xml:space="preserve"> </w:t>
      </w:r>
    </w:p>
    <w:p w14:paraId="41C9ACF5" w14:textId="0D01E044" w:rsidR="004B5E44" w:rsidRDefault="007C5768" w:rsidP="004B5E44">
      <w:pPr>
        <w:keepNext/>
        <w:spacing w:after="0" w:line="360" w:lineRule="auto"/>
        <w:jc w:val="center"/>
      </w:pPr>
      <w:r>
        <w:rPr>
          <w:noProof/>
        </w:rPr>
        <w:drawing>
          <wp:inline distT="0" distB="0" distL="0" distR="0" wp14:anchorId="1C055BDC" wp14:editId="14A1C185">
            <wp:extent cx="6152515" cy="4432300"/>
            <wp:effectExtent l="0" t="0" r="635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2D753" w14:textId="3E87B9CA" w:rsidR="004B5E44" w:rsidRPr="004B5E44" w:rsidRDefault="004B5E44" w:rsidP="004B5E44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4B5E44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4B5E44">
        <w:rPr>
          <w:rFonts w:ascii="Times New Roman" w:hAnsi="Times New Roman" w:cs="Times New Roman"/>
          <w:color w:val="auto"/>
          <w:sz w:val="20"/>
        </w:rPr>
        <w:fldChar w:fldCharType="begin"/>
      </w:r>
      <w:r w:rsidRPr="004B5E44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4B5E44">
        <w:rPr>
          <w:rFonts w:ascii="Times New Roman" w:hAnsi="Times New Roman" w:cs="Times New Roman"/>
          <w:color w:val="auto"/>
          <w:sz w:val="20"/>
        </w:rPr>
        <w:fldChar w:fldCharType="separate"/>
      </w:r>
      <w:r w:rsidRPr="004B5E44">
        <w:rPr>
          <w:rFonts w:ascii="Times New Roman" w:hAnsi="Times New Roman" w:cs="Times New Roman"/>
          <w:color w:val="auto"/>
          <w:sz w:val="20"/>
        </w:rPr>
        <w:t>13</w:t>
      </w:r>
      <w:r w:rsidRPr="004B5E44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465F7DAF" w14:textId="7882E4E8" w:rsidR="005B2CFF" w:rsidRDefault="006723FA" w:rsidP="0028781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подписать документ</w:t>
      </w:r>
      <w:r w:rsidR="005415DE">
        <w:rPr>
          <w:rFonts w:ascii="Times New Roman" w:hAnsi="Times New Roman" w:cs="Times New Roman"/>
          <w:sz w:val="28"/>
        </w:rPr>
        <w:t xml:space="preserve"> посредством </w:t>
      </w:r>
      <w:r w:rsidR="005415DE" w:rsidRPr="005415DE">
        <w:rPr>
          <w:rFonts w:ascii="Times New Roman" w:hAnsi="Times New Roman" w:cs="Times New Roman"/>
          <w:sz w:val="28"/>
        </w:rPr>
        <w:t>усиленной квалифи</w:t>
      </w:r>
      <w:r w:rsidR="005415DE">
        <w:rPr>
          <w:rFonts w:ascii="Times New Roman" w:hAnsi="Times New Roman" w:cs="Times New Roman"/>
          <w:sz w:val="28"/>
        </w:rPr>
        <w:t>цированной электронной подписи.</w:t>
      </w:r>
    </w:p>
    <w:p w14:paraId="0E11EFB6" w14:textId="77777777" w:rsidR="001A7B23" w:rsidRDefault="001A7B23" w:rsidP="001A7B23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Отправка на доработку</w:t>
      </w:r>
    </w:p>
    <w:p w14:paraId="6125DA61" w14:textId="77777777" w:rsidR="001A7B23" w:rsidRDefault="001A7B23" w:rsidP="001A7B23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отправки услуги на доработку:</w:t>
      </w:r>
    </w:p>
    <w:p w14:paraId="04379D19" w14:textId="4AAF9B95" w:rsidR="001A7B23" w:rsidRDefault="001A7B23" w:rsidP="001A7B23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на кнопку «На доработку» (Рис.</w:t>
      </w:r>
      <w:r w:rsidR="00871CFD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).</w:t>
      </w:r>
    </w:p>
    <w:p w14:paraId="484D155B" w14:textId="77777777" w:rsidR="004F3CE4" w:rsidRDefault="00CB4322" w:rsidP="004F3CE4">
      <w:pPr>
        <w:keepNext/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5F0F1C4" wp14:editId="0777ABBF">
            <wp:extent cx="6152515" cy="1671955"/>
            <wp:effectExtent l="0" t="0" r="63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75D3F" w14:textId="0BFB3BB5" w:rsidR="00CB4322" w:rsidRPr="004F3CE4" w:rsidRDefault="004F3CE4" w:rsidP="004F3CE4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4F3CE4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4F3CE4">
        <w:rPr>
          <w:rFonts w:ascii="Times New Roman" w:hAnsi="Times New Roman" w:cs="Times New Roman"/>
          <w:color w:val="auto"/>
          <w:sz w:val="20"/>
        </w:rPr>
        <w:fldChar w:fldCharType="begin"/>
      </w:r>
      <w:r w:rsidRPr="004F3CE4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4F3CE4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14</w:t>
      </w:r>
      <w:r w:rsidRPr="004F3CE4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F77323F" w14:textId="08520E91" w:rsidR="004F3CE4" w:rsidRDefault="001A7B23" w:rsidP="001A7B23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открывшемся </w:t>
      </w:r>
      <w:r w:rsidRPr="00CB4322">
        <w:rPr>
          <w:rFonts w:ascii="Times New Roman" w:hAnsi="Times New Roman" w:cs="Times New Roman"/>
          <w:sz w:val="28"/>
        </w:rPr>
        <w:t>окне</w:t>
      </w:r>
      <w:r>
        <w:rPr>
          <w:rFonts w:ascii="Times New Roman" w:hAnsi="Times New Roman" w:cs="Times New Roman"/>
          <w:sz w:val="28"/>
        </w:rPr>
        <w:t xml:space="preserve"> </w:t>
      </w:r>
      <w:r w:rsidR="004F3CE4">
        <w:rPr>
          <w:rFonts w:ascii="Times New Roman" w:hAnsi="Times New Roman" w:cs="Times New Roman"/>
          <w:sz w:val="28"/>
        </w:rPr>
        <w:t>при необходимости прикрепить документ и написать комментарий к действию (Рис.).</w:t>
      </w:r>
    </w:p>
    <w:p w14:paraId="64928419" w14:textId="40A1554C" w:rsidR="001A7B23" w:rsidRDefault="004F3CE4" w:rsidP="001A7B23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Нажать на кнопку «На доработку» (Рис.). </w:t>
      </w:r>
      <w:r w:rsidR="001A7B23">
        <w:rPr>
          <w:rFonts w:ascii="Times New Roman" w:hAnsi="Times New Roman" w:cs="Times New Roman"/>
          <w:sz w:val="28"/>
        </w:rPr>
        <w:t xml:space="preserve">Далее услуга будет направлена на доработку  заявителю в личный кабинет. </w:t>
      </w:r>
    </w:p>
    <w:p w14:paraId="76845D1C" w14:textId="4F23204A" w:rsidR="004F3CE4" w:rsidRDefault="00103BB0" w:rsidP="004F3CE4">
      <w:pPr>
        <w:keepNext/>
        <w:spacing w:after="0" w:line="360" w:lineRule="auto"/>
        <w:jc w:val="center"/>
      </w:pPr>
      <w:r>
        <w:rPr>
          <w:noProof/>
        </w:rPr>
        <w:drawing>
          <wp:inline distT="0" distB="0" distL="0" distR="0" wp14:anchorId="119A985E" wp14:editId="72D40DAF">
            <wp:extent cx="6152515" cy="2901950"/>
            <wp:effectExtent l="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312C" w14:textId="53B23CE0" w:rsidR="008E4AC0" w:rsidRPr="00735CB7" w:rsidRDefault="004F3CE4" w:rsidP="00735CB7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4F3CE4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4F3CE4">
        <w:rPr>
          <w:rFonts w:ascii="Times New Roman" w:hAnsi="Times New Roman" w:cs="Times New Roman"/>
          <w:color w:val="auto"/>
          <w:sz w:val="20"/>
        </w:rPr>
        <w:fldChar w:fldCharType="begin"/>
      </w:r>
      <w:r w:rsidRPr="004F3CE4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4F3CE4">
        <w:rPr>
          <w:rFonts w:ascii="Times New Roman" w:hAnsi="Times New Roman" w:cs="Times New Roman"/>
          <w:color w:val="auto"/>
          <w:sz w:val="20"/>
        </w:rPr>
        <w:fldChar w:fldCharType="separate"/>
      </w:r>
      <w:r w:rsidR="004B5E44">
        <w:rPr>
          <w:rFonts w:ascii="Times New Roman" w:hAnsi="Times New Roman" w:cs="Times New Roman"/>
          <w:noProof/>
          <w:color w:val="auto"/>
          <w:sz w:val="20"/>
        </w:rPr>
        <w:t>15</w:t>
      </w:r>
      <w:r w:rsidRPr="004F3CE4">
        <w:rPr>
          <w:rFonts w:ascii="Times New Roman" w:hAnsi="Times New Roman" w:cs="Times New Roman"/>
          <w:color w:val="auto"/>
          <w:sz w:val="20"/>
        </w:rPr>
        <w:fldChar w:fldCharType="end"/>
      </w:r>
    </w:p>
    <w:sectPr w:rsidR="008E4AC0" w:rsidRPr="00735CB7" w:rsidSect="00B60D7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567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0A04B" w14:textId="77777777" w:rsidR="00AC7345" w:rsidRDefault="00AC7345">
      <w:pPr>
        <w:spacing w:after="0" w:line="240" w:lineRule="auto"/>
      </w:pPr>
      <w:r>
        <w:separator/>
      </w:r>
    </w:p>
  </w:endnote>
  <w:endnote w:type="continuationSeparator" w:id="0">
    <w:p w14:paraId="445D6C95" w14:textId="77777777" w:rsidR="00AC7345" w:rsidRDefault="00AC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C031" w14:textId="77777777" w:rsidR="00EF2D16" w:rsidRDefault="00EF2D16">
    <w:pPr>
      <w:spacing w:after="0" w:line="259" w:lineRule="auto"/>
      <w:ind w:right="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5EBEB32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C80A" w14:textId="6B7882D3" w:rsidR="00EF2D16" w:rsidRPr="00DC3D68" w:rsidRDefault="00EF2D16" w:rsidP="00DC3D68">
    <w:pPr>
      <w:spacing w:after="0" w:line="259" w:lineRule="auto"/>
      <w:ind w:right="64" w:firstLine="0"/>
      <w:jc w:val="center"/>
      <w:rPr>
        <w:rFonts w:ascii="Times New Roman" w:hAnsi="Times New Roman" w:cs="Times New Roman"/>
      </w:rPr>
    </w:pPr>
    <w:r w:rsidRPr="00DC3D68">
      <w:rPr>
        <w:rFonts w:ascii="Times New Roman" w:hAnsi="Times New Roman" w:cs="Times New Roman"/>
      </w:rPr>
      <w:fldChar w:fldCharType="begin"/>
    </w:r>
    <w:r w:rsidRPr="00DC3D68">
      <w:rPr>
        <w:rFonts w:ascii="Times New Roman" w:hAnsi="Times New Roman" w:cs="Times New Roman"/>
      </w:rPr>
      <w:instrText xml:space="preserve"> PAGE   \* MERGEFORMAT </w:instrText>
    </w:r>
    <w:r w:rsidRPr="00DC3D68">
      <w:rPr>
        <w:rFonts w:ascii="Times New Roman" w:hAnsi="Times New Roman" w:cs="Times New Roman"/>
      </w:rPr>
      <w:fldChar w:fldCharType="separate"/>
    </w:r>
    <w:r w:rsidR="00827BC6">
      <w:rPr>
        <w:rFonts w:ascii="Times New Roman" w:hAnsi="Times New Roman" w:cs="Times New Roman"/>
        <w:noProof/>
      </w:rPr>
      <w:t>3</w:t>
    </w:r>
    <w:r w:rsidRPr="00DC3D68">
      <w:rPr>
        <w:rFonts w:ascii="Times New Roman" w:hAnsi="Times New Roman" w:cs="Times New Roman"/>
      </w:rPr>
      <w:fldChar w:fldCharType="end"/>
    </w:r>
  </w:p>
  <w:p w14:paraId="671A225D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6E49E" w14:textId="77777777" w:rsidR="00EF2D16" w:rsidRDefault="00EF2D1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46982" w14:textId="77777777" w:rsidR="00AC7345" w:rsidRDefault="00AC7345">
      <w:pPr>
        <w:spacing w:after="0" w:line="240" w:lineRule="auto"/>
      </w:pPr>
      <w:r>
        <w:separator/>
      </w:r>
    </w:p>
  </w:footnote>
  <w:footnote w:type="continuationSeparator" w:id="0">
    <w:p w14:paraId="343D5F09" w14:textId="77777777" w:rsidR="00AC7345" w:rsidRDefault="00AC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8B0BC" w14:textId="77777777" w:rsidR="00EF2D16" w:rsidRDefault="00EF2D16">
    <w:pPr>
      <w:spacing w:after="117" w:line="259" w:lineRule="auto"/>
      <w:ind w:left="-42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563B7E" wp14:editId="3D352452">
          <wp:simplePos x="0" y="0"/>
          <wp:positionH relativeFrom="page">
            <wp:posOffset>5918200</wp:posOffset>
          </wp:positionH>
          <wp:positionV relativeFrom="page">
            <wp:posOffset>1080135</wp:posOffset>
          </wp:positionV>
          <wp:extent cx="733425" cy="638175"/>
          <wp:effectExtent l="0" t="0" r="0" b="0"/>
          <wp:wrapSquare wrapText="bothSides"/>
          <wp:docPr id="16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FF4747"/>
        <w:sz w:val="40"/>
      </w:rPr>
      <w:t xml:space="preserve"> </w:t>
    </w:r>
    <w:r>
      <w:t xml:space="preserve"> </w:t>
    </w:r>
  </w:p>
  <w:p w14:paraId="4170DBE9" w14:textId="77777777" w:rsidR="00EF2D16" w:rsidRDefault="00EF2D16">
    <w:pPr>
      <w:spacing w:after="0" w:line="259" w:lineRule="auto"/>
      <w:ind w:left="-425" w:right="647" w:firstLine="0"/>
      <w:jc w:val="left"/>
    </w:pPr>
    <w:r>
      <w:rPr>
        <w:rFonts w:ascii="Cambria" w:eastAsia="Cambria" w:hAnsi="Cambria" w:cs="Cambria"/>
        <w:b/>
        <w:sz w:val="40"/>
      </w:rPr>
      <w:t xml:space="preserve">Инструкция по использованию HRDT </w:t>
    </w:r>
    <w:proofErr w:type="spellStart"/>
    <w:r>
      <w:rPr>
        <w:rFonts w:ascii="Cambria" w:eastAsia="Cambria" w:hAnsi="Cambria" w:cs="Cambria"/>
        <w:b/>
        <w:sz w:val="40"/>
      </w:rPr>
      <w:t>Lite</w:t>
    </w:r>
    <w:proofErr w:type="spellEnd"/>
    <w:r>
      <w:rPr>
        <w:rFonts w:ascii="Cambria" w:eastAsia="Cambria" w:hAnsi="Cambria" w:cs="Cambria"/>
        <w:b/>
        <w:color w:val="FF4747"/>
      </w:rPr>
      <w:t xml:space="preserve"> </w:t>
    </w:r>
  </w:p>
  <w:p w14:paraId="21B15BA7" w14:textId="77777777" w:rsidR="00EF2D16" w:rsidRDefault="00EF2D16">
    <w:pPr>
      <w:spacing w:after="0" w:line="259" w:lineRule="auto"/>
      <w:ind w:left="8187" w:right="494" w:firstLine="0"/>
      <w:jc w:val="right"/>
    </w:pPr>
    <w:r>
      <w:rPr>
        <w:rFonts w:ascii="Times New Roman" w:eastAsia="Times New Roman" w:hAnsi="Times New Roman" w:cs="Times New Roman"/>
        <w:sz w:val="18"/>
      </w:rPr>
      <w:t xml:space="preserve">   </w:t>
    </w:r>
  </w:p>
  <w:p w14:paraId="2C15DFA0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  <w:p w14:paraId="5E30BB50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0E28" w14:textId="04F457B4" w:rsidR="00EF2D16" w:rsidRPr="006915A4" w:rsidRDefault="00EF2D16" w:rsidP="00B60D7D">
    <w:pPr>
      <w:pBdr>
        <w:bottom w:val="single" w:sz="4" w:space="1" w:color="auto"/>
      </w:pBdr>
      <w:spacing w:before="120" w:after="117" w:line="360" w:lineRule="auto"/>
      <w:ind w:firstLine="0"/>
      <w:jc w:val="left"/>
      <w:rPr>
        <w:rFonts w:ascii="Times New Roman" w:eastAsia="Cambria" w:hAnsi="Times New Roman" w:cs="Times New Roman"/>
        <w:sz w:val="24"/>
      </w:rPr>
    </w:pPr>
    <w:r w:rsidRPr="006915A4">
      <w:rPr>
        <w:rFonts w:ascii="Times New Roman" w:hAnsi="Times New Roman" w:cs="Times New Roman"/>
        <w:i/>
        <w:noProof/>
        <w:sz w:val="14"/>
      </w:rPr>
      <w:drawing>
        <wp:anchor distT="0" distB="0" distL="114300" distR="114300" simplePos="0" relativeHeight="251659264" behindDoc="0" locked="0" layoutInCell="1" allowOverlap="1" wp14:anchorId="3ABF2592" wp14:editId="07DB9654">
          <wp:simplePos x="0" y="0"/>
          <wp:positionH relativeFrom="column">
            <wp:posOffset>5079808</wp:posOffset>
          </wp:positionH>
          <wp:positionV relativeFrom="paragraph">
            <wp:posOffset>-14605</wp:posOffset>
          </wp:positionV>
          <wp:extent cx="1460311" cy="347693"/>
          <wp:effectExtent l="0" t="0" r="6985" b="0"/>
          <wp:wrapNone/>
          <wp:docPr id="17" name="Рисунок 17" descr="C:\Users\Дима\Download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Дима\Downloads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11" cy="34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15A4">
      <w:rPr>
        <w:rFonts w:ascii="Times New Roman" w:eastAsia="Cambria" w:hAnsi="Times New Roman" w:cs="Times New Roman"/>
        <w:i/>
        <w:sz w:val="24"/>
      </w:rPr>
      <w:t>Руководство пользователя. Исполнитель услуг</w:t>
    </w:r>
    <w:r>
      <w:rPr>
        <w:rFonts w:ascii="Times New Roman" w:eastAsia="Cambria" w:hAnsi="Times New Roman" w:cs="Times New Roman"/>
        <w:i/>
        <w:sz w:val="24"/>
      </w:rPr>
      <w:t>:</w:t>
    </w:r>
    <w:r w:rsidRPr="006915A4">
      <w:rPr>
        <w:rFonts w:ascii="Times New Roman" w:eastAsia="Cambria" w:hAnsi="Times New Roman" w:cs="Times New Roman"/>
        <w:i/>
        <w:sz w:val="24"/>
      </w:rPr>
      <w:t xml:space="preserve"> </w:t>
    </w:r>
    <w:r w:rsidR="0030219F">
      <w:rPr>
        <w:rFonts w:ascii="Times New Roman" w:eastAsia="Cambria" w:hAnsi="Times New Roman" w:cs="Times New Roman"/>
        <w:i/>
        <w:sz w:val="24"/>
      </w:rPr>
      <w:t>оказание услуг</w:t>
    </w:r>
    <w:r w:rsidRPr="006915A4" w:rsidDel="001708EB">
      <w:rPr>
        <w:rFonts w:ascii="Times New Roman" w:eastAsia="Cambria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25FA0" w14:textId="77777777" w:rsidR="00EF2D16" w:rsidRDefault="00EF2D1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C40"/>
    <w:multiLevelType w:val="hybridMultilevel"/>
    <w:tmpl w:val="6B7498E2"/>
    <w:lvl w:ilvl="0" w:tplc="86C01604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C165374"/>
    <w:multiLevelType w:val="hybridMultilevel"/>
    <w:tmpl w:val="7AD48C26"/>
    <w:lvl w:ilvl="0" w:tplc="29064E9A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CF3D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447B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482E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C161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200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6AFC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284E24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CA59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AE1AA9"/>
    <w:multiLevelType w:val="hybridMultilevel"/>
    <w:tmpl w:val="03808574"/>
    <w:lvl w:ilvl="0" w:tplc="43C679F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2C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AB8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F06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4EA9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841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69E1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0A1B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CAE7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352F5"/>
    <w:multiLevelType w:val="hybridMultilevel"/>
    <w:tmpl w:val="3AB82A4C"/>
    <w:lvl w:ilvl="0" w:tplc="A76ECECA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1C7D1BC7"/>
    <w:multiLevelType w:val="hybridMultilevel"/>
    <w:tmpl w:val="8ECC9CB8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1E8511D3"/>
    <w:multiLevelType w:val="hybridMultilevel"/>
    <w:tmpl w:val="DA1C040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1EAB3D17"/>
    <w:multiLevelType w:val="hybridMultilevel"/>
    <w:tmpl w:val="B0FC3F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60CCF"/>
    <w:multiLevelType w:val="multilevel"/>
    <w:tmpl w:val="13343912"/>
    <w:lvl w:ilvl="0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A6A6A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B23ADB"/>
    <w:multiLevelType w:val="hybridMultilevel"/>
    <w:tmpl w:val="70D294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C04F62"/>
    <w:multiLevelType w:val="multilevel"/>
    <w:tmpl w:val="5A86492E"/>
    <w:lvl w:ilvl="0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2D892D31"/>
    <w:multiLevelType w:val="hybridMultilevel"/>
    <w:tmpl w:val="B4FEFBBA"/>
    <w:lvl w:ilvl="0" w:tplc="A76ECECA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325C31F1"/>
    <w:multiLevelType w:val="hybridMultilevel"/>
    <w:tmpl w:val="2C041EF6"/>
    <w:lvl w:ilvl="0" w:tplc="1A8EFA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AC7EC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A8A0C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EE6E0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AA290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4C7F2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0075C">
      <w:start w:val="1"/>
      <w:numFmt w:val="bullet"/>
      <w:lvlText w:val="•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6AE9E">
      <w:start w:val="1"/>
      <w:numFmt w:val="bullet"/>
      <w:lvlText w:val="o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674B4">
      <w:start w:val="1"/>
      <w:numFmt w:val="bullet"/>
      <w:lvlText w:val="▪"/>
      <w:lvlJc w:val="left"/>
      <w:pPr>
        <w:ind w:left="6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0E5474"/>
    <w:multiLevelType w:val="multilevel"/>
    <w:tmpl w:val="B57E212E"/>
    <w:lvl w:ilvl="0">
      <w:start w:val="1"/>
      <w:numFmt w:val="decimal"/>
      <w:lvlText w:val="%1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4E42CF"/>
    <w:multiLevelType w:val="multilevel"/>
    <w:tmpl w:val="56348612"/>
    <w:lvl w:ilvl="0">
      <w:start w:val="1"/>
      <w:numFmt w:val="decimal"/>
      <w:lvlText w:val="%1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B1340F"/>
    <w:multiLevelType w:val="hybridMultilevel"/>
    <w:tmpl w:val="B2B4493A"/>
    <w:lvl w:ilvl="0" w:tplc="C1209C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6E1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4E4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8B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61A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3C46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A38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857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624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B1458D"/>
    <w:multiLevelType w:val="hybridMultilevel"/>
    <w:tmpl w:val="0DF01AFA"/>
    <w:lvl w:ilvl="0" w:tplc="183E4C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1769D"/>
    <w:multiLevelType w:val="hybridMultilevel"/>
    <w:tmpl w:val="6434AC62"/>
    <w:lvl w:ilvl="0" w:tplc="AEA8046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A32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63F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CF2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273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220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53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A19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8F7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966471"/>
    <w:multiLevelType w:val="multilevel"/>
    <w:tmpl w:val="56348612"/>
    <w:lvl w:ilvl="0">
      <w:start w:val="1"/>
      <w:numFmt w:val="decimal"/>
      <w:lvlText w:val="%1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DE156B"/>
    <w:multiLevelType w:val="multilevel"/>
    <w:tmpl w:val="67C6890C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8B612C"/>
    <w:multiLevelType w:val="hybridMultilevel"/>
    <w:tmpl w:val="52A624F6"/>
    <w:lvl w:ilvl="0" w:tplc="60E0F1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E14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A13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679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DC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088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645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B4FA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6A8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E6775A"/>
    <w:multiLevelType w:val="hybridMultilevel"/>
    <w:tmpl w:val="5A86492E"/>
    <w:lvl w:ilvl="0" w:tplc="A76ECECA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49B43E7E"/>
    <w:multiLevelType w:val="multilevel"/>
    <w:tmpl w:val="A5927488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05538E"/>
    <w:multiLevelType w:val="hybridMultilevel"/>
    <w:tmpl w:val="B0BCC0C6"/>
    <w:lvl w:ilvl="0" w:tplc="E5988C3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3">
    <w:nsid w:val="4B5133FD"/>
    <w:multiLevelType w:val="multilevel"/>
    <w:tmpl w:val="B4186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463F50"/>
    <w:multiLevelType w:val="multilevel"/>
    <w:tmpl w:val="B4FEFBBA"/>
    <w:lvl w:ilvl="0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5">
    <w:nsid w:val="55C815AC"/>
    <w:multiLevelType w:val="hybridMultilevel"/>
    <w:tmpl w:val="AA4EFED6"/>
    <w:lvl w:ilvl="0" w:tplc="1FB0E672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>
    <w:nsid w:val="629A6CE6"/>
    <w:multiLevelType w:val="multilevel"/>
    <w:tmpl w:val="3AB82A4C"/>
    <w:lvl w:ilvl="0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7">
    <w:nsid w:val="70217C3C"/>
    <w:multiLevelType w:val="multilevel"/>
    <w:tmpl w:val="1E88C2CA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8">
    <w:nsid w:val="77913C5A"/>
    <w:multiLevelType w:val="multilevel"/>
    <w:tmpl w:val="1F0C73AE"/>
    <w:lvl w:ilvl="0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167878"/>
    <w:multiLevelType w:val="hybridMultilevel"/>
    <w:tmpl w:val="E5743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9C0514"/>
    <w:multiLevelType w:val="hybridMultilevel"/>
    <w:tmpl w:val="AA4EFED6"/>
    <w:lvl w:ilvl="0" w:tplc="1FB0E672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8"/>
  </w:num>
  <w:num w:numId="2">
    <w:abstractNumId w:val="14"/>
  </w:num>
  <w:num w:numId="3">
    <w:abstractNumId w:val="19"/>
  </w:num>
  <w:num w:numId="4">
    <w:abstractNumId w:val="11"/>
  </w:num>
  <w:num w:numId="5">
    <w:abstractNumId w:val="16"/>
  </w:num>
  <w:num w:numId="6">
    <w:abstractNumId w:val="1"/>
  </w:num>
  <w:num w:numId="7">
    <w:abstractNumId w:val="2"/>
  </w:num>
  <w:num w:numId="8">
    <w:abstractNumId w:val="1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25"/>
  </w:num>
  <w:num w:numId="15">
    <w:abstractNumId w:val="10"/>
  </w:num>
  <w:num w:numId="16">
    <w:abstractNumId w:val="24"/>
  </w:num>
  <w:num w:numId="17">
    <w:abstractNumId w:val="20"/>
  </w:num>
  <w:num w:numId="18">
    <w:abstractNumId w:val="9"/>
  </w:num>
  <w:num w:numId="19">
    <w:abstractNumId w:val="3"/>
  </w:num>
  <w:num w:numId="20">
    <w:abstractNumId w:val="26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  <w:num w:numId="28">
    <w:abstractNumId w:val="18"/>
  </w:num>
  <w:num w:numId="29">
    <w:abstractNumId w:val="27"/>
  </w:num>
  <w:num w:numId="30">
    <w:abstractNumId w:val="15"/>
  </w:num>
  <w:num w:numId="31">
    <w:abstractNumId w:val="18"/>
  </w:num>
  <w:num w:numId="32">
    <w:abstractNumId w:val="18"/>
  </w:num>
  <w:num w:numId="33">
    <w:abstractNumId w:val="29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30"/>
  </w:num>
  <w:num w:numId="41">
    <w:abstractNumId w:val="18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</w:num>
  <w:num w:numId="45">
    <w:abstractNumId w:val="8"/>
  </w:num>
  <w:num w:numId="46">
    <w:abstractNumId w:val="18"/>
  </w:num>
  <w:num w:numId="47">
    <w:abstractNumId w:val="1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C4"/>
    <w:rsid w:val="000002B2"/>
    <w:rsid w:val="00002CC2"/>
    <w:rsid w:val="00010915"/>
    <w:rsid w:val="00012640"/>
    <w:rsid w:val="00012963"/>
    <w:rsid w:val="00027802"/>
    <w:rsid w:val="000323BF"/>
    <w:rsid w:val="00036016"/>
    <w:rsid w:val="00041E82"/>
    <w:rsid w:val="00042F1D"/>
    <w:rsid w:val="00050FBF"/>
    <w:rsid w:val="00060D11"/>
    <w:rsid w:val="00061DAA"/>
    <w:rsid w:val="00064AEF"/>
    <w:rsid w:val="0007629F"/>
    <w:rsid w:val="000845C7"/>
    <w:rsid w:val="000930F3"/>
    <w:rsid w:val="000947F6"/>
    <w:rsid w:val="000956EE"/>
    <w:rsid w:val="00096488"/>
    <w:rsid w:val="000A19DF"/>
    <w:rsid w:val="000A3A7E"/>
    <w:rsid w:val="000A4990"/>
    <w:rsid w:val="000B3B46"/>
    <w:rsid w:val="000C3018"/>
    <w:rsid w:val="000C407A"/>
    <w:rsid w:val="000C5843"/>
    <w:rsid w:val="000D3ACA"/>
    <w:rsid w:val="000D5DD2"/>
    <w:rsid w:val="000E0340"/>
    <w:rsid w:val="000E5DF0"/>
    <w:rsid w:val="000F7BCF"/>
    <w:rsid w:val="00102046"/>
    <w:rsid w:val="00103BB0"/>
    <w:rsid w:val="00105387"/>
    <w:rsid w:val="001404F8"/>
    <w:rsid w:val="00141B73"/>
    <w:rsid w:val="001420D4"/>
    <w:rsid w:val="001424E2"/>
    <w:rsid w:val="001509C3"/>
    <w:rsid w:val="00157A1F"/>
    <w:rsid w:val="001708EB"/>
    <w:rsid w:val="00170994"/>
    <w:rsid w:val="001765B8"/>
    <w:rsid w:val="00177661"/>
    <w:rsid w:val="00180D14"/>
    <w:rsid w:val="001957E7"/>
    <w:rsid w:val="001A6D4B"/>
    <w:rsid w:val="001A7B23"/>
    <w:rsid w:val="001B0D2F"/>
    <w:rsid w:val="001B7816"/>
    <w:rsid w:val="001C0DA3"/>
    <w:rsid w:val="001C2885"/>
    <w:rsid w:val="001C3F57"/>
    <w:rsid w:val="001D3AEB"/>
    <w:rsid w:val="001D7B3F"/>
    <w:rsid w:val="001F4B99"/>
    <w:rsid w:val="001F517D"/>
    <w:rsid w:val="002058DA"/>
    <w:rsid w:val="002122D6"/>
    <w:rsid w:val="00222B73"/>
    <w:rsid w:val="00227D08"/>
    <w:rsid w:val="0024724E"/>
    <w:rsid w:val="0025436D"/>
    <w:rsid w:val="00280ED5"/>
    <w:rsid w:val="0028360C"/>
    <w:rsid w:val="0028647F"/>
    <w:rsid w:val="0028781C"/>
    <w:rsid w:val="00297834"/>
    <w:rsid w:val="002A1DBB"/>
    <w:rsid w:val="002A4A6A"/>
    <w:rsid w:val="002B08E1"/>
    <w:rsid w:val="002B2BAC"/>
    <w:rsid w:val="002B32BA"/>
    <w:rsid w:val="002D1988"/>
    <w:rsid w:val="002D33D4"/>
    <w:rsid w:val="002D691D"/>
    <w:rsid w:val="002E0355"/>
    <w:rsid w:val="002E2763"/>
    <w:rsid w:val="002F059A"/>
    <w:rsid w:val="002F07C7"/>
    <w:rsid w:val="0030219F"/>
    <w:rsid w:val="00306387"/>
    <w:rsid w:val="00320756"/>
    <w:rsid w:val="00323CD5"/>
    <w:rsid w:val="00326B25"/>
    <w:rsid w:val="003315D3"/>
    <w:rsid w:val="00337E14"/>
    <w:rsid w:val="00340364"/>
    <w:rsid w:val="00340E10"/>
    <w:rsid w:val="003412FF"/>
    <w:rsid w:val="003420C9"/>
    <w:rsid w:val="00343EF3"/>
    <w:rsid w:val="003654C0"/>
    <w:rsid w:val="00365AC4"/>
    <w:rsid w:val="0037094E"/>
    <w:rsid w:val="003723B8"/>
    <w:rsid w:val="00386267"/>
    <w:rsid w:val="003900EB"/>
    <w:rsid w:val="00395DA8"/>
    <w:rsid w:val="003B1FB6"/>
    <w:rsid w:val="003B3D41"/>
    <w:rsid w:val="003B7C3C"/>
    <w:rsid w:val="003C3728"/>
    <w:rsid w:val="003C66C3"/>
    <w:rsid w:val="004068FB"/>
    <w:rsid w:val="00415108"/>
    <w:rsid w:val="00420B81"/>
    <w:rsid w:val="004248DA"/>
    <w:rsid w:val="00437D08"/>
    <w:rsid w:val="004406D6"/>
    <w:rsid w:val="00447D6B"/>
    <w:rsid w:val="00457DEE"/>
    <w:rsid w:val="00462342"/>
    <w:rsid w:val="0047399E"/>
    <w:rsid w:val="00476B65"/>
    <w:rsid w:val="00481E47"/>
    <w:rsid w:val="004A2F7E"/>
    <w:rsid w:val="004A4FCB"/>
    <w:rsid w:val="004A639A"/>
    <w:rsid w:val="004B3560"/>
    <w:rsid w:val="004B5E44"/>
    <w:rsid w:val="004B6087"/>
    <w:rsid w:val="004B71A7"/>
    <w:rsid w:val="004C1421"/>
    <w:rsid w:val="004C2F7A"/>
    <w:rsid w:val="004E07B1"/>
    <w:rsid w:val="004E2F75"/>
    <w:rsid w:val="004F3CE4"/>
    <w:rsid w:val="004F523A"/>
    <w:rsid w:val="00507AC8"/>
    <w:rsid w:val="00510C6A"/>
    <w:rsid w:val="0051211C"/>
    <w:rsid w:val="00515089"/>
    <w:rsid w:val="005214F1"/>
    <w:rsid w:val="0052275A"/>
    <w:rsid w:val="00540E08"/>
    <w:rsid w:val="005415DE"/>
    <w:rsid w:val="005430B9"/>
    <w:rsid w:val="005441B8"/>
    <w:rsid w:val="00545760"/>
    <w:rsid w:val="00552242"/>
    <w:rsid w:val="00553083"/>
    <w:rsid w:val="00557CB0"/>
    <w:rsid w:val="00561530"/>
    <w:rsid w:val="00561CDF"/>
    <w:rsid w:val="00563DAA"/>
    <w:rsid w:val="0056601D"/>
    <w:rsid w:val="00570191"/>
    <w:rsid w:val="00575C46"/>
    <w:rsid w:val="005773F8"/>
    <w:rsid w:val="00583E49"/>
    <w:rsid w:val="00593724"/>
    <w:rsid w:val="005A7DEC"/>
    <w:rsid w:val="005B04C9"/>
    <w:rsid w:val="005B1EF3"/>
    <w:rsid w:val="005B2CFF"/>
    <w:rsid w:val="005B3C9B"/>
    <w:rsid w:val="005B5666"/>
    <w:rsid w:val="005C2D28"/>
    <w:rsid w:val="005C5030"/>
    <w:rsid w:val="005D3BE1"/>
    <w:rsid w:val="005E4A97"/>
    <w:rsid w:val="005E5423"/>
    <w:rsid w:val="005E70BE"/>
    <w:rsid w:val="005F0BEF"/>
    <w:rsid w:val="005F647A"/>
    <w:rsid w:val="006033DC"/>
    <w:rsid w:val="00603603"/>
    <w:rsid w:val="00612AB9"/>
    <w:rsid w:val="006148B2"/>
    <w:rsid w:val="00617487"/>
    <w:rsid w:val="0062172F"/>
    <w:rsid w:val="00625F61"/>
    <w:rsid w:val="006303B8"/>
    <w:rsid w:val="00636746"/>
    <w:rsid w:val="00636C6C"/>
    <w:rsid w:val="006504C5"/>
    <w:rsid w:val="006539A4"/>
    <w:rsid w:val="006605AC"/>
    <w:rsid w:val="006637FF"/>
    <w:rsid w:val="00665B3B"/>
    <w:rsid w:val="006713D0"/>
    <w:rsid w:val="00671E80"/>
    <w:rsid w:val="006723FA"/>
    <w:rsid w:val="0068180B"/>
    <w:rsid w:val="00685E61"/>
    <w:rsid w:val="006915A4"/>
    <w:rsid w:val="006A572E"/>
    <w:rsid w:val="006B26F3"/>
    <w:rsid w:val="006B3EFD"/>
    <w:rsid w:val="006B7FC8"/>
    <w:rsid w:val="006C4733"/>
    <w:rsid w:val="006C7316"/>
    <w:rsid w:val="006D441F"/>
    <w:rsid w:val="006E0FE9"/>
    <w:rsid w:val="00702CFB"/>
    <w:rsid w:val="00707052"/>
    <w:rsid w:val="007075F3"/>
    <w:rsid w:val="00710C21"/>
    <w:rsid w:val="0071284C"/>
    <w:rsid w:val="00717397"/>
    <w:rsid w:val="0072473B"/>
    <w:rsid w:val="00725A61"/>
    <w:rsid w:val="00735CB7"/>
    <w:rsid w:val="00741F23"/>
    <w:rsid w:val="00742872"/>
    <w:rsid w:val="00750325"/>
    <w:rsid w:val="00753614"/>
    <w:rsid w:val="0075564B"/>
    <w:rsid w:val="00766634"/>
    <w:rsid w:val="0076689F"/>
    <w:rsid w:val="00766F08"/>
    <w:rsid w:val="00772DAD"/>
    <w:rsid w:val="0077542E"/>
    <w:rsid w:val="00782730"/>
    <w:rsid w:val="007840F2"/>
    <w:rsid w:val="007906A7"/>
    <w:rsid w:val="0079507F"/>
    <w:rsid w:val="00797D72"/>
    <w:rsid w:val="007A6150"/>
    <w:rsid w:val="007A6ED0"/>
    <w:rsid w:val="007B2DCB"/>
    <w:rsid w:val="007B3161"/>
    <w:rsid w:val="007B345B"/>
    <w:rsid w:val="007B5705"/>
    <w:rsid w:val="007C256F"/>
    <w:rsid w:val="007C2DC3"/>
    <w:rsid w:val="007C5768"/>
    <w:rsid w:val="007D0373"/>
    <w:rsid w:val="007D686F"/>
    <w:rsid w:val="008202DB"/>
    <w:rsid w:val="00820F68"/>
    <w:rsid w:val="008262AB"/>
    <w:rsid w:val="00826DE8"/>
    <w:rsid w:val="008278E5"/>
    <w:rsid w:val="00827BC6"/>
    <w:rsid w:val="00830D22"/>
    <w:rsid w:val="0083222D"/>
    <w:rsid w:val="008358CD"/>
    <w:rsid w:val="00840132"/>
    <w:rsid w:val="00842594"/>
    <w:rsid w:val="008457C5"/>
    <w:rsid w:val="008473CF"/>
    <w:rsid w:val="00857B4B"/>
    <w:rsid w:val="00864887"/>
    <w:rsid w:val="00871CFD"/>
    <w:rsid w:val="00871ECB"/>
    <w:rsid w:val="008745C6"/>
    <w:rsid w:val="00885698"/>
    <w:rsid w:val="008859BD"/>
    <w:rsid w:val="008914F1"/>
    <w:rsid w:val="0089418B"/>
    <w:rsid w:val="00895534"/>
    <w:rsid w:val="008A0B06"/>
    <w:rsid w:val="008A0B49"/>
    <w:rsid w:val="008A62F5"/>
    <w:rsid w:val="008A6B1A"/>
    <w:rsid w:val="008C6EC4"/>
    <w:rsid w:val="008D008A"/>
    <w:rsid w:val="008D1502"/>
    <w:rsid w:val="008D16B7"/>
    <w:rsid w:val="008D19A2"/>
    <w:rsid w:val="008D1E4E"/>
    <w:rsid w:val="008E4AC0"/>
    <w:rsid w:val="008E6344"/>
    <w:rsid w:val="008F057D"/>
    <w:rsid w:val="008F20DF"/>
    <w:rsid w:val="008F262B"/>
    <w:rsid w:val="008F4463"/>
    <w:rsid w:val="008F652C"/>
    <w:rsid w:val="00904CC9"/>
    <w:rsid w:val="00907097"/>
    <w:rsid w:val="009322FC"/>
    <w:rsid w:val="00945D5C"/>
    <w:rsid w:val="00952047"/>
    <w:rsid w:val="009527FA"/>
    <w:rsid w:val="009552EF"/>
    <w:rsid w:val="00956D5A"/>
    <w:rsid w:val="00956FBF"/>
    <w:rsid w:val="00957FDF"/>
    <w:rsid w:val="00962F4E"/>
    <w:rsid w:val="0096363F"/>
    <w:rsid w:val="00964D69"/>
    <w:rsid w:val="00967293"/>
    <w:rsid w:val="00976C78"/>
    <w:rsid w:val="009877DD"/>
    <w:rsid w:val="009A10A9"/>
    <w:rsid w:val="009A12EC"/>
    <w:rsid w:val="009A2C0A"/>
    <w:rsid w:val="009A443B"/>
    <w:rsid w:val="009A7D73"/>
    <w:rsid w:val="009B11BE"/>
    <w:rsid w:val="009B283D"/>
    <w:rsid w:val="009B2E33"/>
    <w:rsid w:val="009C2BFA"/>
    <w:rsid w:val="009C53DE"/>
    <w:rsid w:val="009D6639"/>
    <w:rsid w:val="009D710E"/>
    <w:rsid w:val="009E7763"/>
    <w:rsid w:val="00A141B1"/>
    <w:rsid w:val="00A20C3A"/>
    <w:rsid w:val="00A36A7F"/>
    <w:rsid w:val="00A414D5"/>
    <w:rsid w:val="00A468A1"/>
    <w:rsid w:val="00A4705F"/>
    <w:rsid w:val="00A56A71"/>
    <w:rsid w:val="00A72B1B"/>
    <w:rsid w:val="00A76280"/>
    <w:rsid w:val="00A824A3"/>
    <w:rsid w:val="00A929F8"/>
    <w:rsid w:val="00AA1181"/>
    <w:rsid w:val="00AC0E52"/>
    <w:rsid w:val="00AC1DE4"/>
    <w:rsid w:val="00AC4A17"/>
    <w:rsid w:val="00AC5904"/>
    <w:rsid w:val="00AC7345"/>
    <w:rsid w:val="00AD0028"/>
    <w:rsid w:val="00AD4CEB"/>
    <w:rsid w:val="00AE0B9C"/>
    <w:rsid w:val="00AF0DE4"/>
    <w:rsid w:val="00B0468C"/>
    <w:rsid w:val="00B14AF1"/>
    <w:rsid w:val="00B2291C"/>
    <w:rsid w:val="00B234A5"/>
    <w:rsid w:val="00B30B96"/>
    <w:rsid w:val="00B3311C"/>
    <w:rsid w:val="00B3463E"/>
    <w:rsid w:val="00B42D19"/>
    <w:rsid w:val="00B47A48"/>
    <w:rsid w:val="00B542FE"/>
    <w:rsid w:val="00B60D7D"/>
    <w:rsid w:val="00B66BF4"/>
    <w:rsid w:val="00B67EDA"/>
    <w:rsid w:val="00B728CF"/>
    <w:rsid w:val="00B7409D"/>
    <w:rsid w:val="00B814C0"/>
    <w:rsid w:val="00BA0E6F"/>
    <w:rsid w:val="00BB127C"/>
    <w:rsid w:val="00BD2F4B"/>
    <w:rsid w:val="00BE081A"/>
    <w:rsid w:val="00BE7370"/>
    <w:rsid w:val="00BF1EFC"/>
    <w:rsid w:val="00BF2461"/>
    <w:rsid w:val="00BF70B5"/>
    <w:rsid w:val="00C07E4E"/>
    <w:rsid w:val="00C12C79"/>
    <w:rsid w:val="00C2074D"/>
    <w:rsid w:val="00C3097B"/>
    <w:rsid w:val="00C32FAA"/>
    <w:rsid w:val="00C33940"/>
    <w:rsid w:val="00C35A24"/>
    <w:rsid w:val="00C46F1E"/>
    <w:rsid w:val="00C47868"/>
    <w:rsid w:val="00C523FA"/>
    <w:rsid w:val="00C57F0F"/>
    <w:rsid w:val="00C608B4"/>
    <w:rsid w:val="00C61307"/>
    <w:rsid w:val="00C721A7"/>
    <w:rsid w:val="00C7703A"/>
    <w:rsid w:val="00C80751"/>
    <w:rsid w:val="00C8276E"/>
    <w:rsid w:val="00C82B25"/>
    <w:rsid w:val="00C87ADA"/>
    <w:rsid w:val="00C913B3"/>
    <w:rsid w:val="00C93DAE"/>
    <w:rsid w:val="00C9535E"/>
    <w:rsid w:val="00CA727F"/>
    <w:rsid w:val="00CB3269"/>
    <w:rsid w:val="00CB3CEF"/>
    <w:rsid w:val="00CB4322"/>
    <w:rsid w:val="00CD45FD"/>
    <w:rsid w:val="00CE4A92"/>
    <w:rsid w:val="00CF588A"/>
    <w:rsid w:val="00CF7CDD"/>
    <w:rsid w:val="00D05D99"/>
    <w:rsid w:val="00D20ACE"/>
    <w:rsid w:val="00D21E9A"/>
    <w:rsid w:val="00D24A85"/>
    <w:rsid w:val="00D2666F"/>
    <w:rsid w:val="00D3103A"/>
    <w:rsid w:val="00D456A0"/>
    <w:rsid w:val="00D50EAC"/>
    <w:rsid w:val="00D5498D"/>
    <w:rsid w:val="00D5519A"/>
    <w:rsid w:val="00D56091"/>
    <w:rsid w:val="00D65216"/>
    <w:rsid w:val="00D81CBA"/>
    <w:rsid w:val="00D826BC"/>
    <w:rsid w:val="00D95938"/>
    <w:rsid w:val="00D96AD6"/>
    <w:rsid w:val="00DC1B83"/>
    <w:rsid w:val="00DC3D68"/>
    <w:rsid w:val="00DD0F8F"/>
    <w:rsid w:val="00DF4327"/>
    <w:rsid w:val="00E00C55"/>
    <w:rsid w:val="00E00CF7"/>
    <w:rsid w:val="00E02477"/>
    <w:rsid w:val="00E07EC0"/>
    <w:rsid w:val="00E12EAD"/>
    <w:rsid w:val="00E2131B"/>
    <w:rsid w:val="00E269D8"/>
    <w:rsid w:val="00E27D23"/>
    <w:rsid w:val="00E30895"/>
    <w:rsid w:val="00E317EF"/>
    <w:rsid w:val="00E361AA"/>
    <w:rsid w:val="00E473D8"/>
    <w:rsid w:val="00E50DF1"/>
    <w:rsid w:val="00E52200"/>
    <w:rsid w:val="00E528F8"/>
    <w:rsid w:val="00E52C73"/>
    <w:rsid w:val="00E56364"/>
    <w:rsid w:val="00E6222E"/>
    <w:rsid w:val="00E64FDB"/>
    <w:rsid w:val="00E7135B"/>
    <w:rsid w:val="00E80EFC"/>
    <w:rsid w:val="00E8114D"/>
    <w:rsid w:val="00E81548"/>
    <w:rsid w:val="00E9213B"/>
    <w:rsid w:val="00E94B11"/>
    <w:rsid w:val="00E95B8D"/>
    <w:rsid w:val="00E971F5"/>
    <w:rsid w:val="00EA0AFF"/>
    <w:rsid w:val="00EA10AC"/>
    <w:rsid w:val="00EA6665"/>
    <w:rsid w:val="00EB67AA"/>
    <w:rsid w:val="00EC45BD"/>
    <w:rsid w:val="00EC51B4"/>
    <w:rsid w:val="00ED14A9"/>
    <w:rsid w:val="00EE3C86"/>
    <w:rsid w:val="00EE4E8D"/>
    <w:rsid w:val="00EF2D16"/>
    <w:rsid w:val="00F03F2F"/>
    <w:rsid w:val="00F1046A"/>
    <w:rsid w:val="00F108B4"/>
    <w:rsid w:val="00F13177"/>
    <w:rsid w:val="00F139FF"/>
    <w:rsid w:val="00F15E48"/>
    <w:rsid w:val="00F2165D"/>
    <w:rsid w:val="00F253FC"/>
    <w:rsid w:val="00F25CEF"/>
    <w:rsid w:val="00F33BA4"/>
    <w:rsid w:val="00F377A3"/>
    <w:rsid w:val="00F40127"/>
    <w:rsid w:val="00F51DDC"/>
    <w:rsid w:val="00F5210F"/>
    <w:rsid w:val="00F5518D"/>
    <w:rsid w:val="00F5672E"/>
    <w:rsid w:val="00F605A3"/>
    <w:rsid w:val="00F6354C"/>
    <w:rsid w:val="00F679E9"/>
    <w:rsid w:val="00F73F66"/>
    <w:rsid w:val="00F75080"/>
    <w:rsid w:val="00F803B3"/>
    <w:rsid w:val="00F836BC"/>
    <w:rsid w:val="00F936DA"/>
    <w:rsid w:val="00FA13D9"/>
    <w:rsid w:val="00FA6DEB"/>
    <w:rsid w:val="00FB78FC"/>
    <w:rsid w:val="00FC557F"/>
    <w:rsid w:val="00FC6D28"/>
    <w:rsid w:val="00FD297D"/>
    <w:rsid w:val="00FE0AD6"/>
    <w:rsid w:val="00FE78FE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3A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2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73F66"/>
    <w:pPr>
      <w:keepNext/>
      <w:keepLines/>
      <w:numPr>
        <w:numId w:val="8"/>
      </w:numPr>
      <w:spacing w:after="4" w:line="267" w:lineRule="auto"/>
      <w:outlineLvl w:val="0"/>
    </w:pPr>
    <w:rPr>
      <w:rFonts w:eastAsia="Cambria" w:cs="Cambria"/>
      <w:b/>
      <w:color w:val="000090"/>
      <w:sz w:val="28"/>
    </w:rPr>
  </w:style>
  <w:style w:type="paragraph" w:styleId="2">
    <w:name w:val="heading 2"/>
    <w:next w:val="a"/>
    <w:link w:val="20"/>
    <w:uiPriority w:val="9"/>
    <w:unhideWhenUsed/>
    <w:qFormat/>
    <w:rsid w:val="00F73F66"/>
    <w:pPr>
      <w:keepNext/>
      <w:keepLines/>
      <w:numPr>
        <w:ilvl w:val="1"/>
        <w:numId w:val="8"/>
      </w:numPr>
      <w:spacing w:after="4" w:line="267" w:lineRule="auto"/>
      <w:outlineLvl w:val="1"/>
    </w:pPr>
    <w:rPr>
      <w:rFonts w:ascii="Cambria" w:eastAsia="Cambria" w:hAnsi="Cambria" w:cs="Cambria"/>
      <w:b/>
      <w:color w:val="000090"/>
      <w:sz w:val="26"/>
    </w:rPr>
  </w:style>
  <w:style w:type="paragraph" w:styleId="3">
    <w:name w:val="heading 3"/>
    <w:next w:val="a"/>
    <w:link w:val="30"/>
    <w:uiPriority w:val="9"/>
    <w:unhideWhenUsed/>
    <w:qFormat/>
    <w:rsid w:val="00F73F66"/>
    <w:pPr>
      <w:keepNext/>
      <w:keepLines/>
      <w:numPr>
        <w:ilvl w:val="2"/>
        <w:numId w:val="8"/>
      </w:numPr>
      <w:spacing w:after="0"/>
      <w:outlineLvl w:val="2"/>
    </w:pPr>
    <w:rPr>
      <w:rFonts w:ascii="Cambria" w:eastAsia="Cambria" w:hAnsi="Cambria" w:cs="Cambria"/>
      <w:b/>
      <w:color w:val="00009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mbria" w:eastAsia="Cambria" w:hAnsi="Cambria" w:cs="Cambria"/>
      <w:b/>
      <w:color w:val="C8C8C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3F66"/>
    <w:rPr>
      <w:rFonts w:ascii="Cambria" w:eastAsia="Cambria" w:hAnsi="Cambria" w:cs="Cambria"/>
      <w:b/>
      <w:color w:val="000090"/>
      <w:sz w:val="24"/>
    </w:rPr>
  </w:style>
  <w:style w:type="character" w:customStyle="1" w:styleId="20">
    <w:name w:val="Заголовок 2 Знак"/>
    <w:link w:val="2"/>
    <w:uiPriority w:val="9"/>
    <w:rsid w:val="00F73F66"/>
    <w:rPr>
      <w:rFonts w:ascii="Cambria" w:eastAsia="Cambria" w:hAnsi="Cambria" w:cs="Cambria"/>
      <w:b/>
      <w:color w:val="000090"/>
      <w:sz w:val="26"/>
    </w:rPr>
  </w:style>
  <w:style w:type="character" w:customStyle="1" w:styleId="10">
    <w:name w:val="Заголовок 1 Знак"/>
    <w:link w:val="1"/>
    <w:uiPriority w:val="9"/>
    <w:rsid w:val="00F73F66"/>
    <w:rPr>
      <w:rFonts w:eastAsia="Cambria" w:cs="Cambria"/>
      <w:b/>
      <w:color w:val="000090"/>
      <w:sz w:val="28"/>
    </w:rPr>
  </w:style>
  <w:style w:type="character" w:customStyle="1" w:styleId="40">
    <w:name w:val="Заголовок 4 Знак"/>
    <w:link w:val="4"/>
    <w:rPr>
      <w:rFonts w:ascii="Cambria" w:eastAsia="Cambria" w:hAnsi="Cambria" w:cs="Cambria"/>
      <w:b/>
      <w:color w:val="C8C8C8"/>
      <w:sz w:val="22"/>
    </w:rPr>
  </w:style>
  <w:style w:type="character" w:styleId="a3">
    <w:name w:val="Hyperlink"/>
    <w:basedOn w:val="a0"/>
    <w:uiPriority w:val="99"/>
    <w:unhideWhenUsed/>
    <w:rsid w:val="005E5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1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4F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F1"/>
    <w:rPr>
      <w:rFonts w:ascii="Lucida Grande CY" w:eastAsia="Calibri" w:hAnsi="Lucida Grande CY" w:cs="Calibri"/>
      <w:color w:val="00000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9C2BFA"/>
    <w:pPr>
      <w:tabs>
        <w:tab w:val="left" w:pos="364"/>
        <w:tab w:val="right" w:leader="dot" w:pos="10206"/>
      </w:tabs>
      <w:spacing w:after="0" w:line="360" w:lineRule="auto"/>
      <w:ind w:firstLine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9C2BFA"/>
    <w:pPr>
      <w:spacing w:after="0" w:line="360" w:lineRule="auto"/>
      <w:ind w:left="221" w:firstLine="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C2BFA"/>
    <w:pPr>
      <w:spacing w:after="0" w:line="360" w:lineRule="auto"/>
      <w:ind w:left="442" w:firstLine="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F73F66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F73F66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F73F66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F73F66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F73F66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F73F66"/>
    <w:pPr>
      <w:ind w:left="1760"/>
    </w:pPr>
  </w:style>
  <w:style w:type="paragraph" w:styleId="a7">
    <w:name w:val="TOC Heading"/>
    <w:basedOn w:val="1"/>
    <w:next w:val="a"/>
    <w:uiPriority w:val="39"/>
    <w:semiHidden/>
    <w:unhideWhenUsed/>
    <w:qFormat/>
    <w:rsid w:val="009C2BF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a8">
    <w:name w:val="Таблица Тело Ширина"/>
    <w:basedOn w:val="a"/>
    <w:rsid w:val="00FC557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5F64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2D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D16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2D16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D16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EF2D1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f0">
    <w:name w:val="No Spacing"/>
    <w:uiPriority w:val="1"/>
    <w:qFormat/>
    <w:rsid w:val="00227D08"/>
    <w:pPr>
      <w:spacing w:after="0" w:line="240" w:lineRule="auto"/>
      <w:ind w:firstLine="2"/>
      <w:jc w:val="both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2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73F66"/>
    <w:pPr>
      <w:keepNext/>
      <w:keepLines/>
      <w:numPr>
        <w:numId w:val="8"/>
      </w:numPr>
      <w:spacing w:after="4" w:line="267" w:lineRule="auto"/>
      <w:outlineLvl w:val="0"/>
    </w:pPr>
    <w:rPr>
      <w:rFonts w:eastAsia="Cambria" w:cs="Cambria"/>
      <w:b/>
      <w:color w:val="000090"/>
      <w:sz w:val="28"/>
    </w:rPr>
  </w:style>
  <w:style w:type="paragraph" w:styleId="2">
    <w:name w:val="heading 2"/>
    <w:next w:val="a"/>
    <w:link w:val="20"/>
    <w:uiPriority w:val="9"/>
    <w:unhideWhenUsed/>
    <w:qFormat/>
    <w:rsid w:val="00F73F66"/>
    <w:pPr>
      <w:keepNext/>
      <w:keepLines/>
      <w:numPr>
        <w:ilvl w:val="1"/>
        <w:numId w:val="8"/>
      </w:numPr>
      <w:spacing w:after="4" w:line="267" w:lineRule="auto"/>
      <w:outlineLvl w:val="1"/>
    </w:pPr>
    <w:rPr>
      <w:rFonts w:ascii="Cambria" w:eastAsia="Cambria" w:hAnsi="Cambria" w:cs="Cambria"/>
      <w:b/>
      <w:color w:val="000090"/>
      <w:sz w:val="26"/>
    </w:rPr>
  </w:style>
  <w:style w:type="paragraph" w:styleId="3">
    <w:name w:val="heading 3"/>
    <w:next w:val="a"/>
    <w:link w:val="30"/>
    <w:uiPriority w:val="9"/>
    <w:unhideWhenUsed/>
    <w:qFormat/>
    <w:rsid w:val="00F73F66"/>
    <w:pPr>
      <w:keepNext/>
      <w:keepLines/>
      <w:numPr>
        <w:ilvl w:val="2"/>
        <w:numId w:val="8"/>
      </w:numPr>
      <w:spacing w:after="0"/>
      <w:outlineLvl w:val="2"/>
    </w:pPr>
    <w:rPr>
      <w:rFonts w:ascii="Cambria" w:eastAsia="Cambria" w:hAnsi="Cambria" w:cs="Cambria"/>
      <w:b/>
      <w:color w:val="00009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mbria" w:eastAsia="Cambria" w:hAnsi="Cambria" w:cs="Cambria"/>
      <w:b/>
      <w:color w:val="C8C8C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3F66"/>
    <w:rPr>
      <w:rFonts w:ascii="Cambria" w:eastAsia="Cambria" w:hAnsi="Cambria" w:cs="Cambria"/>
      <w:b/>
      <w:color w:val="000090"/>
      <w:sz w:val="24"/>
    </w:rPr>
  </w:style>
  <w:style w:type="character" w:customStyle="1" w:styleId="20">
    <w:name w:val="Заголовок 2 Знак"/>
    <w:link w:val="2"/>
    <w:uiPriority w:val="9"/>
    <w:rsid w:val="00F73F66"/>
    <w:rPr>
      <w:rFonts w:ascii="Cambria" w:eastAsia="Cambria" w:hAnsi="Cambria" w:cs="Cambria"/>
      <w:b/>
      <w:color w:val="000090"/>
      <w:sz w:val="26"/>
    </w:rPr>
  </w:style>
  <w:style w:type="character" w:customStyle="1" w:styleId="10">
    <w:name w:val="Заголовок 1 Знак"/>
    <w:link w:val="1"/>
    <w:uiPriority w:val="9"/>
    <w:rsid w:val="00F73F66"/>
    <w:rPr>
      <w:rFonts w:eastAsia="Cambria" w:cs="Cambria"/>
      <w:b/>
      <w:color w:val="000090"/>
      <w:sz w:val="28"/>
    </w:rPr>
  </w:style>
  <w:style w:type="character" w:customStyle="1" w:styleId="40">
    <w:name w:val="Заголовок 4 Знак"/>
    <w:link w:val="4"/>
    <w:rPr>
      <w:rFonts w:ascii="Cambria" w:eastAsia="Cambria" w:hAnsi="Cambria" w:cs="Cambria"/>
      <w:b/>
      <w:color w:val="C8C8C8"/>
      <w:sz w:val="22"/>
    </w:rPr>
  </w:style>
  <w:style w:type="character" w:styleId="a3">
    <w:name w:val="Hyperlink"/>
    <w:basedOn w:val="a0"/>
    <w:uiPriority w:val="99"/>
    <w:unhideWhenUsed/>
    <w:rsid w:val="005E5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1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4F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F1"/>
    <w:rPr>
      <w:rFonts w:ascii="Lucida Grande CY" w:eastAsia="Calibri" w:hAnsi="Lucida Grande CY" w:cs="Calibri"/>
      <w:color w:val="00000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9C2BFA"/>
    <w:pPr>
      <w:tabs>
        <w:tab w:val="left" w:pos="364"/>
        <w:tab w:val="right" w:leader="dot" w:pos="10206"/>
      </w:tabs>
      <w:spacing w:after="0" w:line="360" w:lineRule="auto"/>
      <w:ind w:firstLine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9C2BFA"/>
    <w:pPr>
      <w:spacing w:after="0" w:line="360" w:lineRule="auto"/>
      <w:ind w:left="221" w:firstLine="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C2BFA"/>
    <w:pPr>
      <w:spacing w:after="0" w:line="360" w:lineRule="auto"/>
      <w:ind w:left="442" w:firstLine="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F73F66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F73F66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F73F66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F73F66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F73F66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F73F66"/>
    <w:pPr>
      <w:ind w:left="1760"/>
    </w:pPr>
  </w:style>
  <w:style w:type="paragraph" w:styleId="a7">
    <w:name w:val="TOC Heading"/>
    <w:basedOn w:val="1"/>
    <w:next w:val="a"/>
    <w:uiPriority w:val="39"/>
    <w:semiHidden/>
    <w:unhideWhenUsed/>
    <w:qFormat/>
    <w:rsid w:val="009C2BF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a8">
    <w:name w:val="Таблица Тело Ширина"/>
    <w:basedOn w:val="a"/>
    <w:rsid w:val="00FC557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5F64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2D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D16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2D16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D16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EF2D1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f0">
    <w:name w:val="No Spacing"/>
    <w:uiPriority w:val="1"/>
    <w:qFormat/>
    <w:rsid w:val="00227D08"/>
    <w:pPr>
      <w:spacing w:after="0" w:line="240" w:lineRule="auto"/>
      <w:ind w:firstLine="2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hyperlink" Target="https://uslugi.kzn.ru/" TargetMode="External"/><Relationship Id="rId19" Type="http://schemas.openxmlformats.org/officeDocument/2006/relationships/image" Target="media/image9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cryptopro.ru/products/cades/plugin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EE07-3A92-4C49-BD71-B3B4246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HRDT-Lite - User Guide</vt:lpstr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HRDT-Lite - User Guide</dc:title>
  <dc:subject/>
  <dc:creator>Дмитрий Лащенков</dc:creator>
  <cp:keywords/>
  <dc:description/>
  <cp:lastModifiedBy>User</cp:lastModifiedBy>
  <cp:revision>19</cp:revision>
  <cp:lastPrinted>2017-10-04T21:13:00Z</cp:lastPrinted>
  <dcterms:created xsi:type="dcterms:W3CDTF">2017-10-04T21:13:00Z</dcterms:created>
  <dcterms:modified xsi:type="dcterms:W3CDTF">2018-01-09T20:14:00Z</dcterms:modified>
</cp:coreProperties>
</file>