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70" w:rsidRPr="005B4E70" w:rsidRDefault="005B4E70" w:rsidP="005B4E70">
      <w:pPr>
        <w:spacing w:after="0" w:line="240" w:lineRule="auto"/>
        <w:jc w:val="center"/>
        <w:outlineLvl w:val="0"/>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 xml:space="preserve">Проект </w:t>
      </w:r>
      <w:r w:rsidRPr="005B4E70">
        <w:rPr>
          <w:rFonts w:ascii="Times New Roman" w:eastAsia="Times New Roman" w:hAnsi="Times New Roman" w:cs="Times New Roman"/>
          <w:b/>
          <w:bCs/>
          <w:kern w:val="36"/>
          <w:sz w:val="24"/>
          <w:szCs w:val="24"/>
          <w:lang w:eastAsia="ru-RU"/>
        </w:rPr>
        <w:t xml:space="preserve">изготовления кухонного стола </w:t>
      </w:r>
    </w:p>
    <w:p w:rsidR="005B4E70" w:rsidRPr="005B4E70" w:rsidRDefault="005B4E70" w:rsidP="005B4E7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B4E70" w:rsidRPr="005B4E70" w:rsidRDefault="005B4E70" w:rsidP="005B4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Введение</w:t>
      </w:r>
    </w:p>
    <w:p w:rsidR="005B4E70" w:rsidRPr="005B4E70" w:rsidRDefault="005B4E70" w:rsidP="005B4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B4E70" w:rsidRPr="005B4E70" w:rsidRDefault="005B4E70" w:rsidP="005B4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 настоящее время перед мебельной  промышленностью  поставлены  задачи повышения  качества  и  улучшения  ее   ассортимента,   а   также   снижение материалоемкости  и  трудоемкости  выпускаемых  изделий.   Эти   мероприятия планируется  выполнить  главным  образом  за  счет  широкого   внедрения   в мебельную промышленность последних достижений науки и техники.  На конструкцию и форму мебели оказывает влияние выбранный  стиль.  Под стилем понимают единство применения  определенных  принципов  архитектуры  и форм украшений в разных областях жизни.  Применительно  к  истории  развития форм и конструкции мебели  существуют  следующие  основные  важнейшие  эпохи стилей мебели, а именно: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народная мебель - первая четверть XVIII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барокко - середина XVIII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русский классицизм - конец XVIII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русский ампир - с 1830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w:t>
      </w:r>
      <w:proofErr w:type="spellStart"/>
      <w:r w:rsidRPr="005B4E70">
        <w:rPr>
          <w:rFonts w:ascii="Times New Roman" w:eastAsia="Times New Roman" w:hAnsi="Times New Roman" w:cs="Times New Roman"/>
          <w:sz w:val="24"/>
          <w:szCs w:val="24"/>
          <w:lang w:eastAsia="ru-RU"/>
        </w:rPr>
        <w:t>бидермайер</w:t>
      </w:r>
      <w:proofErr w:type="spellEnd"/>
      <w:r w:rsidRPr="005B4E70">
        <w:rPr>
          <w:rFonts w:ascii="Times New Roman" w:eastAsia="Times New Roman" w:hAnsi="Times New Roman" w:cs="Times New Roman"/>
          <w:sz w:val="24"/>
          <w:szCs w:val="24"/>
          <w:lang w:eastAsia="ru-RU"/>
        </w:rPr>
        <w:t xml:space="preserve"> - с 1850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элементы различных стилей - конец XIX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модерн и псевдорусский стиль - начало XX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w:t>
      </w:r>
      <w:proofErr w:type="gramStart"/>
      <w:r w:rsidRPr="005B4E70">
        <w:rPr>
          <w:rFonts w:ascii="Times New Roman" w:eastAsia="Times New Roman" w:hAnsi="Times New Roman" w:cs="Times New Roman"/>
          <w:sz w:val="24"/>
          <w:szCs w:val="24"/>
          <w:lang w:eastAsia="ru-RU"/>
        </w:rPr>
        <w:t>функционально-конструкторский</w:t>
      </w:r>
      <w:proofErr w:type="gramEnd"/>
      <w:r w:rsidRPr="005B4E70">
        <w:rPr>
          <w:rFonts w:ascii="Times New Roman" w:eastAsia="Times New Roman" w:hAnsi="Times New Roman" w:cs="Times New Roman"/>
          <w:sz w:val="24"/>
          <w:szCs w:val="24"/>
          <w:lang w:eastAsia="ru-RU"/>
        </w:rPr>
        <w:t xml:space="preserve"> - настоящее время.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Экономический кризис, который овладел реальным сектором экономики </w:t>
      </w:r>
      <w:proofErr w:type="spellStart"/>
      <w:r w:rsidRPr="005B4E70">
        <w:rPr>
          <w:rFonts w:ascii="Times New Roman" w:eastAsia="Times New Roman" w:hAnsi="Times New Roman" w:cs="Times New Roman"/>
          <w:sz w:val="24"/>
          <w:szCs w:val="24"/>
          <w:lang w:eastAsia="ru-RU"/>
        </w:rPr>
        <w:t>т.е</w:t>
      </w:r>
      <w:proofErr w:type="gramStart"/>
      <w:r w:rsidRPr="005B4E70">
        <w:rPr>
          <w:rFonts w:ascii="Times New Roman" w:eastAsia="Times New Roman" w:hAnsi="Times New Roman" w:cs="Times New Roman"/>
          <w:sz w:val="24"/>
          <w:szCs w:val="24"/>
          <w:lang w:eastAsia="ru-RU"/>
        </w:rPr>
        <w:t>.п</w:t>
      </w:r>
      <w:proofErr w:type="gramEnd"/>
      <w:r w:rsidRPr="005B4E70">
        <w:rPr>
          <w:rFonts w:ascii="Times New Roman" w:eastAsia="Times New Roman" w:hAnsi="Times New Roman" w:cs="Times New Roman"/>
          <w:sz w:val="24"/>
          <w:szCs w:val="24"/>
          <w:lang w:eastAsia="ru-RU"/>
        </w:rPr>
        <w:t>ромышленностью</w:t>
      </w:r>
      <w:proofErr w:type="spellEnd"/>
      <w:r w:rsidRPr="005B4E70">
        <w:rPr>
          <w:rFonts w:ascii="Times New Roman" w:eastAsia="Times New Roman" w:hAnsi="Times New Roman" w:cs="Times New Roman"/>
          <w:sz w:val="24"/>
          <w:szCs w:val="24"/>
          <w:lang w:eastAsia="ru-RU"/>
        </w:rPr>
        <w:t>,  коснулся  и  деревообрабатывающих  отрасли   производства. Сложившееся бедственное положение предприятий  деревообрабатывающей  отрасли вызвано, прежде всего, падением объемов  производства,  ослаблением  научно-технического потенциала, сокращением инвестиционной деятельности  и  другими причинами.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Для того</w:t>
      </w:r>
      <w:proofErr w:type="gramStart"/>
      <w:r w:rsidRPr="005B4E70">
        <w:rPr>
          <w:rFonts w:ascii="Times New Roman" w:eastAsia="Times New Roman" w:hAnsi="Times New Roman" w:cs="Times New Roman"/>
          <w:sz w:val="24"/>
          <w:szCs w:val="24"/>
          <w:lang w:eastAsia="ru-RU"/>
        </w:rPr>
        <w:t>,</w:t>
      </w:r>
      <w:proofErr w:type="gramEnd"/>
      <w:r w:rsidRPr="005B4E70">
        <w:rPr>
          <w:rFonts w:ascii="Times New Roman" w:eastAsia="Times New Roman" w:hAnsi="Times New Roman" w:cs="Times New Roman"/>
          <w:sz w:val="24"/>
          <w:szCs w:val="24"/>
          <w:lang w:eastAsia="ru-RU"/>
        </w:rPr>
        <w:t xml:space="preserve"> чтобы  стабилизировать  сложившеюся  обстановку,  необходимо проводить  политику  поддержки  отечественных   производителей,   одним   из элементов которой является увеличение  объемов  инвестиций  в  производство. Инвестиции являются основным движущим  инструментом  развития  производства.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Они влекут за  собой  внедрение  новых  технологий,  повышение  квалификации работников, в целом – оживление отрасли.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Выбранную нами область  деятельности  мы  считаем  одной  </w:t>
      </w:r>
      <w:proofErr w:type="gramStart"/>
      <w:r w:rsidRPr="005B4E70">
        <w:rPr>
          <w:rFonts w:ascii="Times New Roman" w:eastAsia="Times New Roman" w:hAnsi="Times New Roman" w:cs="Times New Roman"/>
          <w:sz w:val="24"/>
          <w:szCs w:val="24"/>
          <w:lang w:eastAsia="ru-RU"/>
        </w:rPr>
        <w:t>из</w:t>
      </w:r>
      <w:proofErr w:type="gramEnd"/>
      <w:r w:rsidRPr="005B4E70">
        <w:rPr>
          <w:rFonts w:ascii="Times New Roman" w:eastAsia="Times New Roman" w:hAnsi="Times New Roman" w:cs="Times New Roman"/>
          <w:sz w:val="24"/>
          <w:szCs w:val="24"/>
          <w:lang w:eastAsia="ru-RU"/>
        </w:rPr>
        <w:t xml:space="preserve">  наиболее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перспективных. На всех этапах развития люди  пытались  по  мере  возможности как-то благоустроить свой быт.  С  годами  потребности  и  требования  людей увеличились и усовершенствовались.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По мере увеличения производства мебели  и  насыщения  ею  рынка  резко повышаются требования покупателя к ее качеству и ассортименту.  В  условиях, когда дефицит на мебель стал меньше, особое  значение  приобретает  изучение текущей и перспективной потребности и спроса населения на мебель.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sz w:val="24"/>
          <w:szCs w:val="24"/>
          <w:lang w:eastAsia="ru-RU"/>
        </w:rPr>
        <w:t xml:space="preserve">                    </w:t>
      </w:r>
      <w:r w:rsidRPr="005B4E70">
        <w:rPr>
          <w:rFonts w:ascii="Times New Roman" w:eastAsia="Times New Roman" w:hAnsi="Times New Roman" w:cs="Times New Roman"/>
          <w:b/>
          <w:sz w:val="24"/>
          <w:szCs w:val="24"/>
          <w:lang w:eastAsia="ru-RU"/>
        </w:rPr>
        <w:t>Изготовление кухонного стола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Кухонный стол предназначен для приготовления на нем пищи. В связи </w:t>
      </w:r>
      <w:proofErr w:type="gramStart"/>
      <w:r w:rsidRPr="005B4E70">
        <w:rPr>
          <w:rFonts w:ascii="Times New Roman" w:eastAsia="Times New Roman" w:hAnsi="Times New Roman" w:cs="Times New Roman"/>
          <w:sz w:val="24"/>
          <w:szCs w:val="24"/>
          <w:lang w:eastAsia="ru-RU"/>
        </w:rPr>
        <w:t>с</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назначением основными качествами кухонного стола являются: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устойчивость;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w:t>
      </w:r>
      <w:proofErr w:type="spellStart"/>
      <w:r w:rsidRPr="005B4E70">
        <w:rPr>
          <w:rFonts w:ascii="Times New Roman" w:eastAsia="Times New Roman" w:hAnsi="Times New Roman" w:cs="Times New Roman"/>
          <w:sz w:val="24"/>
          <w:szCs w:val="24"/>
          <w:lang w:eastAsia="ru-RU"/>
        </w:rPr>
        <w:t>влаговыносливость</w:t>
      </w:r>
      <w:proofErr w:type="spellEnd"/>
      <w:r w:rsidRPr="005B4E70">
        <w:rPr>
          <w:rFonts w:ascii="Times New Roman" w:eastAsia="Times New Roman" w:hAnsi="Times New Roman" w:cs="Times New Roman"/>
          <w:sz w:val="24"/>
          <w:szCs w:val="24"/>
          <w:lang w:eastAsia="ru-RU"/>
        </w:rPr>
        <w:t>;</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жаропрочность;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Вообще для изготовления кухонного стола можно применять доски.  Но  не любая доска для этого подойдет. Нужны доски из высокосортной древесины,  без дефектов.  Иначе  стол  не  будет  иметь  хорошего  вида.  Кроме  того,  для получения  столешницы  невозможно  подобрать   доски   нужных   размеров   и приходится сплачивать доски по ширине.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lastRenderedPageBreak/>
        <w:t xml:space="preserve">      Необходимо помнить также и о том, что  со  временем  доски  усыхают  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могут изменить свою форму, покоробиться и даже потрескаться.  Поэтому  более подходящими  для  изготовления  столешницы  являются  полуфабрикаты  в  виде </w:t>
      </w:r>
      <w:proofErr w:type="spellStart"/>
      <w:r w:rsidRPr="005B4E70">
        <w:rPr>
          <w:rFonts w:ascii="Times New Roman" w:eastAsia="Times New Roman" w:hAnsi="Times New Roman" w:cs="Times New Roman"/>
          <w:sz w:val="24"/>
          <w:szCs w:val="24"/>
          <w:lang w:eastAsia="ru-RU"/>
        </w:rPr>
        <w:t>широкоразмерных</w:t>
      </w:r>
      <w:proofErr w:type="spellEnd"/>
      <w:r w:rsidRPr="005B4E70">
        <w:rPr>
          <w:rFonts w:ascii="Times New Roman" w:eastAsia="Times New Roman" w:hAnsi="Times New Roman" w:cs="Times New Roman"/>
          <w:sz w:val="24"/>
          <w:szCs w:val="24"/>
          <w:lang w:eastAsia="ru-RU"/>
        </w:rPr>
        <w:t xml:space="preserve"> слоистых плит из древесины.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 отличие от досок широкие плиты позволяют обходиться без  трудоемкого сплачивания досок по  ширине  и,  что  особенно  важно,  благодаря  слоистой структуре они не подвержены короблению и растрескиванию от усыхания. Из  многих  разновидностей  плит,  выпускаемых  промышленностью,   для изготовления стола наиболее подходит  древесностружечная  плита,  включающая  спрессованную на  клею  массу  из  древесных  стружек  и  облицовочные  слои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бумажно-слоистого пластика.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Размер крышки стола 500 мм по ширине и 1000 мм по длине. Толщина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плиты 20 мм. Ножки кухонного стола  изготовляют  из  деревянных  брусков  размерами 1000Х50Х50 мм. Для изготовления </w:t>
      </w:r>
      <w:proofErr w:type="spellStart"/>
      <w:r w:rsidRPr="005B4E70">
        <w:rPr>
          <w:rFonts w:ascii="Times New Roman" w:eastAsia="Times New Roman" w:hAnsi="Times New Roman" w:cs="Times New Roman"/>
          <w:sz w:val="24"/>
          <w:szCs w:val="24"/>
          <w:lang w:eastAsia="ru-RU"/>
        </w:rPr>
        <w:t>царги</w:t>
      </w:r>
      <w:proofErr w:type="spellEnd"/>
      <w:r w:rsidRPr="005B4E70">
        <w:rPr>
          <w:rFonts w:ascii="Times New Roman" w:eastAsia="Times New Roman" w:hAnsi="Times New Roman" w:cs="Times New Roman"/>
          <w:sz w:val="24"/>
          <w:szCs w:val="24"/>
          <w:lang w:eastAsia="ru-RU"/>
        </w:rPr>
        <w:t xml:space="preserve"> используют доски размерами  80  мм  по ширине и 25 мм по толщине. Угловые сухари изготовляют из брусков 60Х30 мм. Оптимальным выбором породы древесины для ножек и </w:t>
      </w:r>
      <w:proofErr w:type="spellStart"/>
      <w:r w:rsidRPr="005B4E70">
        <w:rPr>
          <w:rFonts w:ascii="Times New Roman" w:eastAsia="Times New Roman" w:hAnsi="Times New Roman" w:cs="Times New Roman"/>
          <w:sz w:val="24"/>
          <w:szCs w:val="24"/>
          <w:lang w:eastAsia="ru-RU"/>
        </w:rPr>
        <w:t>царги</w:t>
      </w:r>
      <w:proofErr w:type="spellEnd"/>
      <w:r w:rsidRPr="005B4E70">
        <w:rPr>
          <w:rFonts w:ascii="Times New Roman" w:eastAsia="Times New Roman" w:hAnsi="Times New Roman" w:cs="Times New Roman"/>
          <w:sz w:val="24"/>
          <w:szCs w:val="24"/>
          <w:lang w:eastAsia="ru-RU"/>
        </w:rPr>
        <w:t xml:space="preserve"> является сосна, т.к. она  обладает  достаточной  твердостью  при  высоких  водоотталкивающих свойствах.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Раскрой черновых заготовок.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Раскрой начинают с верхнего ребра торцовой кромки доски, делая  первое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движение пилой на себя снизу вверх. Перед пилением полотно </w:t>
      </w:r>
      <w:proofErr w:type="spellStart"/>
      <w:r w:rsidRPr="005B4E70">
        <w:rPr>
          <w:rFonts w:ascii="Times New Roman" w:eastAsia="Times New Roman" w:hAnsi="Times New Roman" w:cs="Times New Roman"/>
          <w:sz w:val="24"/>
          <w:szCs w:val="24"/>
          <w:lang w:eastAsia="ru-RU"/>
        </w:rPr>
        <w:t>станавливают</w:t>
      </w:r>
      <w:proofErr w:type="spellEnd"/>
      <w:r w:rsidRPr="005B4E70">
        <w:rPr>
          <w:rFonts w:ascii="Times New Roman" w:eastAsia="Times New Roman" w:hAnsi="Times New Roman" w:cs="Times New Roman"/>
          <w:sz w:val="24"/>
          <w:szCs w:val="24"/>
          <w:lang w:eastAsia="ru-RU"/>
        </w:rPr>
        <w:t xml:space="preserve">  на ребро кромки по ногтю большого пальца левой руки. Пилить надо всеми  зубьями нарезанной части полотна.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Пиление  вдоль  волокон  при   вертикально   установленном   материале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применяют  для  получения  черновых  заготовок  и  деталей.   Обрабатываемый материал после разметки закрепляют в верстаке прижимной коробкой так,  чтобы торцовая кромка заготовки была расположена не выше уровня локтя,  а  долевая кромка прижата к рабочей доске верстака. Разметку производят карандашом по линейке или рейсмусом.  </w:t>
      </w:r>
      <w:proofErr w:type="gramStart"/>
      <w:r w:rsidRPr="005B4E70">
        <w:rPr>
          <w:rFonts w:ascii="Times New Roman" w:eastAsia="Times New Roman" w:hAnsi="Times New Roman" w:cs="Times New Roman"/>
          <w:sz w:val="24"/>
          <w:szCs w:val="24"/>
          <w:lang w:eastAsia="ru-RU"/>
        </w:rPr>
        <w:t>При  раскрое черновых заготовок по ширине припуск на последующую обработку составляет  не более 1 мм, шипы и проушины запиливают без припуска по нанесенным  рейсмусом рискам лучковыми пилами с зубьями для продольной  и  поперечной  распиловок.</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Полотно пилы должно находиться под углом 30...45° к осям стоек.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Раскрой черновых  заготовок  начинают  с  торцовой  кромки  заготовки,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B4E70">
        <w:rPr>
          <w:rFonts w:ascii="Times New Roman" w:eastAsia="Times New Roman" w:hAnsi="Times New Roman" w:cs="Times New Roman"/>
          <w:sz w:val="24"/>
          <w:szCs w:val="24"/>
          <w:lang w:eastAsia="ru-RU"/>
        </w:rPr>
        <w:t>запиливание</w:t>
      </w:r>
      <w:proofErr w:type="spellEnd"/>
      <w:r w:rsidRPr="005B4E70">
        <w:rPr>
          <w:rFonts w:ascii="Times New Roman" w:eastAsia="Times New Roman" w:hAnsi="Times New Roman" w:cs="Times New Roman"/>
          <w:sz w:val="24"/>
          <w:szCs w:val="24"/>
          <w:lang w:eastAsia="ru-RU"/>
        </w:rPr>
        <w:t xml:space="preserve"> шипов и проушин с заднего ребра торцовой кромки заготовки.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По мере увеличения длины  пропила  заготовку  поднимают  и  </w:t>
      </w:r>
      <w:proofErr w:type="spellStart"/>
      <w:r w:rsidRPr="005B4E70">
        <w:rPr>
          <w:rFonts w:ascii="Times New Roman" w:eastAsia="Times New Roman" w:hAnsi="Times New Roman" w:cs="Times New Roman"/>
          <w:sz w:val="24"/>
          <w:szCs w:val="24"/>
          <w:lang w:eastAsia="ru-RU"/>
        </w:rPr>
        <w:t>акрепляют</w:t>
      </w:r>
      <w:proofErr w:type="spell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вновь. При этом пилу вынимают из  пропила.  Раскрой  заканчивают,  закрепляя заготовку наклонно, что позволяет видеть риску до окончания  пиления.  Кроме  того,  раскрой  можно  произвести  с  помощью  круглопильного   станка   или циркулярной электропилы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Крышку стола выпиливают по разметке 500Х1000 мм с допуском по 1  мм  с каждой стороны. Толщина плиты должна быть 20 мм.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Крышку располагают на поддерживающих ее опорах — ножках с </w:t>
      </w:r>
      <w:proofErr w:type="spellStart"/>
      <w:r w:rsidRPr="005B4E70">
        <w:rPr>
          <w:rFonts w:ascii="Times New Roman" w:eastAsia="Times New Roman" w:hAnsi="Times New Roman" w:cs="Times New Roman"/>
          <w:sz w:val="24"/>
          <w:szCs w:val="24"/>
          <w:lang w:eastAsia="ru-RU"/>
        </w:rPr>
        <w:t>царгами</w:t>
      </w:r>
      <w:proofErr w:type="spellEnd"/>
      <w:r w:rsidRPr="005B4E70">
        <w:rPr>
          <w:rFonts w:ascii="Times New Roman" w:eastAsia="Times New Roman" w:hAnsi="Times New Roman" w:cs="Times New Roman"/>
          <w:sz w:val="24"/>
          <w:szCs w:val="24"/>
          <w:lang w:eastAsia="ru-RU"/>
        </w:rPr>
        <w:t xml:space="preserve"> так, чтобы образовались свесы, размеры которых  обычно  принимают  равными  20—40 мм. Ножки стола изготовляют из  деревянных  брусков  размерами  50Х50  мм. Книзу размеры ножек уменьшают  до  30Х30  мм.  Из-за  большой  высоты  ножек </w:t>
      </w:r>
      <w:proofErr w:type="spellStart"/>
      <w:r w:rsidRPr="005B4E70">
        <w:rPr>
          <w:rFonts w:ascii="Times New Roman" w:eastAsia="Times New Roman" w:hAnsi="Times New Roman" w:cs="Times New Roman"/>
          <w:sz w:val="24"/>
          <w:szCs w:val="24"/>
          <w:lang w:eastAsia="ru-RU"/>
        </w:rPr>
        <w:t>царгам</w:t>
      </w:r>
      <w:proofErr w:type="spellEnd"/>
      <w:r w:rsidRPr="005B4E70">
        <w:rPr>
          <w:rFonts w:ascii="Times New Roman" w:eastAsia="Times New Roman" w:hAnsi="Times New Roman" w:cs="Times New Roman"/>
          <w:sz w:val="24"/>
          <w:szCs w:val="24"/>
          <w:lang w:eastAsia="ru-RU"/>
        </w:rPr>
        <w:t xml:space="preserve"> тоже придают большие размеры: 80 мм по высоте, 25 мм по толщине. Существенной  особенностью  ножек  стола  является  то,  что  их,  как правило, не соединяют </w:t>
      </w:r>
      <w:proofErr w:type="spellStart"/>
      <w:r w:rsidRPr="005B4E70">
        <w:rPr>
          <w:rFonts w:ascii="Times New Roman" w:eastAsia="Times New Roman" w:hAnsi="Times New Roman" w:cs="Times New Roman"/>
          <w:sz w:val="24"/>
          <w:szCs w:val="24"/>
          <w:lang w:eastAsia="ru-RU"/>
        </w:rPr>
        <w:t>проножками</w:t>
      </w:r>
      <w:proofErr w:type="spellEnd"/>
      <w:r w:rsidRPr="005B4E70">
        <w:rPr>
          <w:rFonts w:ascii="Times New Roman" w:eastAsia="Times New Roman" w:hAnsi="Times New Roman" w:cs="Times New Roman"/>
          <w:sz w:val="24"/>
          <w:szCs w:val="24"/>
          <w:lang w:eastAsia="ru-RU"/>
        </w:rPr>
        <w:t xml:space="preserve">, так как </w:t>
      </w:r>
      <w:proofErr w:type="spellStart"/>
      <w:r w:rsidRPr="005B4E70">
        <w:rPr>
          <w:rFonts w:ascii="Times New Roman" w:eastAsia="Times New Roman" w:hAnsi="Times New Roman" w:cs="Times New Roman"/>
          <w:sz w:val="24"/>
          <w:szCs w:val="24"/>
          <w:lang w:eastAsia="ru-RU"/>
        </w:rPr>
        <w:t>проножки</w:t>
      </w:r>
      <w:proofErr w:type="spellEnd"/>
      <w:r w:rsidRPr="005B4E70">
        <w:rPr>
          <w:rFonts w:ascii="Times New Roman" w:eastAsia="Times New Roman" w:hAnsi="Times New Roman" w:cs="Times New Roman"/>
          <w:sz w:val="24"/>
          <w:szCs w:val="24"/>
          <w:lang w:eastAsia="ru-RU"/>
        </w:rPr>
        <w:t xml:space="preserve"> мешают удобно  сидеть  за столом. Поэтому очень </w:t>
      </w:r>
      <w:proofErr w:type="gramStart"/>
      <w:r w:rsidRPr="005B4E70">
        <w:rPr>
          <w:rFonts w:ascii="Times New Roman" w:eastAsia="Times New Roman" w:hAnsi="Times New Roman" w:cs="Times New Roman"/>
          <w:sz w:val="24"/>
          <w:szCs w:val="24"/>
          <w:lang w:eastAsia="ru-RU"/>
        </w:rPr>
        <w:t>важное значение</w:t>
      </w:r>
      <w:proofErr w:type="gramEnd"/>
      <w:r w:rsidRPr="005B4E70">
        <w:rPr>
          <w:rFonts w:ascii="Times New Roman" w:eastAsia="Times New Roman" w:hAnsi="Times New Roman" w:cs="Times New Roman"/>
          <w:sz w:val="24"/>
          <w:szCs w:val="24"/>
          <w:lang w:eastAsia="ru-RU"/>
        </w:rPr>
        <w:t xml:space="preserve"> для  устойчивости  стола   приобретают угловые сухари. Их изготовляют из брусков 60Х30 мм и присоединяют  к  </w:t>
      </w:r>
      <w:proofErr w:type="spellStart"/>
      <w:r w:rsidRPr="005B4E70">
        <w:rPr>
          <w:rFonts w:ascii="Times New Roman" w:eastAsia="Times New Roman" w:hAnsi="Times New Roman" w:cs="Times New Roman"/>
          <w:sz w:val="24"/>
          <w:szCs w:val="24"/>
          <w:lang w:eastAsia="ru-RU"/>
        </w:rPr>
        <w:t>царгам</w:t>
      </w:r>
      <w:proofErr w:type="spellEnd"/>
      <w:r w:rsidRPr="005B4E70">
        <w:rPr>
          <w:rFonts w:ascii="Times New Roman" w:eastAsia="Times New Roman" w:hAnsi="Times New Roman" w:cs="Times New Roman"/>
          <w:sz w:val="24"/>
          <w:szCs w:val="24"/>
          <w:lang w:eastAsia="ru-RU"/>
        </w:rPr>
        <w:t xml:space="preserve"> косыми четверными шипами на клею. Шипы изготавливают на токарном станке. Токарные  станки  предназначены для  обработки  деталей  с  поверхностями,  имеющими  форму  тела  вращения. Обработка деталей на токарных  станках  осуществляется  вследствие  вращения заготовки.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lastRenderedPageBreak/>
        <w:t xml:space="preserve">      По устройству токарные станки аналогичны, однако некоторые узлы  имеют различия.  Так,  для  крепления  заготовок  в  центровых   станках   имеются специальные центрирующие  устройства,  а  в  </w:t>
      </w:r>
      <w:proofErr w:type="gramStart"/>
      <w:r w:rsidRPr="005B4E70">
        <w:rPr>
          <w:rFonts w:ascii="Times New Roman" w:eastAsia="Times New Roman" w:hAnsi="Times New Roman" w:cs="Times New Roman"/>
          <w:sz w:val="24"/>
          <w:szCs w:val="24"/>
          <w:lang w:eastAsia="ru-RU"/>
        </w:rPr>
        <w:t>лобовых—планшайбы</w:t>
      </w:r>
      <w:proofErr w:type="gramEnd"/>
      <w:r w:rsidRPr="005B4E70">
        <w:rPr>
          <w:rFonts w:ascii="Times New Roman" w:eastAsia="Times New Roman" w:hAnsi="Times New Roman" w:cs="Times New Roman"/>
          <w:sz w:val="24"/>
          <w:szCs w:val="24"/>
          <w:lang w:eastAsia="ru-RU"/>
        </w:rPr>
        <w:t>,  на  которых крепятся  и  обрабатываются  заготовки.  В  столярно-мебельном  производстве применяют токарные станки ТП40-1,</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После раскроя на черновых заготовках  остаются  </w:t>
      </w:r>
      <w:proofErr w:type="gramStart"/>
      <w:r w:rsidRPr="005B4E70">
        <w:rPr>
          <w:rFonts w:ascii="Times New Roman" w:eastAsia="Times New Roman" w:hAnsi="Times New Roman" w:cs="Times New Roman"/>
          <w:sz w:val="24"/>
          <w:szCs w:val="24"/>
          <w:lang w:eastAsia="ru-RU"/>
        </w:rPr>
        <w:t>грубые</w:t>
      </w:r>
      <w:proofErr w:type="gramEnd"/>
      <w:r w:rsidRPr="005B4E70">
        <w:rPr>
          <w:rFonts w:ascii="Times New Roman" w:eastAsia="Times New Roman" w:hAnsi="Times New Roman" w:cs="Times New Roman"/>
          <w:sz w:val="24"/>
          <w:szCs w:val="24"/>
          <w:lang w:eastAsia="ru-RU"/>
        </w:rPr>
        <w:t>,  с  заусенцами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кромки.  Выравнивание  кромки  производится   путем   строгания.   Строгание производят с помощью шерхебеля или </w:t>
      </w:r>
      <w:proofErr w:type="spellStart"/>
      <w:r w:rsidRPr="005B4E70">
        <w:rPr>
          <w:rFonts w:ascii="Times New Roman" w:eastAsia="Times New Roman" w:hAnsi="Times New Roman" w:cs="Times New Roman"/>
          <w:sz w:val="24"/>
          <w:szCs w:val="24"/>
          <w:lang w:eastAsia="ru-RU"/>
        </w:rPr>
        <w:t>электрофуганк</w:t>
      </w:r>
      <w:proofErr w:type="spell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Склеивание и облицовывание заготовок.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Технологический проце</w:t>
      </w:r>
      <w:proofErr w:type="gramStart"/>
      <w:r w:rsidRPr="005B4E70">
        <w:rPr>
          <w:rFonts w:ascii="Times New Roman" w:eastAsia="Times New Roman" w:hAnsi="Times New Roman" w:cs="Times New Roman"/>
          <w:sz w:val="24"/>
          <w:szCs w:val="24"/>
          <w:lang w:eastAsia="ru-RU"/>
        </w:rPr>
        <w:t>сс скл</w:t>
      </w:r>
      <w:proofErr w:type="gramEnd"/>
      <w:r w:rsidRPr="005B4E70">
        <w:rPr>
          <w:rFonts w:ascii="Times New Roman" w:eastAsia="Times New Roman" w:hAnsi="Times New Roman" w:cs="Times New Roman"/>
          <w:sz w:val="24"/>
          <w:szCs w:val="24"/>
          <w:lang w:eastAsia="ru-RU"/>
        </w:rPr>
        <w:t>еивания  заготовок  состоит  из  подготовки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заготовок,  склеивания  их  пластами  или  кромками,   обработки   склеенных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заготовок.  Клей наносят на одну из склеиваемых поверхностей. При  нанесении  клея пользуются кистями или щетками из щетины, кистями из луба. В кухонном столе  склеивают  соединение  ножки  и  сухаря  с  </w:t>
      </w:r>
      <w:proofErr w:type="spellStart"/>
      <w:r w:rsidRPr="005B4E70">
        <w:rPr>
          <w:rFonts w:ascii="Times New Roman" w:eastAsia="Times New Roman" w:hAnsi="Times New Roman" w:cs="Times New Roman"/>
          <w:sz w:val="24"/>
          <w:szCs w:val="24"/>
          <w:lang w:eastAsia="ru-RU"/>
        </w:rPr>
        <w:t>царгами</w:t>
      </w:r>
      <w:proofErr w:type="spellEnd"/>
      <w:r w:rsidRPr="005B4E70">
        <w:rPr>
          <w:rFonts w:ascii="Times New Roman" w:eastAsia="Times New Roman" w:hAnsi="Times New Roman" w:cs="Times New Roman"/>
          <w:sz w:val="24"/>
          <w:szCs w:val="24"/>
          <w:lang w:eastAsia="ru-RU"/>
        </w:rPr>
        <w:t>.</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 xml:space="preserve">      Облицовывание заготовок.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 изготовлении кухонного стола  пластиками  облицовывают  верх  крышки стола  и  кромки  плит.  Для  облицовывания  крышки  применяют  декоративный бумажно-слоистый листовой пластик толщиной 1,5 мм, для облицовывания  кромок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рулонный пластик толщиной 0,6 мм.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Пласты облицовывают в гидравлических прессах с обогреваемыми плитами и в прессах без подогрева </w:t>
      </w:r>
      <w:proofErr w:type="spellStart"/>
      <w:r w:rsidRPr="005B4E70">
        <w:rPr>
          <w:rFonts w:ascii="Times New Roman" w:eastAsia="Times New Roman" w:hAnsi="Times New Roman" w:cs="Times New Roman"/>
          <w:sz w:val="24"/>
          <w:szCs w:val="24"/>
          <w:lang w:eastAsia="ru-RU"/>
        </w:rPr>
        <w:t>карбамидными</w:t>
      </w:r>
      <w:proofErr w:type="spellEnd"/>
      <w:r w:rsidRPr="005B4E70">
        <w:rPr>
          <w:rFonts w:ascii="Times New Roman" w:eastAsia="Times New Roman" w:hAnsi="Times New Roman" w:cs="Times New Roman"/>
          <w:sz w:val="24"/>
          <w:szCs w:val="24"/>
          <w:lang w:eastAsia="ru-RU"/>
        </w:rPr>
        <w:t xml:space="preserve"> клеями, модифицированными латексом  или поливинилацетатной дисперсией, казеиновыми клеями и др.</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Пластики следует приклеивать к  основе  так,  чтобы  не  повредить  их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лицевую поверхность, т. е. чтобы не происходило потускнения глянца и  смятия поверхности.  Для  этого  пластики  приклеивают  при   относительно   низких давлениях (0,3 МПа) и низких  температурах  (60...70°С).  Время  выдержки  в прессах при горячем способе склеивания модифицированными  клеями  на  основе </w:t>
      </w:r>
      <w:proofErr w:type="spellStart"/>
      <w:r w:rsidRPr="005B4E70">
        <w:rPr>
          <w:rFonts w:ascii="Times New Roman" w:eastAsia="Times New Roman" w:hAnsi="Times New Roman" w:cs="Times New Roman"/>
          <w:sz w:val="24"/>
          <w:szCs w:val="24"/>
          <w:lang w:eastAsia="ru-RU"/>
        </w:rPr>
        <w:t>карбамидных</w:t>
      </w:r>
      <w:proofErr w:type="spellEnd"/>
      <w:r w:rsidRPr="005B4E70">
        <w:rPr>
          <w:rFonts w:ascii="Times New Roman" w:eastAsia="Times New Roman" w:hAnsi="Times New Roman" w:cs="Times New Roman"/>
          <w:sz w:val="24"/>
          <w:szCs w:val="24"/>
          <w:lang w:eastAsia="ru-RU"/>
        </w:rPr>
        <w:t xml:space="preserve"> смол и поливинилацетатной дисперсией 8...10 мин. Облицовывание  кромок  плит  пластиком   производят   на   специальных </w:t>
      </w:r>
      <w:proofErr w:type="spellStart"/>
      <w:r w:rsidRPr="005B4E70">
        <w:rPr>
          <w:rFonts w:ascii="Times New Roman" w:eastAsia="Times New Roman" w:hAnsi="Times New Roman" w:cs="Times New Roman"/>
          <w:sz w:val="24"/>
          <w:szCs w:val="24"/>
          <w:lang w:eastAsia="ru-RU"/>
        </w:rPr>
        <w:t>кромкооклеивающих</w:t>
      </w:r>
      <w:proofErr w:type="spellEnd"/>
      <w:r w:rsidRPr="005B4E70">
        <w:rPr>
          <w:rFonts w:ascii="Times New Roman" w:eastAsia="Times New Roman" w:hAnsi="Times New Roman" w:cs="Times New Roman"/>
          <w:sz w:val="24"/>
          <w:szCs w:val="24"/>
          <w:lang w:eastAsia="ru-RU"/>
        </w:rPr>
        <w:t xml:space="preserve"> станках непрерывного действия  клеем-расплавом.  Свернутый в рулон пластик подается роликом на кромку плиты, на которую  предварительно наносится </w:t>
      </w:r>
      <w:proofErr w:type="spellStart"/>
      <w:r w:rsidRPr="005B4E70">
        <w:rPr>
          <w:rFonts w:ascii="Times New Roman" w:eastAsia="Times New Roman" w:hAnsi="Times New Roman" w:cs="Times New Roman"/>
          <w:sz w:val="24"/>
          <w:szCs w:val="24"/>
          <w:lang w:eastAsia="ru-RU"/>
        </w:rPr>
        <w:t>клеенаносящим</w:t>
      </w:r>
      <w:proofErr w:type="spellEnd"/>
      <w:r w:rsidRPr="005B4E70">
        <w:rPr>
          <w:rFonts w:ascii="Times New Roman" w:eastAsia="Times New Roman" w:hAnsi="Times New Roman" w:cs="Times New Roman"/>
          <w:sz w:val="24"/>
          <w:szCs w:val="24"/>
          <w:lang w:eastAsia="ru-RU"/>
        </w:rPr>
        <w:t xml:space="preserve"> валиком расплав клея. При движении плиты  конвейером  пластик  к  кромке  плиты  прижимается  подпружиненными  роликами  и  </w:t>
      </w:r>
      <w:proofErr w:type="spellStart"/>
      <w:r w:rsidRPr="005B4E70">
        <w:rPr>
          <w:rFonts w:ascii="Times New Roman" w:eastAsia="Times New Roman" w:hAnsi="Times New Roman" w:cs="Times New Roman"/>
          <w:sz w:val="24"/>
          <w:szCs w:val="24"/>
          <w:lang w:eastAsia="ru-RU"/>
        </w:rPr>
        <w:t>прочноприклеивается</w:t>
      </w:r>
      <w:proofErr w:type="spellEnd"/>
      <w:r w:rsidRPr="005B4E70">
        <w:rPr>
          <w:rFonts w:ascii="Times New Roman" w:eastAsia="Times New Roman" w:hAnsi="Times New Roman" w:cs="Times New Roman"/>
          <w:sz w:val="24"/>
          <w:szCs w:val="24"/>
          <w:lang w:eastAsia="ru-RU"/>
        </w:rPr>
        <w:t>. Станок оборудован механизмами дальнейшей обработки плиты с приклеенным пластиком.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Обработка чистовых заготовок.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Обработка  чистовых   заготовок   (сухари,   </w:t>
      </w:r>
      <w:proofErr w:type="spellStart"/>
      <w:r w:rsidRPr="005B4E70">
        <w:rPr>
          <w:rFonts w:ascii="Times New Roman" w:eastAsia="Times New Roman" w:hAnsi="Times New Roman" w:cs="Times New Roman"/>
          <w:sz w:val="24"/>
          <w:szCs w:val="24"/>
          <w:lang w:eastAsia="ru-RU"/>
        </w:rPr>
        <w:t>царги</w:t>
      </w:r>
      <w:proofErr w:type="spellEnd"/>
      <w:r w:rsidRPr="005B4E70">
        <w:rPr>
          <w:rFonts w:ascii="Times New Roman" w:eastAsia="Times New Roman" w:hAnsi="Times New Roman" w:cs="Times New Roman"/>
          <w:sz w:val="24"/>
          <w:szCs w:val="24"/>
          <w:lang w:eastAsia="ru-RU"/>
        </w:rPr>
        <w:t>,   ножки,   крышки)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производится шлифованием  тканевыми  шлифовальными  шкурками. При этом  поверхности  заготовок  подготавливают  под  отделку,  а также защищают поверхность деталей. Для получения нужной шероховатости поверхность  заготовки  шлифуют  за два-три прохода шкурками различной  зернистости.  Перед  последним  проходом поверхность увлажняют, чтобы поднять ворс и высушивают.</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С торца </w:t>
      </w:r>
      <w:proofErr w:type="spellStart"/>
      <w:r w:rsidRPr="005B4E70">
        <w:rPr>
          <w:rFonts w:ascii="Times New Roman" w:eastAsia="Times New Roman" w:hAnsi="Times New Roman" w:cs="Times New Roman"/>
          <w:sz w:val="24"/>
          <w:szCs w:val="24"/>
          <w:lang w:eastAsia="ru-RU"/>
        </w:rPr>
        <w:t>царги</w:t>
      </w:r>
      <w:proofErr w:type="spellEnd"/>
      <w:r w:rsidRPr="005B4E70">
        <w:rPr>
          <w:rFonts w:ascii="Times New Roman" w:eastAsia="Times New Roman" w:hAnsi="Times New Roman" w:cs="Times New Roman"/>
          <w:sz w:val="24"/>
          <w:szCs w:val="24"/>
          <w:lang w:eastAsia="ru-RU"/>
        </w:rPr>
        <w:t xml:space="preserve"> высверливают углубления для шипов. Вставляют в них шипы, предварительно  смазанные  клеем.  В  крышке  стола  под  эти   шипы   также высверливают углубления.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Предварительная сборка изделия.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Предварительная сборка изделия производится в следующем порядке: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5B4E70">
        <w:rPr>
          <w:rFonts w:ascii="Times New Roman" w:eastAsia="Times New Roman" w:hAnsi="Times New Roman" w:cs="Times New Roman"/>
          <w:i/>
          <w:sz w:val="24"/>
          <w:szCs w:val="24"/>
          <w:lang w:eastAsia="ru-RU"/>
        </w:rPr>
        <w:t>1 – ножка;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5B4E70">
        <w:rPr>
          <w:rFonts w:ascii="Times New Roman" w:eastAsia="Times New Roman" w:hAnsi="Times New Roman" w:cs="Times New Roman"/>
          <w:i/>
          <w:sz w:val="24"/>
          <w:szCs w:val="24"/>
          <w:lang w:eastAsia="ru-RU"/>
        </w:rPr>
        <w:t xml:space="preserve">2 – </w:t>
      </w:r>
      <w:proofErr w:type="spellStart"/>
      <w:r w:rsidRPr="005B4E70">
        <w:rPr>
          <w:rFonts w:ascii="Times New Roman" w:eastAsia="Times New Roman" w:hAnsi="Times New Roman" w:cs="Times New Roman"/>
          <w:i/>
          <w:sz w:val="24"/>
          <w:szCs w:val="24"/>
          <w:lang w:eastAsia="ru-RU"/>
        </w:rPr>
        <w:t>царга</w:t>
      </w:r>
      <w:proofErr w:type="spellEnd"/>
      <w:r w:rsidRPr="005B4E70">
        <w:rPr>
          <w:rFonts w:ascii="Times New Roman" w:eastAsia="Times New Roman" w:hAnsi="Times New Roman" w:cs="Times New Roman"/>
          <w:i/>
          <w:sz w:val="24"/>
          <w:szCs w:val="24"/>
          <w:lang w:eastAsia="ru-RU"/>
        </w:rPr>
        <w:t>;</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5B4E70">
        <w:rPr>
          <w:rFonts w:ascii="Times New Roman" w:eastAsia="Times New Roman" w:hAnsi="Times New Roman" w:cs="Times New Roman"/>
          <w:i/>
          <w:sz w:val="24"/>
          <w:szCs w:val="24"/>
          <w:lang w:eastAsia="ru-RU"/>
        </w:rPr>
        <w:t>3 – сухарь.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1) соединяют «на сухую» ножки и сухари с </w:t>
      </w:r>
      <w:proofErr w:type="spellStart"/>
      <w:r w:rsidRPr="005B4E70">
        <w:rPr>
          <w:rFonts w:ascii="Times New Roman" w:eastAsia="Times New Roman" w:hAnsi="Times New Roman" w:cs="Times New Roman"/>
          <w:sz w:val="24"/>
          <w:szCs w:val="24"/>
          <w:lang w:eastAsia="ru-RU"/>
        </w:rPr>
        <w:t>царгами</w:t>
      </w:r>
      <w:proofErr w:type="spellEnd"/>
      <w:r w:rsidRPr="005B4E70">
        <w:rPr>
          <w:rFonts w:ascii="Times New Roman" w:eastAsia="Times New Roman" w:hAnsi="Times New Roman" w:cs="Times New Roman"/>
          <w:sz w:val="24"/>
          <w:szCs w:val="24"/>
          <w:lang w:eastAsia="ru-RU"/>
        </w:rPr>
        <w:t xml:space="preserve">.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2) На получившуюся раму накладывают крышку стола так, чтобы шипы на </w:t>
      </w:r>
      <w:proofErr w:type="spellStart"/>
      <w:r w:rsidRPr="005B4E70">
        <w:rPr>
          <w:rFonts w:ascii="Times New Roman" w:eastAsia="Times New Roman" w:hAnsi="Times New Roman" w:cs="Times New Roman"/>
          <w:sz w:val="24"/>
          <w:szCs w:val="24"/>
          <w:lang w:eastAsia="ru-RU"/>
        </w:rPr>
        <w:t>царгах</w:t>
      </w:r>
      <w:proofErr w:type="spellEnd"/>
      <w:r w:rsidRPr="005B4E70">
        <w:rPr>
          <w:rFonts w:ascii="Times New Roman" w:eastAsia="Times New Roman" w:hAnsi="Times New Roman" w:cs="Times New Roman"/>
          <w:sz w:val="24"/>
          <w:szCs w:val="24"/>
          <w:lang w:eastAsia="ru-RU"/>
        </w:rPr>
        <w:t xml:space="preserve"> вошли в углубления столешницы.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lastRenderedPageBreak/>
        <w:t>Нанесение отделочных материалов (лакирование).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Лакокрасочные материалы на подготовленную поверхность деталей  наносят вручную кистями  или  тампонами,  а  также  </w:t>
      </w:r>
      <w:proofErr w:type="spellStart"/>
      <w:r w:rsidRPr="005B4E70">
        <w:rPr>
          <w:rFonts w:ascii="Times New Roman" w:eastAsia="Times New Roman" w:hAnsi="Times New Roman" w:cs="Times New Roman"/>
          <w:sz w:val="24"/>
          <w:szCs w:val="24"/>
          <w:lang w:eastAsia="ru-RU"/>
        </w:rPr>
        <w:t>механизированно</w:t>
      </w:r>
      <w:proofErr w:type="spellEnd"/>
      <w:r w:rsidRPr="005B4E70">
        <w:rPr>
          <w:rFonts w:ascii="Times New Roman" w:eastAsia="Times New Roman" w:hAnsi="Times New Roman" w:cs="Times New Roman"/>
          <w:sz w:val="24"/>
          <w:szCs w:val="24"/>
          <w:lang w:eastAsia="ru-RU"/>
        </w:rPr>
        <w:t xml:space="preserve">  —  распылением, наливом, окунанием и на вальцовых станках.  Нанесение лакокрасочных материалов распылением. </w:t>
      </w:r>
      <w:proofErr w:type="gramStart"/>
      <w:r w:rsidRPr="005B4E70">
        <w:rPr>
          <w:rFonts w:ascii="Times New Roman" w:eastAsia="Times New Roman" w:hAnsi="Times New Roman" w:cs="Times New Roman"/>
          <w:sz w:val="24"/>
          <w:szCs w:val="24"/>
          <w:lang w:eastAsia="ru-RU"/>
        </w:rPr>
        <w:t>Этим способом можно наносить все виды лакокрасочных материалов на  любые  поверхности  (горизонтальные,   вертикальные,   криволинейные   и</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профильные).  Причем  производительность  труда  повышается  в  5—6  раз  по сравнению с ручным способом. Распыление лакокрасочных  материалов  выполняют различными методами: сжатым воздухом, перегретым паром,  электростатическим, механическим и электромеханическим.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Наиболее  распространен  способ  нанесения  лакокрасочных   материалов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сжатым воздухом (пневматическое распыление), который  подается  в  пистолет-распылитель под давлением 0,3—0,5 МПа. Отделочный  материал  из  распылителя подается под  давлением  0,02—0,15  МПа.  Встречая  на  своем  пути  сильный воздушный поток,  отделочный  материал  распыляется  форсункой  пистолета  и ложится  на  отделываемую  поверхность  в  виде  мелких   капель,   которые, расплываясь, образуют сплошное ровное покрытие.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Сушка.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В  технологическом  процессе  отделки  операция  сушки  повторяется  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занимает много времени. Сокращение сроков сушки даст возможность  не  только сэкономить время на выполнение этой операции, но и организовать  непрерывн</w:t>
      </w:r>
      <w:proofErr w:type="gramStart"/>
      <w:r w:rsidRPr="005B4E70">
        <w:rPr>
          <w:rFonts w:ascii="Times New Roman" w:eastAsia="Times New Roman" w:hAnsi="Times New Roman" w:cs="Times New Roman"/>
          <w:sz w:val="24"/>
          <w:szCs w:val="24"/>
          <w:lang w:eastAsia="ru-RU"/>
        </w:rPr>
        <w:t>о-</w:t>
      </w:r>
      <w:proofErr w:type="gramEnd"/>
      <w:r w:rsidRPr="005B4E70">
        <w:rPr>
          <w:rFonts w:ascii="Times New Roman" w:eastAsia="Times New Roman" w:hAnsi="Times New Roman" w:cs="Times New Roman"/>
          <w:sz w:val="24"/>
          <w:szCs w:val="24"/>
          <w:lang w:eastAsia="ru-RU"/>
        </w:rPr>
        <w:t xml:space="preserve"> поточный процесс отделки на конвейерах, полуавтоматических и  автоматических линиях. На продолжительность сушки лакокрасочных покрытий  влияют  температура окружающей среды, состав лакокрасочных материалов, толщина  покрытий.  Сушку лакокрасочных покрытий можно осуществлять  конвективным,  терморадиационным, фотохимическим способами, а также и аккумулированием  тепла  на  поверхности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древесины. При конвекционном способе  сушки  испарение  растворителей  происходит наиболее интенсивно  из  верхних  слоев,  что  способствует  образованию  на поверхности покрытия пленки, которая  тормозит  выход  паров  из  нижней  ее части. При форсировании процесса сушки на  покрытии  из  паров  растворителя образовываются маленькие пузырьки,  что  делает  поверхность  неровной.  Для предупреждения этого дефекта сушку ведут по  ступенчатым  режимам,  разделяя сушильную камеру на зоны. Температура в первой зоне должна  быть  20—25</w:t>
      </w:r>
      <w:proofErr w:type="gramStart"/>
      <w:r w:rsidRPr="005B4E70">
        <w:rPr>
          <w:rFonts w:ascii="Times New Roman" w:eastAsia="Times New Roman" w:hAnsi="Times New Roman" w:cs="Times New Roman"/>
          <w:sz w:val="24"/>
          <w:szCs w:val="24"/>
          <w:lang w:eastAsia="ru-RU"/>
        </w:rPr>
        <w:t xml:space="preserve">  °С</w:t>
      </w:r>
      <w:proofErr w:type="gramEnd"/>
      <w:r w:rsidRPr="005B4E70">
        <w:rPr>
          <w:rFonts w:ascii="Times New Roman" w:eastAsia="Times New Roman" w:hAnsi="Times New Roman" w:cs="Times New Roman"/>
          <w:sz w:val="24"/>
          <w:szCs w:val="24"/>
          <w:lang w:eastAsia="ru-RU"/>
        </w:rPr>
        <w:t>, во второй 25—30 °С, в третьей 30-40 °С, в четвертой 20 °С.</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Окончательная сборка изделия.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Окончательная сборка изделия производится после всех  подготовительных работ и происходит в следующем порядке: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1) склеивают ножки и сухари с </w:t>
      </w:r>
      <w:proofErr w:type="spellStart"/>
      <w:r w:rsidRPr="005B4E70">
        <w:rPr>
          <w:rFonts w:ascii="Times New Roman" w:eastAsia="Times New Roman" w:hAnsi="Times New Roman" w:cs="Times New Roman"/>
          <w:sz w:val="24"/>
          <w:szCs w:val="24"/>
          <w:lang w:eastAsia="ru-RU"/>
        </w:rPr>
        <w:t>царгами</w:t>
      </w:r>
      <w:proofErr w:type="spellEnd"/>
      <w:r w:rsidRPr="005B4E70">
        <w:rPr>
          <w:rFonts w:ascii="Times New Roman" w:eastAsia="Times New Roman" w:hAnsi="Times New Roman" w:cs="Times New Roman"/>
          <w:sz w:val="24"/>
          <w:szCs w:val="24"/>
          <w:lang w:eastAsia="ru-RU"/>
        </w:rPr>
        <w:t xml:space="preserve">.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2) На получившуюся раму накладывают крышку стола так,  чтобы  шипы  на </w:t>
      </w:r>
      <w:proofErr w:type="spellStart"/>
      <w:r w:rsidRPr="005B4E70">
        <w:rPr>
          <w:rFonts w:ascii="Times New Roman" w:eastAsia="Times New Roman" w:hAnsi="Times New Roman" w:cs="Times New Roman"/>
          <w:sz w:val="24"/>
          <w:szCs w:val="24"/>
          <w:lang w:eastAsia="ru-RU"/>
        </w:rPr>
        <w:t>царгах</w:t>
      </w:r>
      <w:proofErr w:type="spellEnd"/>
      <w:r w:rsidRPr="005B4E70">
        <w:rPr>
          <w:rFonts w:ascii="Times New Roman" w:eastAsia="Times New Roman" w:hAnsi="Times New Roman" w:cs="Times New Roman"/>
          <w:sz w:val="24"/>
          <w:szCs w:val="24"/>
          <w:lang w:eastAsia="ru-RU"/>
        </w:rPr>
        <w:t>, уже смазанные клеем, вошли в углубления столешницы.      Кухонный стол готов.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Безопасные приемы работы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8244"/>
          <w:tab w:val="left" w:pos="8647"/>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Общие правила техники безопасности при работе на деревообрабатывающем оборудовании. Современное      деревообрабатывающее      оборудование       оснащено быстродействующими режущими  инструментами,  механизмами  подачи  и  другими приспособлениями. При работе на деревообрабатывающих станках нужно  знать  и строго выполнять следующие общие правила техники безопасности: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нельзя  начинать  работу  на  станке,  не   изучив   его   устройства, эксплуатации и основных правил техники безопасности; работать можно только на полностью исправном станке;  режущий  инструмент  и  все  движущиеся  части  должны  быть   надежно закреплены и защищены; защитные  устройства  должны  быть   простыми,   легко   сниматься   и откидываться, не усложняя наблюдения за процессом работы;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перед началом каждой смены нужно проверить исправность приспособлений;</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lastRenderedPageBreak/>
        <w:t xml:space="preserve">      нельзя работать  на  станке  со  </w:t>
      </w:r>
      <w:proofErr w:type="gramStart"/>
      <w:r w:rsidRPr="005B4E70">
        <w:rPr>
          <w:rFonts w:ascii="Times New Roman" w:eastAsia="Times New Roman" w:hAnsi="Times New Roman" w:cs="Times New Roman"/>
          <w:sz w:val="24"/>
          <w:szCs w:val="24"/>
          <w:lang w:eastAsia="ru-RU"/>
        </w:rPr>
        <w:t>снятыми</w:t>
      </w:r>
      <w:proofErr w:type="gramEnd"/>
      <w:r w:rsidRPr="005B4E70">
        <w:rPr>
          <w:rFonts w:ascii="Times New Roman" w:eastAsia="Times New Roman" w:hAnsi="Times New Roman" w:cs="Times New Roman"/>
          <w:sz w:val="24"/>
          <w:szCs w:val="24"/>
          <w:lang w:eastAsia="ru-RU"/>
        </w:rPr>
        <w:t xml:space="preserve">  или  неисправными  защитными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приспособлениями;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   изменении   размеров    обрабатываемого    материала    </w:t>
      </w:r>
      <w:proofErr w:type="gramStart"/>
      <w:r w:rsidRPr="005B4E70">
        <w:rPr>
          <w:rFonts w:ascii="Times New Roman" w:eastAsia="Times New Roman" w:hAnsi="Times New Roman" w:cs="Times New Roman"/>
          <w:sz w:val="24"/>
          <w:szCs w:val="24"/>
          <w:lang w:eastAsia="ru-RU"/>
        </w:rPr>
        <w:t>защитные</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приспособления  должны  регулироваться  быстро  и  легко,   без   применения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специального инструмента;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механическая подача должна быть сблокирована  с  пусковым  устройством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режущих  инструментов,  чтобы  избежать  ее  включения  до  пуска   режущего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инструмента;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части деревообрабатывающих  станков,  которые  быстро  возвращаются  </w:t>
      </w:r>
      <w:proofErr w:type="gramStart"/>
      <w:r w:rsidRPr="005B4E70">
        <w:rPr>
          <w:rFonts w:ascii="Times New Roman" w:eastAsia="Times New Roman" w:hAnsi="Times New Roman" w:cs="Times New Roman"/>
          <w:sz w:val="24"/>
          <w:szCs w:val="24"/>
          <w:lang w:eastAsia="ru-RU"/>
        </w:rPr>
        <w:t>в</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исходное   положение,    должны    обеспечиваться    </w:t>
      </w:r>
      <w:proofErr w:type="gramStart"/>
      <w:r w:rsidRPr="005B4E70">
        <w:rPr>
          <w:rFonts w:ascii="Times New Roman" w:eastAsia="Times New Roman" w:hAnsi="Times New Roman" w:cs="Times New Roman"/>
          <w:sz w:val="24"/>
          <w:szCs w:val="24"/>
          <w:lang w:eastAsia="ru-RU"/>
        </w:rPr>
        <w:t>надежными</w:t>
      </w:r>
      <w:proofErr w:type="gramEnd"/>
      <w:r w:rsidRPr="005B4E70">
        <w:rPr>
          <w:rFonts w:ascii="Times New Roman" w:eastAsia="Times New Roman" w:hAnsi="Times New Roman" w:cs="Times New Roman"/>
          <w:sz w:val="24"/>
          <w:szCs w:val="24"/>
          <w:lang w:eastAsia="ru-RU"/>
        </w:rPr>
        <w:t xml:space="preserve">    тормозными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устройствами;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запрещается тормозить режущие инструменты и  другие  движущиеся  части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случайными предметами;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рычаги, педали и рукоятки для  остановки  станков  должны  действовать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безотказно и быть на кратчайшем расстоянии от рабочего;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органы управления станком  (кнопки,  рычаги,  ручки)  должны  быть  </w:t>
      </w:r>
      <w:proofErr w:type="gramStart"/>
      <w:r w:rsidRPr="005B4E70">
        <w:rPr>
          <w:rFonts w:ascii="Times New Roman" w:eastAsia="Times New Roman" w:hAnsi="Times New Roman" w:cs="Times New Roman"/>
          <w:sz w:val="24"/>
          <w:szCs w:val="24"/>
          <w:lang w:eastAsia="ru-RU"/>
        </w:rPr>
        <w:t>на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высоте 0,8—1,2 м от уровня пола и не дальше чем 0,6  м  от  станка  в  таком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B4E70">
        <w:rPr>
          <w:rFonts w:ascii="Times New Roman" w:eastAsia="Times New Roman" w:hAnsi="Times New Roman" w:cs="Times New Roman"/>
          <w:sz w:val="24"/>
          <w:szCs w:val="24"/>
          <w:lang w:eastAsia="ru-RU"/>
        </w:rPr>
        <w:t>месте</w:t>
      </w:r>
      <w:proofErr w:type="gramEnd"/>
      <w:r w:rsidRPr="005B4E70">
        <w:rPr>
          <w:rFonts w:ascii="Times New Roman" w:eastAsia="Times New Roman" w:hAnsi="Times New Roman" w:cs="Times New Roman"/>
          <w:sz w:val="24"/>
          <w:szCs w:val="24"/>
          <w:lang w:eastAsia="ru-RU"/>
        </w:rPr>
        <w:t>, чтобы к ним был свободный доступ (случайное включение их исключено);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 кнопочной системе  управления  нужно,  чтобы  кнопка  «Пуск»  была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утоплена в оправе не менее чем на 5 мм, а кнопка «Стоп» ярко-красного  цвета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была рядом, но не ближе чем на 50 мм и выступала из оправы не менее  чем  </w:t>
      </w:r>
      <w:proofErr w:type="gramStart"/>
      <w:r w:rsidRPr="005B4E70">
        <w:rPr>
          <w:rFonts w:ascii="Times New Roman" w:eastAsia="Times New Roman" w:hAnsi="Times New Roman" w:cs="Times New Roman"/>
          <w:sz w:val="24"/>
          <w:szCs w:val="24"/>
          <w:lang w:eastAsia="ru-RU"/>
        </w:rPr>
        <w:t>на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3 мм;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 работе на станке  нужно  быть  внимательным,  не  разговаривать  </w:t>
      </w:r>
      <w:proofErr w:type="gramStart"/>
      <w:r w:rsidRPr="005B4E70">
        <w:rPr>
          <w:rFonts w:ascii="Times New Roman" w:eastAsia="Times New Roman" w:hAnsi="Times New Roman" w:cs="Times New Roman"/>
          <w:sz w:val="24"/>
          <w:szCs w:val="24"/>
          <w:lang w:eastAsia="ru-RU"/>
        </w:rPr>
        <w:t>с</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посторонними;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w:t>
      </w:r>
      <w:proofErr w:type="gramStart"/>
      <w:r w:rsidRPr="005B4E70">
        <w:rPr>
          <w:rFonts w:ascii="Times New Roman" w:eastAsia="Times New Roman" w:hAnsi="Times New Roman" w:cs="Times New Roman"/>
          <w:sz w:val="24"/>
          <w:szCs w:val="24"/>
          <w:lang w:eastAsia="ru-RU"/>
        </w:rPr>
        <w:t>нельзя удалять отходы, чистить и смазывать станок во время работы (для</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этого его нужно остановить и отключить от электросети);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на каждом рабочем  месте  должен  быть  ящик  или  шкаф  для  хранения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инструментов, проверочных устройств и приспособлений;</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нельзя класть ключи, линейки и другие инструменты на станок;</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станки,  при  работе  на  которых  необходим  постоянный   надзор   </w:t>
      </w:r>
      <w:proofErr w:type="gramStart"/>
      <w:r w:rsidRPr="005B4E70">
        <w:rPr>
          <w:rFonts w:ascii="Times New Roman" w:eastAsia="Times New Roman" w:hAnsi="Times New Roman" w:cs="Times New Roman"/>
          <w:sz w:val="24"/>
          <w:szCs w:val="24"/>
          <w:lang w:eastAsia="ru-RU"/>
        </w:rPr>
        <w:t>за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правильностью выполнения операций  (фрезерные,  шипорезные  и  др.),  должны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иметь местное освещение;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на рабочем месте не должно быть ничего лишнего; проходы возле  станков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должны быть свободными, пол — ровным;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 отключении станка нельзя отходить от него до полной его остановки;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по </w:t>
      </w:r>
      <w:proofErr w:type="gramStart"/>
      <w:r w:rsidRPr="005B4E70">
        <w:rPr>
          <w:rFonts w:ascii="Times New Roman" w:eastAsia="Times New Roman" w:hAnsi="Times New Roman" w:cs="Times New Roman"/>
          <w:sz w:val="24"/>
          <w:szCs w:val="24"/>
          <w:lang w:eastAsia="ru-RU"/>
        </w:rPr>
        <w:t>окончании</w:t>
      </w:r>
      <w:proofErr w:type="gramEnd"/>
      <w:r w:rsidRPr="005B4E70">
        <w:rPr>
          <w:rFonts w:ascii="Times New Roman" w:eastAsia="Times New Roman" w:hAnsi="Times New Roman" w:cs="Times New Roman"/>
          <w:sz w:val="24"/>
          <w:szCs w:val="24"/>
          <w:lang w:eastAsia="ru-RU"/>
        </w:rPr>
        <w:t xml:space="preserve">  работы  (смены)  станок  нужно  очистить  и  смазать,  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выявленных </w:t>
      </w:r>
      <w:proofErr w:type="gramStart"/>
      <w:r w:rsidRPr="005B4E70">
        <w:rPr>
          <w:rFonts w:ascii="Times New Roman" w:eastAsia="Times New Roman" w:hAnsi="Times New Roman" w:cs="Times New Roman"/>
          <w:sz w:val="24"/>
          <w:szCs w:val="24"/>
          <w:lang w:eastAsia="ru-RU"/>
        </w:rPr>
        <w:t>недостатках</w:t>
      </w:r>
      <w:proofErr w:type="gramEnd"/>
      <w:r w:rsidRPr="005B4E70">
        <w:rPr>
          <w:rFonts w:ascii="Times New Roman" w:eastAsia="Times New Roman" w:hAnsi="Times New Roman" w:cs="Times New Roman"/>
          <w:sz w:val="24"/>
          <w:szCs w:val="24"/>
          <w:lang w:eastAsia="ru-RU"/>
        </w:rPr>
        <w:t xml:space="preserve"> доложить мастеру смены или сменному станочнику.</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Для привода деревообрабатывающего  оборудования  и  электроинструмента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применяется   электрическая   энергия.   Некоторые   части    </w:t>
      </w:r>
      <w:proofErr w:type="gramStart"/>
      <w:r w:rsidRPr="005B4E70">
        <w:rPr>
          <w:rFonts w:ascii="Times New Roman" w:eastAsia="Times New Roman" w:hAnsi="Times New Roman" w:cs="Times New Roman"/>
          <w:sz w:val="24"/>
          <w:szCs w:val="24"/>
          <w:lang w:eastAsia="ru-RU"/>
        </w:rPr>
        <w:t>электрического</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оборудования в случае повреждения изоляции могут оказаться под  напряжением,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поэтому необходимо внимательно следить за постоянной исправностью изоляции.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От поражения электрическим током защищает заземление.  Для  заземления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применяют стальные трубы диаметром 35—65  мм  и  длиной  2—3  м.  Эти  трубы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забивают в землю на расстоянии 3 м друг от друга и  соединяют  </w:t>
      </w:r>
      <w:proofErr w:type="gramStart"/>
      <w:r w:rsidRPr="005B4E70">
        <w:rPr>
          <w:rFonts w:ascii="Times New Roman" w:eastAsia="Times New Roman" w:hAnsi="Times New Roman" w:cs="Times New Roman"/>
          <w:sz w:val="24"/>
          <w:szCs w:val="24"/>
          <w:lang w:eastAsia="ru-RU"/>
        </w:rPr>
        <w:t>металлической</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полосой,  используя  сварку,  а  затем  присоединяют  к   оборудованию.   На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незаземленном </w:t>
      </w:r>
      <w:proofErr w:type="gramStart"/>
      <w:r w:rsidRPr="005B4E70">
        <w:rPr>
          <w:rFonts w:ascii="Times New Roman" w:eastAsia="Times New Roman" w:hAnsi="Times New Roman" w:cs="Times New Roman"/>
          <w:sz w:val="24"/>
          <w:szCs w:val="24"/>
          <w:lang w:eastAsia="ru-RU"/>
        </w:rPr>
        <w:t>оборудовании</w:t>
      </w:r>
      <w:proofErr w:type="gramEnd"/>
      <w:r w:rsidRPr="005B4E70">
        <w:rPr>
          <w:rFonts w:ascii="Times New Roman" w:eastAsia="Times New Roman" w:hAnsi="Times New Roman" w:cs="Times New Roman"/>
          <w:sz w:val="24"/>
          <w:szCs w:val="24"/>
          <w:lang w:eastAsia="ru-RU"/>
        </w:rPr>
        <w:t xml:space="preserve"> работать нельзя.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Электрифицированный  инструмент  трехфазного  тока  включают  в   сеть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четырехжильным кабелем, одна жила  которого  предназначена  для  заземления.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При  осмотре  оборудования  обязательно  обратить  внимание  на  целостность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электропроводов.   Оголенные   места    проводов    необходимо    немедленно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заизолировать.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sz w:val="24"/>
          <w:szCs w:val="24"/>
          <w:lang w:eastAsia="ru-RU"/>
        </w:rPr>
        <w:t xml:space="preserve">      </w:t>
      </w:r>
      <w:r w:rsidRPr="005B4E70">
        <w:rPr>
          <w:rFonts w:ascii="Times New Roman" w:eastAsia="Times New Roman" w:hAnsi="Times New Roman" w:cs="Times New Roman"/>
          <w:b/>
          <w:sz w:val="24"/>
          <w:szCs w:val="24"/>
          <w:lang w:eastAsia="ru-RU"/>
        </w:rPr>
        <w:t>Противопожарные мероприятия на деревообрабатывающих предприятиях.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lastRenderedPageBreak/>
        <w:t xml:space="preserve">      По степени противопожарной безопасности все предприятия делятся  на  5</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категорий: А, Б, В, Г, Д. Наиболее пожароопасные предприятия — категории  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наименее — категории Д. Деревообрабатывающие цехи относятся к  категории  </w:t>
      </w:r>
      <w:proofErr w:type="gramStart"/>
      <w:r w:rsidRPr="005B4E70">
        <w:rPr>
          <w:rFonts w:ascii="Times New Roman" w:eastAsia="Times New Roman" w:hAnsi="Times New Roman" w:cs="Times New Roman"/>
          <w:sz w:val="24"/>
          <w:szCs w:val="24"/>
          <w:lang w:eastAsia="ru-RU"/>
        </w:rPr>
        <w:t>В</w:t>
      </w:r>
      <w:proofErr w:type="gramEnd"/>
      <w:r w:rsidRPr="005B4E70">
        <w:rPr>
          <w:rFonts w:ascii="Times New Roman" w:eastAsia="Times New Roman" w:hAnsi="Times New Roman" w:cs="Times New Roman"/>
          <w:sz w:val="24"/>
          <w:szCs w:val="24"/>
          <w:lang w:eastAsia="ru-RU"/>
        </w:rPr>
        <w:t>,</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отделочные — к категории Б. Древесина и ее отходы </w:t>
      </w:r>
      <w:proofErr w:type="spellStart"/>
      <w:r w:rsidRPr="005B4E70">
        <w:rPr>
          <w:rFonts w:ascii="Times New Roman" w:eastAsia="Times New Roman" w:hAnsi="Times New Roman" w:cs="Times New Roman"/>
          <w:sz w:val="24"/>
          <w:szCs w:val="24"/>
          <w:lang w:eastAsia="ru-RU"/>
        </w:rPr>
        <w:t>пожароопасны</w:t>
      </w:r>
      <w:proofErr w:type="spellEnd"/>
      <w:r w:rsidRPr="005B4E70">
        <w:rPr>
          <w:rFonts w:ascii="Times New Roman" w:eastAsia="Times New Roman" w:hAnsi="Times New Roman" w:cs="Times New Roman"/>
          <w:sz w:val="24"/>
          <w:szCs w:val="24"/>
          <w:lang w:eastAsia="ru-RU"/>
        </w:rPr>
        <w:t xml:space="preserve">,  поэтому  </w:t>
      </w:r>
      <w:proofErr w:type="gramStart"/>
      <w:r w:rsidRPr="005B4E70">
        <w:rPr>
          <w:rFonts w:ascii="Times New Roman" w:eastAsia="Times New Roman" w:hAnsi="Times New Roman" w:cs="Times New Roman"/>
          <w:sz w:val="24"/>
          <w:szCs w:val="24"/>
          <w:lang w:eastAsia="ru-RU"/>
        </w:rPr>
        <w:t>на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деревообрабатывающих   </w:t>
      </w:r>
      <w:proofErr w:type="gramStart"/>
      <w:r w:rsidRPr="005B4E70">
        <w:rPr>
          <w:rFonts w:ascii="Times New Roman" w:eastAsia="Times New Roman" w:hAnsi="Times New Roman" w:cs="Times New Roman"/>
          <w:sz w:val="24"/>
          <w:szCs w:val="24"/>
          <w:lang w:eastAsia="ru-RU"/>
        </w:rPr>
        <w:t>предприятиях</w:t>
      </w:r>
      <w:proofErr w:type="gramEnd"/>
      <w:r w:rsidRPr="005B4E70">
        <w:rPr>
          <w:rFonts w:ascii="Times New Roman" w:eastAsia="Times New Roman" w:hAnsi="Times New Roman" w:cs="Times New Roman"/>
          <w:sz w:val="24"/>
          <w:szCs w:val="24"/>
          <w:lang w:eastAsia="ru-RU"/>
        </w:rPr>
        <w:t xml:space="preserve">   особенно   строго   нужно    соблюдать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противопожарный режим:</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Дороги и подъезды на территорию предприятия  должны  быть  исправными,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подходы и подъезды к зданиям и сооружениям — свободны, проходы  и  выходы  </w:t>
      </w:r>
      <w:proofErr w:type="gramStart"/>
      <w:r w:rsidRPr="005B4E70">
        <w:rPr>
          <w:rFonts w:ascii="Times New Roman" w:eastAsia="Times New Roman" w:hAnsi="Times New Roman" w:cs="Times New Roman"/>
          <w:sz w:val="24"/>
          <w:szCs w:val="24"/>
          <w:lang w:eastAsia="ru-RU"/>
        </w:rPr>
        <w:t>в</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цехах не </w:t>
      </w:r>
      <w:proofErr w:type="gramStart"/>
      <w:r w:rsidRPr="005B4E70">
        <w:rPr>
          <w:rFonts w:ascii="Times New Roman" w:eastAsia="Times New Roman" w:hAnsi="Times New Roman" w:cs="Times New Roman"/>
          <w:sz w:val="24"/>
          <w:szCs w:val="24"/>
          <w:lang w:eastAsia="ru-RU"/>
        </w:rPr>
        <w:t>загромождены</w:t>
      </w:r>
      <w:proofErr w:type="gramEnd"/>
      <w:r w:rsidRPr="005B4E70">
        <w:rPr>
          <w:rFonts w:ascii="Times New Roman" w:eastAsia="Times New Roman" w:hAnsi="Times New Roman" w:cs="Times New Roman"/>
          <w:sz w:val="24"/>
          <w:szCs w:val="24"/>
          <w:lang w:eastAsia="ru-RU"/>
        </w:rPr>
        <w:t xml:space="preserve">. Цехи  и  склады  систематически  следует  очищать  </w:t>
      </w:r>
      <w:proofErr w:type="gramStart"/>
      <w:r w:rsidRPr="005B4E70">
        <w:rPr>
          <w:rFonts w:ascii="Times New Roman" w:eastAsia="Times New Roman" w:hAnsi="Times New Roman" w:cs="Times New Roman"/>
          <w:sz w:val="24"/>
          <w:szCs w:val="24"/>
          <w:lang w:eastAsia="ru-RU"/>
        </w:rPr>
        <w:t>от</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отходов. Приборы системы отопления, строительные конструкции  нужно  очищать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от пыли. Курить и использовать открытый огонь в  деревообрабатывающих  цехах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запрещается. На выполнение огнеопасных работ в цехах нужно иметь  разрешение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противопожарной охраны. В  деревообрабатывающих  цехах  запрещается  хранить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легковоспламеняющиеся вещества.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Отделочные участки, находящиеся в составе цехов, обязательно  отделять</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от производственных  участков  других  категорий  противопожарными  стенами,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тамбурами, шлюзами, коридорами  или  лестничными  клетками.  Все  несущие  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защитные конструкции должны быть огнеупорными, преимущественно  из  </w:t>
      </w:r>
      <w:proofErr w:type="gramStart"/>
      <w:r w:rsidRPr="005B4E70">
        <w:rPr>
          <w:rFonts w:ascii="Times New Roman" w:eastAsia="Times New Roman" w:hAnsi="Times New Roman" w:cs="Times New Roman"/>
          <w:sz w:val="24"/>
          <w:szCs w:val="24"/>
          <w:lang w:eastAsia="ru-RU"/>
        </w:rPr>
        <w:t>сборного</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железобетона. В  прорезях  внутренних  стен  или  в  стенах,  которые  ведут</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непосредственно на лестничные клетки, должны быть  защитные  противопожарные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двери  или  ворота  из  огнеупорных  материалов.  Пол  в  отделочных   цехах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настилают из огнеупорных и стойких к различным растворителям материалов.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Камеры,  предназначенные   для   нанесения   и   сушки   </w:t>
      </w:r>
      <w:proofErr w:type="gramStart"/>
      <w:r w:rsidRPr="005B4E70">
        <w:rPr>
          <w:rFonts w:ascii="Times New Roman" w:eastAsia="Times New Roman" w:hAnsi="Times New Roman" w:cs="Times New Roman"/>
          <w:sz w:val="24"/>
          <w:szCs w:val="24"/>
          <w:lang w:eastAsia="ru-RU"/>
        </w:rPr>
        <w:t>лакокрасочных</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материалов, в которых создаются высокие  концентрации  паров  растворителей,</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необходимо  оборудовать  усиленной  вытяжной  вентиляцией.  При   применении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полиэфирных лаков нельзя смешивать катализатор с ускорителем,  так  как  </w:t>
      </w:r>
      <w:proofErr w:type="gramStart"/>
      <w:r w:rsidRPr="005B4E70">
        <w:rPr>
          <w:rFonts w:ascii="Times New Roman" w:eastAsia="Times New Roman" w:hAnsi="Times New Roman" w:cs="Times New Roman"/>
          <w:sz w:val="24"/>
          <w:szCs w:val="24"/>
          <w:lang w:eastAsia="ru-RU"/>
        </w:rPr>
        <w:t>при</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B4E70">
        <w:rPr>
          <w:rFonts w:ascii="Times New Roman" w:eastAsia="Times New Roman" w:hAnsi="Times New Roman" w:cs="Times New Roman"/>
          <w:sz w:val="24"/>
          <w:szCs w:val="24"/>
          <w:lang w:eastAsia="ru-RU"/>
        </w:rPr>
        <w:t>этом</w:t>
      </w:r>
      <w:proofErr w:type="gramEnd"/>
      <w:r w:rsidRPr="005B4E70">
        <w:rPr>
          <w:rFonts w:ascii="Times New Roman" w:eastAsia="Times New Roman" w:hAnsi="Times New Roman" w:cs="Times New Roman"/>
          <w:sz w:val="24"/>
          <w:szCs w:val="24"/>
          <w:lang w:eastAsia="ru-RU"/>
        </w:rPr>
        <w:t xml:space="preserve">  образуется  взрывоопасная  смесь.  Катализатор  необходимо  хранить  </w:t>
      </w:r>
      <w:proofErr w:type="gramStart"/>
      <w:r w:rsidRPr="005B4E70">
        <w:rPr>
          <w:rFonts w:ascii="Times New Roman" w:eastAsia="Times New Roman" w:hAnsi="Times New Roman" w:cs="Times New Roman"/>
          <w:sz w:val="24"/>
          <w:szCs w:val="24"/>
          <w:lang w:eastAsia="ru-RU"/>
        </w:rPr>
        <w:t>в</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стеклянной или алюминиевой посуде.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   эксплуатации   электрических   сетей   необходимо   следить   </w:t>
      </w:r>
      <w:proofErr w:type="gramStart"/>
      <w:r w:rsidRPr="005B4E70">
        <w:rPr>
          <w:rFonts w:ascii="Times New Roman" w:eastAsia="Times New Roman" w:hAnsi="Times New Roman" w:cs="Times New Roman"/>
          <w:sz w:val="24"/>
          <w:szCs w:val="24"/>
          <w:lang w:eastAsia="ru-RU"/>
        </w:rPr>
        <w:t>за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исправностью проводов, чтобы не допускать искрения,  нагрева  или  короткого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замыкания.  Подшипники  электродвигателей  регулярно   смазывать,   а   сами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электродвигатели очищать от  пыли,  стружки  и  опилок.  Конвейеры,  станки,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вентиляторы, кабины, трубопроводы необходимо  надежно  заземлять.  Ремонтные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работы в отделочных цехах с применением открытого огня разрешается  выполнять  только   в   нерабочее   время   после   тщательного проветривания цеха, очистки от  пыли  оборудования  и  обеспечения  рабочего места средствами пожаротушения.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w:t>
      </w:r>
      <w:proofErr w:type="gramStart"/>
      <w:r w:rsidRPr="005B4E70">
        <w:rPr>
          <w:rFonts w:ascii="Times New Roman" w:eastAsia="Times New Roman" w:hAnsi="Times New Roman" w:cs="Times New Roman"/>
          <w:sz w:val="24"/>
          <w:szCs w:val="24"/>
          <w:lang w:eastAsia="ru-RU"/>
        </w:rPr>
        <w:t>Противопожарный  инвентарь  (лопаты,  ведра,  огнетушители,  ящики   с</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песком, бочки с водой) должен быть во всех цехах и на складах  </w:t>
      </w:r>
      <w:proofErr w:type="gramStart"/>
      <w:r w:rsidRPr="005B4E70">
        <w:rPr>
          <w:rFonts w:ascii="Times New Roman" w:eastAsia="Times New Roman" w:hAnsi="Times New Roman" w:cs="Times New Roman"/>
          <w:sz w:val="24"/>
          <w:szCs w:val="24"/>
          <w:lang w:eastAsia="ru-RU"/>
        </w:rPr>
        <w:t>в</w:t>
      </w:r>
      <w:proofErr w:type="gramEnd"/>
      <w:r w:rsidRPr="005B4E70">
        <w:rPr>
          <w:rFonts w:ascii="Times New Roman" w:eastAsia="Times New Roman" w:hAnsi="Times New Roman" w:cs="Times New Roman"/>
          <w:sz w:val="24"/>
          <w:szCs w:val="24"/>
          <w:lang w:eastAsia="ru-RU"/>
        </w:rPr>
        <w:t xml:space="preserve">  специально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отведенных  для  них  </w:t>
      </w:r>
      <w:proofErr w:type="gramStart"/>
      <w:r w:rsidRPr="005B4E70">
        <w:rPr>
          <w:rFonts w:ascii="Times New Roman" w:eastAsia="Times New Roman" w:hAnsi="Times New Roman" w:cs="Times New Roman"/>
          <w:sz w:val="24"/>
          <w:szCs w:val="24"/>
          <w:lang w:eastAsia="ru-RU"/>
        </w:rPr>
        <w:t>местах</w:t>
      </w:r>
      <w:proofErr w:type="gramEnd"/>
      <w:r w:rsidRPr="005B4E70">
        <w:rPr>
          <w:rFonts w:ascii="Times New Roman" w:eastAsia="Times New Roman" w:hAnsi="Times New Roman" w:cs="Times New Roman"/>
          <w:sz w:val="24"/>
          <w:szCs w:val="24"/>
          <w:lang w:eastAsia="ru-RU"/>
        </w:rPr>
        <w:t xml:space="preserve">.  Спецодежду  хранят  </w:t>
      </w:r>
      <w:proofErr w:type="gramStart"/>
      <w:r w:rsidRPr="005B4E70">
        <w:rPr>
          <w:rFonts w:ascii="Times New Roman" w:eastAsia="Times New Roman" w:hAnsi="Times New Roman" w:cs="Times New Roman"/>
          <w:sz w:val="24"/>
          <w:szCs w:val="24"/>
          <w:lang w:eastAsia="ru-RU"/>
        </w:rPr>
        <w:t>развешанной</w:t>
      </w:r>
      <w:proofErr w:type="gramEnd"/>
      <w:r w:rsidRPr="005B4E70">
        <w:rPr>
          <w:rFonts w:ascii="Times New Roman" w:eastAsia="Times New Roman" w:hAnsi="Times New Roman" w:cs="Times New Roman"/>
          <w:sz w:val="24"/>
          <w:szCs w:val="24"/>
          <w:lang w:eastAsia="ru-RU"/>
        </w:rPr>
        <w:t xml:space="preserve">  в  шкафах  в</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специальных </w:t>
      </w:r>
      <w:proofErr w:type="gramStart"/>
      <w:r w:rsidRPr="005B4E70">
        <w:rPr>
          <w:rFonts w:ascii="Times New Roman" w:eastAsia="Times New Roman" w:hAnsi="Times New Roman" w:cs="Times New Roman"/>
          <w:sz w:val="24"/>
          <w:szCs w:val="24"/>
          <w:lang w:eastAsia="ru-RU"/>
        </w:rPr>
        <w:t>помещениях</w:t>
      </w:r>
      <w:proofErr w:type="gramEnd"/>
      <w:r w:rsidRPr="005B4E70">
        <w:rPr>
          <w:rFonts w:ascii="Times New Roman" w:eastAsia="Times New Roman" w:hAnsi="Times New Roman" w:cs="Times New Roman"/>
          <w:sz w:val="24"/>
          <w:szCs w:val="24"/>
          <w:lang w:eastAsia="ru-RU"/>
        </w:rPr>
        <w:t>.  Не  разрешается  оставлять  в  карманах  спецодежды</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промасленный обтирочный материал и спички. </w:t>
      </w:r>
      <w:proofErr w:type="gramStart"/>
      <w:r w:rsidRPr="005B4E70">
        <w:rPr>
          <w:rFonts w:ascii="Times New Roman" w:eastAsia="Times New Roman" w:hAnsi="Times New Roman" w:cs="Times New Roman"/>
          <w:sz w:val="24"/>
          <w:szCs w:val="24"/>
          <w:lang w:eastAsia="ru-RU"/>
        </w:rPr>
        <w:t>Для курения  отводят  специальные</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места (за пределами отделочных цехов),  где  должны  быть  урны  и  бочки  </w:t>
      </w:r>
      <w:proofErr w:type="gramStart"/>
      <w:r w:rsidRPr="005B4E70">
        <w:rPr>
          <w:rFonts w:ascii="Times New Roman" w:eastAsia="Times New Roman" w:hAnsi="Times New Roman" w:cs="Times New Roman"/>
          <w:sz w:val="24"/>
          <w:szCs w:val="24"/>
          <w:lang w:eastAsia="ru-RU"/>
        </w:rPr>
        <w:t>с</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водой. Отходы нитролака не разрешается выбрасывать в ящики для мусора  и  </w:t>
      </w:r>
      <w:proofErr w:type="gramStart"/>
      <w:r w:rsidRPr="005B4E70">
        <w:rPr>
          <w:rFonts w:ascii="Times New Roman" w:eastAsia="Times New Roman" w:hAnsi="Times New Roman" w:cs="Times New Roman"/>
          <w:sz w:val="24"/>
          <w:szCs w:val="24"/>
          <w:lang w:eastAsia="ru-RU"/>
        </w:rPr>
        <w:t>на</w:t>
      </w:r>
      <w:proofErr w:type="gramEnd"/>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свалку. Их  нужно  собирать  в  специальные  металлические  ящики  </w:t>
      </w:r>
      <w:proofErr w:type="gramStart"/>
      <w:r w:rsidRPr="005B4E70">
        <w:rPr>
          <w:rFonts w:ascii="Times New Roman" w:eastAsia="Times New Roman" w:hAnsi="Times New Roman" w:cs="Times New Roman"/>
          <w:sz w:val="24"/>
          <w:szCs w:val="24"/>
          <w:lang w:eastAsia="ru-RU"/>
        </w:rPr>
        <w:t>с</w:t>
      </w:r>
      <w:proofErr w:type="gramEnd"/>
      <w:r w:rsidRPr="005B4E70">
        <w:rPr>
          <w:rFonts w:ascii="Times New Roman" w:eastAsia="Times New Roman" w:hAnsi="Times New Roman" w:cs="Times New Roman"/>
          <w:sz w:val="24"/>
          <w:szCs w:val="24"/>
          <w:lang w:eastAsia="ru-RU"/>
        </w:rPr>
        <w:t xml:space="preserve">  плотно</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закрывающимися крышками, выносить из цехов и уничтожать в отведенных для этого местах. Основным средством для тушения пожара является  вода,  поэтому  каждый цех предприятия должен  быть  обеспечен  водой  для  противопожарных  целей. Противопожарный водопровод должен  быть  рассчитан  на  высокое  или  низкое давление. В водопроводах  высокого  давления  напор  воды,  необходимый  для тушения пожара, создается непосредственно от гидранта при помощи  специально установленных стационарных  насосов.  Стационарные  пожарные  насосы  должны быть оборудованы </w:t>
      </w:r>
      <w:r w:rsidRPr="005B4E70">
        <w:rPr>
          <w:rFonts w:ascii="Times New Roman" w:eastAsia="Times New Roman" w:hAnsi="Times New Roman" w:cs="Times New Roman"/>
          <w:sz w:val="24"/>
          <w:szCs w:val="24"/>
          <w:lang w:eastAsia="ru-RU"/>
        </w:rPr>
        <w:lastRenderedPageBreak/>
        <w:t>устройствами, которые обеспечивают пуск  насосов  не  позже чем через 5 мин после подачи сигнала о возникновении пожара.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В водопроводе низкого давления  нужный  для  тушения  пожара  напор  создают</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передвижными пожарными насосами (автонасосами, мотопомпами).</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noProof/>
          <w:sz w:val="24"/>
          <w:szCs w:val="24"/>
          <w:lang w:eastAsia="ru-RU"/>
        </w:rPr>
        <w:drawing>
          <wp:inline distT="0" distB="0" distL="0" distR="0" wp14:anchorId="0C22B083" wp14:editId="29DA5434">
            <wp:extent cx="2571750" cy="1914525"/>
            <wp:effectExtent l="19050" t="0" r="0" b="0"/>
            <wp:docPr id="1" name="Рисунок 1" descr="dining-room-divine-furniture-for-rustic-dining-room-decoration-using-rectangular-double-pedestal-trestle-reclaimed-wood-dining-table-beautiful-furniture-for-dining-room-decoration-with-reclaimed-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ining-room-divine-furniture-for-rustic-dining-room-decoration-using-rectangular-double-pedestal-trestle-reclaimed-wood-dining-table-beautiful-furniture-for-dining-room-decoration-with-reclaimed-wood"/>
                    <pic:cNvPicPr>
                      <a:picLocks noChangeAspect="1" noChangeArrowheads="1"/>
                    </pic:cNvPicPr>
                  </pic:nvPicPr>
                  <pic:blipFill>
                    <a:blip r:embed="rId5" cstate="print"/>
                    <a:srcRect/>
                    <a:stretch>
                      <a:fillRect/>
                    </a:stretch>
                  </pic:blipFill>
                  <pic:spPr bwMode="auto">
                    <a:xfrm>
                      <a:off x="0" y="0"/>
                      <a:ext cx="2571750" cy="1914525"/>
                    </a:xfrm>
                    <a:prstGeom prst="rect">
                      <a:avLst/>
                    </a:prstGeom>
                    <a:noFill/>
                    <a:ln w="9525">
                      <a:noFill/>
                      <a:miter lim="800000"/>
                      <a:headEnd/>
                      <a:tailEnd/>
                    </a:ln>
                  </pic:spPr>
                </pic:pic>
              </a:graphicData>
            </a:graphic>
          </wp:inline>
        </w:drawing>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B4E70">
        <w:rPr>
          <w:rFonts w:ascii="Times New Roman" w:eastAsia="Times New Roman" w:hAnsi="Times New Roman" w:cs="Times New Roman"/>
          <w:b/>
          <w:sz w:val="24"/>
          <w:szCs w:val="24"/>
          <w:lang w:eastAsia="ru-RU"/>
        </w:rPr>
        <w:t>ЛИТЕРАТУРА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1. </w:t>
      </w:r>
      <w:proofErr w:type="spellStart"/>
      <w:r w:rsidRPr="005B4E70">
        <w:rPr>
          <w:rFonts w:ascii="Times New Roman" w:eastAsia="Times New Roman" w:hAnsi="Times New Roman" w:cs="Times New Roman"/>
          <w:sz w:val="24"/>
          <w:szCs w:val="24"/>
          <w:lang w:eastAsia="ru-RU"/>
        </w:rPr>
        <w:t>Барташевич</w:t>
      </w:r>
      <w:proofErr w:type="spellEnd"/>
      <w:r w:rsidRPr="005B4E70">
        <w:rPr>
          <w:rFonts w:ascii="Times New Roman" w:eastAsia="Times New Roman" w:hAnsi="Times New Roman" w:cs="Times New Roman"/>
          <w:sz w:val="24"/>
          <w:szCs w:val="24"/>
          <w:lang w:eastAsia="ru-RU"/>
        </w:rPr>
        <w:t xml:space="preserve"> А.А., Антонов В.П. Технология производства мебели и резьба  по   дереву Издательство: Высшая школа; 288 стр., 2001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2. Белов Н.В.  Работа с деревом. Издательство:  Современный  литератор;  176</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стр., 1999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3. </w:t>
      </w:r>
      <w:proofErr w:type="spellStart"/>
      <w:r w:rsidRPr="005B4E70">
        <w:rPr>
          <w:rFonts w:ascii="Times New Roman" w:eastAsia="Times New Roman" w:hAnsi="Times New Roman" w:cs="Times New Roman"/>
          <w:sz w:val="24"/>
          <w:szCs w:val="24"/>
          <w:lang w:eastAsia="ru-RU"/>
        </w:rPr>
        <w:t>Благун</w:t>
      </w:r>
      <w:proofErr w:type="spellEnd"/>
      <w:r w:rsidRPr="005B4E70">
        <w:rPr>
          <w:rFonts w:ascii="Times New Roman" w:eastAsia="Times New Roman" w:hAnsi="Times New Roman" w:cs="Times New Roman"/>
          <w:sz w:val="24"/>
          <w:szCs w:val="24"/>
          <w:lang w:eastAsia="ru-RU"/>
        </w:rPr>
        <w:t xml:space="preserve"> И.С. Состояние и перспективы развития лесопромышленного  комплекса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 Экономика и управление. 1990. </w:t>
      </w:r>
      <w:proofErr w:type="spellStart"/>
      <w:r w:rsidRPr="005B4E70">
        <w:rPr>
          <w:rFonts w:ascii="Times New Roman" w:eastAsia="Times New Roman" w:hAnsi="Times New Roman" w:cs="Times New Roman"/>
          <w:sz w:val="24"/>
          <w:szCs w:val="24"/>
          <w:lang w:eastAsia="ru-RU"/>
        </w:rPr>
        <w:t>Вып</w:t>
      </w:r>
      <w:proofErr w:type="spellEnd"/>
      <w:r w:rsidRPr="005B4E70">
        <w:rPr>
          <w:rFonts w:ascii="Times New Roman" w:eastAsia="Times New Roman" w:hAnsi="Times New Roman" w:cs="Times New Roman"/>
          <w:sz w:val="24"/>
          <w:szCs w:val="24"/>
          <w:lang w:eastAsia="ru-RU"/>
        </w:rPr>
        <w:t>. 4. С. 33-40.</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4.  </w:t>
      </w:r>
      <w:proofErr w:type="spellStart"/>
      <w:r w:rsidRPr="005B4E70">
        <w:rPr>
          <w:rFonts w:ascii="Times New Roman" w:eastAsia="Times New Roman" w:hAnsi="Times New Roman" w:cs="Times New Roman"/>
          <w:sz w:val="24"/>
          <w:szCs w:val="24"/>
          <w:lang w:eastAsia="ru-RU"/>
        </w:rPr>
        <w:t>Бобко</w:t>
      </w:r>
      <w:proofErr w:type="spellEnd"/>
      <w:r w:rsidRPr="005B4E70">
        <w:rPr>
          <w:rFonts w:ascii="Times New Roman" w:eastAsia="Times New Roman" w:hAnsi="Times New Roman" w:cs="Times New Roman"/>
          <w:sz w:val="24"/>
          <w:szCs w:val="24"/>
          <w:lang w:eastAsia="ru-RU"/>
        </w:rPr>
        <w:t xml:space="preserve">  А.  Лесопользование:  социальная  необходимость  и  экологическая</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целесообразность/ «Экономика» – 2001 №3, с.75-81</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5. Волынский В.Н. Каталог деревообрабатывающего  оборудования.  Уч.  пособие</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для вузов. "</w:t>
      </w:r>
      <w:proofErr w:type="spellStart"/>
      <w:r w:rsidRPr="005B4E70">
        <w:rPr>
          <w:rFonts w:ascii="Times New Roman" w:eastAsia="Times New Roman" w:hAnsi="Times New Roman" w:cs="Times New Roman"/>
          <w:sz w:val="24"/>
          <w:szCs w:val="24"/>
          <w:lang w:eastAsia="ru-RU"/>
        </w:rPr>
        <w:t>Стройиздат</w:t>
      </w:r>
      <w:proofErr w:type="spellEnd"/>
      <w:r w:rsidRPr="005B4E70">
        <w:rPr>
          <w:rFonts w:ascii="Times New Roman" w:eastAsia="Times New Roman" w:hAnsi="Times New Roman" w:cs="Times New Roman"/>
          <w:sz w:val="24"/>
          <w:szCs w:val="24"/>
          <w:lang w:eastAsia="ru-RU"/>
        </w:rPr>
        <w:t>", 2000, 129 с.</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6. </w:t>
      </w:r>
      <w:proofErr w:type="spellStart"/>
      <w:r w:rsidRPr="005B4E70">
        <w:rPr>
          <w:rFonts w:ascii="Times New Roman" w:eastAsia="Times New Roman" w:hAnsi="Times New Roman" w:cs="Times New Roman"/>
          <w:sz w:val="24"/>
          <w:szCs w:val="24"/>
          <w:lang w:eastAsia="ru-RU"/>
        </w:rPr>
        <w:t>Кулебакин</w:t>
      </w:r>
      <w:proofErr w:type="spellEnd"/>
      <w:r w:rsidRPr="005B4E70">
        <w:rPr>
          <w:rFonts w:ascii="Times New Roman" w:eastAsia="Times New Roman" w:hAnsi="Times New Roman" w:cs="Times New Roman"/>
          <w:sz w:val="24"/>
          <w:szCs w:val="24"/>
          <w:lang w:eastAsia="ru-RU"/>
        </w:rPr>
        <w:t xml:space="preserve"> Г.И. Столярное дело 2-е изд. М.: "</w:t>
      </w:r>
      <w:proofErr w:type="spellStart"/>
      <w:r w:rsidRPr="005B4E70">
        <w:rPr>
          <w:rFonts w:ascii="Times New Roman" w:eastAsia="Times New Roman" w:hAnsi="Times New Roman" w:cs="Times New Roman"/>
          <w:sz w:val="24"/>
          <w:szCs w:val="24"/>
          <w:lang w:eastAsia="ru-RU"/>
        </w:rPr>
        <w:t>Стройиздат</w:t>
      </w:r>
      <w:proofErr w:type="spellEnd"/>
      <w:r w:rsidRPr="005B4E70">
        <w:rPr>
          <w:rFonts w:ascii="Times New Roman" w:eastAsia="Times New Roman" w:hAnsi="Times New Roman" w:cs="Times New Roman"/>
          <w:sz w:val="24"/>
          <w:szCs w:val="24"/>
          <w:lang w:eastAsia="ru-RU"/>
        </w:rPr>
        <w:t>", 1996, 144с.</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7. Лесопромышленный комплекс – «Фондовый рынок», №16, 1999 с.23</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8. Мебель своими руками. Издательство: Времена; 224 стр., 1999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9. Медведев Ю., Дяченко Я. Проблемы  развития  лесопромышленного  комплекса:</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приоритеты, структура, эффективность/ «Экономика», №1, 1999, с.13</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10. Обработка дерева. Традиционная техника. Издательства: АСТ,  </w:t>
      </w:r>
      <w:proofErr w:type="spellStart"/>
      <w:r w:rsidRPr="005B4E70">
        <w:rPr>
          <w:rFonts w:ascii="Times New Roman" w:eastAsia="Times New Roman" w:hAnsi="Times New Roman" w:cs="Times New Roman"/>
          <w:sz w:val="24"/>
          <w:szCs w:val="24"/>
          <w:lang w:eastAsia="ru-RU"/>
        </w:rPr>
        <w:t>Гелеос</w:t>
      </w:r>
      <w:proofErr w:type="spellEnd"/>
      <w:r w:rsidRPr="005B4E70">
        <w:rPr>
          <w:rFonts w:ascii="Times New Roman" w:eastAsia="Times New Roman" w:hAnsi="Times New Roman" w:cs="Times New Roman"/>
          <w:sz w:val="24"/>
          <w:szCs w:val="24"/>
          <w:lang w:eastAsia="ru-RU"/>
        </w:rPr>
        <w:t>;  432</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стр., 1999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11. Практические советы. Столярные работы. Издательства  </w:t>
      </w:r>
      <w:proofErr w:type="spellStart"/>
      <w:r w:rsidRPr="005B4E70">
        <w:rPr>
          <w:rFonts w:ascii="Times New Roman" w:eastAsia="Times New Roman" w:hAnsi="Times New Roman" w:cs="Times New Roman"/>
          <w:sz w:val="24"/>
          <w:szCs w:val="24"/>
          <w:lang w:eastAsia="ru-RU"/>
        </w:rPr>
        <w:t>Харвест</w:t>
      </w:r>
      <w:proofErr w:type="spellEnd"/>
      <w:r w:rsidRPr="005B4E70">
        <w:rPr>
          <w:rFonts w:ascii="Times New Roman" w:eastAsia="Times New Roman" w:hAnsi="Times New Roman" w:cs="Times New Roman"/>
          <w:sz w:val="24"/>
          <w:szCs w:val="24"/>
          <w:lang w:eastAsia="ru-RU"/>
        </w:rPr>
        <w:t xml:space="preserve">  208  стр.,</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2000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12. Савченко В.Ф. Материалы для облицовывания и  отделки  столярно-мебельных</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изделий. Издательство: Академия (Москва) 128 стр., 1999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13. Степанов Б.А. Материаловедение для  профессий,  связанных  с  обработкой</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 xml:space="preserve">   дерева Издательства: Академия (Москва), ИРПО 328 стр., 2000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14. Столярные и плотничные работы Издательство: Вече 176 стр., 2000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15. Столярные работы, Издательство: Феникс; 320 стр., 2000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4E70">
        <w:rPr>
          <w:rFonts w:ascii="Times New Roman" w:eastAsia="Times New Roman" w:hAnsi="Times New Roman" w:cs="Times New Roman"/>
          <w:sz w:val="24"/>
          <w:szCs w:val="24"/>
          <w:lang w:eastAsia="ru-RU"/>
        </w:rPr>
        <w:t>16. Столярные работы Издательство: Урал LTD; 128 стр., 1999 г.</w:t>
      </w:r>
    </w:p>
    <w:p w:rsidR="005B4E70" w:rsidRPr="005B4E70" w:rsidRDefault="005B4E70" w:rsidP="005B4E7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55FA8" w:rsidRDefault="005B4E70">
      <w:bookmarkStart w:id="0" w:name="_GoBack"/>
      <w:bookmarkEnd w:id="0"/>
    </w:p>
    <w:sectPr w:rsidR="00A5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70"/>
    <w:rsid w:val="005B4E70"/>
    <w:rsid w:val="00A74768"/>
    <w:rsid w:val="00D2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2021-01-22T12:28:00Z</dcterms:created>
  <dcterms:modified xsi:type="dcterms:W3CDTF">2021-01-22T12:29:00Z</dcterms:modified>
</cp:coreProperties>
</file>